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 w:eastAsiaTheme="minorEastAsia"/>
          <w:sz w:val="37"/>
          <w:szCs w:val="37"/>
          <w:lang w:val="en-US" w:eastAsia="zh-CN"/>
        </w:rPr>
      </w:pPr>
      <w:bookmarkStart w:id="0" w:name="OLE_LINK1"/>
      <w:bookmarkEnd w:id="0"/>
      <w:bookmarkStart w:id="1" w:name="OLE_LINK5"/>
      <w:bookmarkEnd w:id="1"/>
      <w:r>
        <w:rPr>
          <w:rFonts w:hint="eastAsia"/>
          <w:sz w:val="37"/>
          <w:szCs w:val="37"/>
          <w:lang w:val="en-US" w:eastAsia="zh-CN"/>
        </w:rPr>
        <w:t>红心女王的扑克士兵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红心女王罗丽娜并不喜欢被叫作心脏女王。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她有很多扑克士兵（不含大小王、广告牌等），即只有黑桃，红心，方片和草花4类。每个扑克士兵有攻击和防御两个属性，我们分别用一个 $ 整数 $ 来表示属性的值。在不考虑其他因素下，我们认为一个扑克士兵A不弱于另一个扑克士兵B，当且仅当A的攻击和防御分别不小于B的攻击和防御。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红心女王打算将将这些士兵划分成若干个台阶，每个台阶上站一些士兵，最上面的台阶当然就是她本人的宝座，所以这些士兵被放在从上向下数第二个台阶及以下。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然而第二个台阶是所有扑克士兵都想要占据的台阶，而一个扑克士兵会对不弱于自己的其他扑克士兵感到威胁。故当一个扑克士兵A发现同一个台阶上另一个扑克士兵B不弱于A时，他就会通过市场竞争的手段让B出局，而这显然不利于整个台阶的利益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若第二台阶不会有士兵出局则我们称第二台阶达到了稳定。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故红心女王需要精心挑选一批扑克士兵安置到第二台阶，使得数量尽可能多且稳定。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---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四种花色就好像4个象限，不同于若干半平面的交可能形成凸包，若干个方向相同的四分之一平面的并构成一个台阶形状。凸包将所有点都包括在轮廓的内部，而四分之平面的并也将所有直角点包括在内。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平面上两点的切比雪夫距离 = $ max{|x_i - x_j|, |y_i - y_j|} $，尽管和这个问题关系不大，但红心女王仍然将这个结构命名为切比雪夫凸包。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台阶划分让红心女王很为难，于是她请来了大魔法师$ Dilworth $来解决问题。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第一行一个非负整数n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接下来n行每行2个整数 Attack 和 Armor 表示攻击力和防御力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 n &lt;= 10^6; |Attack|, |Armor| &lt;= 10^9 $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一行一个整数，表示第二台阶稳定的情况下最多有多少士兵。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2 2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3 3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4 2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5 1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6 0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_GoBack"/>
      <w:r>
        <w:rPr>
          <w:rFonts w:hint="eastAsia"/>
          <w:b w:val="0"/>
          <w:bCs w:val="0"/>
          <w:sz w:val="24"/>
          <w:szCs w:val="24"/>
          <w:lang w:val="en-US" w:eastAsia="zh-CN"/>
        </w:rPr>
        <w:t>30% n &lt;= 20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70% n &lt;= 2000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100% n &lt;= $ 10^6 $</w:t>
      </w:r>
    </w:p>
    <w:bookmarkEnd w:id="6"/>
    <w:p>
      <w:pPr>
        <w:jc w:val="both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35D102"/>
    <w:rsid w:val="35FB4D54"/>
    <w:rsid w:val="3BDD2350"/>
    <w:rsid w:val="3DDD166C"/>
    <w:rsid w:val="3E7F02C3"/>
    <w:rsid w:val="3EDE017C"/>
    <w:rsid w:val="3F7F4A83"/>
    <w:rsid w:val="3FF63D3B"/>
    <w:rsid w:val="4B5FB10F"/>
    <w:rsid w:val="5B7FF654"/>
    <w:rsid w:val="5BDD3584"/>
    <w:rsid w:val="5EB744AA"/>
    <w:rsid w:val="5FFF0C4D"/>
    <w:rsid w:val="6311946D"/>
    <w:rsid w:val="69694139"/>
    <w:rsid w:val="6BE7D14C"/>
    <w:rsid w:val="6F73F569"/>
    <w:rsid w:val="75FFCC89"/>
    <w:rsid w:val="77B903B5"/>
    <w:rsid w:val="77BF08A4"/>
    <w:rsid w:val="7B266913"/>
    <w:rsid w:val="7B998ABB"/>
    <w:rsid w:val="7DC76D21"/>
    <w:rsid w:val="7DFE10AD"/>
    <w:rsid w:val="7FD74455"/>
    <w:rsid w:val="9BB73093"/>
    <w:rsid w:val="9EBF4772"/>
    <w:rsid w:val="9EFB65D4"/>
    <w:rsid w:val="9FF7F18E"/>
    <w:rsid w:val="AABFDA2C"/>
    <w:rsid w:val="AB9FDCFE"/>
    <w:rsid w:val="AC7F7355"/>
    <w:rsid w:val="AF773ABF"/>
    <w:rsid w:val="AFF7D269"/>
    <w:rsid w:val="B5EEF319"/>
    <w:rsid w:val="B7EE7209"/>
    <w:rsid w:val="BA6CA1AA"/>
    <w:rsid w:val="BEF7403D"/>
    <w:rsid w:val="BF5F1260"/>
    <w:rsid w:val="BF76BA0A"/>
    <w:rsid w:val="CF7F7922"/>
    <w:rsid w:val="D7DA1BB2"/>
    <w:rsid w:val="DFDB58B6"/>
    <w:rsid w:val="EF5DFA5A"/>
    <w:rsid w:val="EFED8AC8"/>
    <w:rsid w:val="EFFD820F"/>
    <w:rsid w:val="F7AF0CBC"/>
    <w:rsid w:val="F7FD82F6"/>
    <w:rsid w:val="F95FFC8C"/>
    <w:rsid w:val="FAB6519F"/>
    <w:rsid w:val="FABFF6F8"/>
    <w:rsid w:val="FAEF4541"/>
    <w:rsid w:val="FBC3C91D"/>
    <w:rsid w:val="FBCFE325"/>
    <w:rsid w:val="FDBFD7C1"/>
    <w:rsid w:val="FF37D991"/>
    <w:rsid w:val="FF7F45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Emphasis"/>
    <w:basedOn w:val="2"/>
    <w:qFormat/>
    <w:uiPriority w:val="0"/>
    <w:rPr>
      <w:i/>
      <w:iCs/>
    </w:rPr>
  </w:style>
  <w:style w:type="character" w:styleId="7">
    <w:name w:val="HTML Code"/>
    <w:basedOn w:val="2"/>
    <w:qFormat/>
    <w:uiPriority w:val="0"/>
    <w:rPr>
      <w:rFonts w:ascii="Courier New" w:hAnsi="Courier New"/>
      <w:sz w:val="20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List"/>
    <w:basedOn w:val="4"/>
    <w:qFormat/>
    <w:uiPriority w:val="0"/>
    <w:rPr>
      <w:rFonts w:cs="Noto Sans CJK SC Regular"/>
    </w:rPr>
  </w:style>
  <w:style w:type="paragraph" w:customStyle="1" w:styleId="10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1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160</TotalTime>
  <ScaleCrop>false</ScaleCrop>
  <LinksUpToDate>false</LinksUpToDate>
  <CharactersWithSpaces>40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2022-09-12T19:10:32Z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