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512</w:t>
      </w:r>
      <w:r>
        <w:rPr>
          <w:b/>
          <w:bCs/>
          <w:sz w:val="21"/>
          <w:szCs w:val="21"/>
          <w:lang w:val="en-US" w:eastAsia="zh-CN"/>
        </w:rPr>
        <w:t>MB,</w:t>
      </w:r>
      <w:r>
        <w:rPr>
          <w:rFonts w:hint="eastAsia"/>
          <w:b/>
          <w:bCs/>
          <w:sz w:val="21"/>
          <w:szCs w:val="21"/>
          <w:lang w:val="en-US" w:eastAsia="zh-CN"/>
        </w:rPr>
        <w:t>2</w:t>
      </w:r>
      <w:r>
        <w:rPr>
          <w:b/>
          <w:bCs/>
          <w:sz w:val="21"/>
          <w:szCs w:val="21"/>
          <w:lang w:val="en-US" w:eastAsia="zh-CN"/>
        </w:rPr>
        <w:t>S,.xxx</w:t>
      </w:r>
    </w:p>
    <w:p>
      <w:pPr>
        <w:jc w:val="center"/>
        <w:rPr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正山民主共和国的加密通讯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你通过贿赂正山民主共和国的某警察局的劳务派遣工，获得了正山民主共和国的加密通讯模式。这是一种比较复杂的模式，初始有一张n个点，m条带权边的图。你总共会受到k个数据包。它在数据包的头部有一个三元组，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(u,v,x,y)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表示一条边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u表示起点，v表示目的地，x表示距离，若y=0则表示单向边，若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y=1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则表示双向边。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每当受到一个数据包头部时，都在当前的图上加入该边，若加入后，点1到点n的最短路径长度 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&lt;= 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（若无通路则认为距离是一个极大值）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 xml:space="preserve">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则将图上所有边包括刚加入的边全部删除。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每个数据包头部都需要进行一些依赖于之前情况产生数据的解密。</w:t>
      </w:r>
    </w:p>
    <w:p>
      <w:pPr>
        <w:ind w:firstLine="42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每组数据的4个分量解密方式一致，设a为真实值，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a'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为加密后的值，b为已经删除过的边的数目，c为该数据包头部的编号（从1到k依次标号）。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V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表示</w:t>
      </w:r>
    </w:p>
    <w:p>
      <w:pPr>
        <w:ind w:firstLine="420"/>
        <w:jc w:val="both"/>
        <w:rPr>
          <w:rFonts w:hint="default" w:eastAsiaTheme="minorEastAsia"/>
          <w:b w:val="0"/>
          <w:bCs w:val="0"/>
          <w:sz w:val="24"/>
          <w:szCs w:val="24"/>
          <w:lang w:val="en-US" w:eastAsia="zh"/>
        </w:rPr>
      </w:pPr>
      <w:r>
        <w:rPr>
          <w:rFonts w:hint="eastAsia"/>
          <w:b w:val="0"/>
          <w:bCs w:val="0"/>
          <w:sz w:val="24"/>
          <w:szCs w:val="24"/>
          <w:lang w:val="en-US" w:eastAsia="zh"/>
        </w:rPr>
        <w:t>a=a' XOR (((b+3) * (c+37)) mod 998244353)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第一行3个整数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n,m,k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表示图上点数，初始边数，以及数据包个数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接下来m行，每行四个整数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,u,v,x,y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与数据包的含义一致，但不需要解密也不需要进行清空操作，哪怕满足清空条件。</w:t>
      </w:r>
    </w:p>
    <w:p>
      <w:pPr>
        <w:ind w:firstLine="42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接下来k行，每行四个整数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,u,v,x,y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，表示加入一条边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u表示起点，v表示目的地，x表示距离，若y=0则表示单向边，若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y=1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则表示双向边。需要解密，若加入后满足条件也应进行清空操作。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一行k个整数，对于每个数据包，若加入后会将图清空则输出1,否则输出0。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 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 xml:space="preserve">&lt;= n &lt;= 1e5; 1 &lt;= m &lt;= 1e5; 1 &lt;= k &lt;= 5e4;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保证初始边以及解密后的加入边满足</w:t>
      </w:r>
    </w:p>
    <w:p>
      <w:pPr>
        <w:jc w:val="both"/>
        <w:rPr>
          <w:rFonts w:hint="default" w:eastAsiaTheme="minorEastAsia"/>
          <w:b w:val="0"/>
          <w:bCs w:val="0"/>
          <w:sz w:val="24"/>
          <w:szCs w:val="24"/>
          <w:lang w:val="en-US" w:eastAsia="zh"/>
        </w:rPr>
      </w:pPr>
      <w:r>
        <w:rPr>
          <w:rFonts w:hint="eastAsia"/>
          <w:b w:val="0"/>
          <w:bCs w:val="0"/>
          <w:sz w:val="24"/>
          <w:szCs w:val="24"/>
          <w:lang w:val="en-US" w:eastAsia="zh"/>
        </w:rPr>
        <w:t>1 &lt;= u, v &lt;= n; u != v; 0 &lt;= x &lt;= 1e4; y = {0, 1</w:t>
      </w:r>
      <w:bookmarkStart w:id="6" w:name="_GoBack"/>
      <w:bookmarkEnd w:id="6"/>
      <w:r>
        <w:rPr>
          <w:rFonts w:hint="eastAsia"/>
          <w:b w:val="0"/>
          <w:bCs w:val="0"/>
          <w:sz w:val="24"/>
          <w:szCs w:val="24"/>
          <w:lang w:val="en-US" w:eastAsia="zh"/>
        </w:rPr>
        <w:t>}</w:t>
      </w: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EB6293"/>
    <w:rsid w:val="37BF15BF"/>
    <w:rsid w:val="3D84D923"/>
    <w:rsid w:val="3E1F9E2E"/>
    <w:rsid w:val="3FBFD088"/>
    <w:rsid w:val="56B55402"/>
    <w:rsid w:val="56EF0F67"/>
    <w:rsid w:val="56FF6B8E"/>
    <w:rsid w:val="57ECB411"/>
    <w:rsid w:val="5DDDC0CE"/>
    <w:rsid w:val="5EEDCF86"/>
    <w:rsid w:val="5F6C00DF"/>
    <w:rsid w:val="5F7F1828"/>
    <w:rsid w:val="67FD7CF0"/>
    <w:rsid w:val="695F0D1E"/>
    <w:rsid w:val="6DFB735D"/>
    <w:rsid w:val="6FB5F62F"/>
    <w:rsid w:val="6FBBE847"/>
    <w:rsid w:val="75B6D07E"/>
    <w:rsid w:val="777F79CD"/>
    <w:rsid w:val="79A70459"/>
    <w:rsid w:val="7BFEC295"/>
    <w:rsid w:val="7D778923"/>
    <w:rsid w:val="7D7D4DEE"/>
    <w:rsid w:val="7EB659CA"/>
    <w:rsid w:val="7F593A95"/>
    <w:rsid w:val="7F5F2DEC"/>
    <w:rsid w:val="7FAFAC22"/>
    <w:rsid w:val="7FB52264"/>
    <w:rsid w:val="7FDB6F90"/>
    <w:rsid w:val="7FE56B6F"/>
    <w:rsid w:val="ADFE7346"/>
    <w:rsid w:val="BBFF211C"/>
    <w:rsid w:val="BC3BF680"/>
    <w:rsid w:val="BDBFB02D"/>
    <w:rsid w:val="BF9D53CD"/>
    <w:rsid w:val="CFB510DD"/>
    <w:rsid w:val="CFD7A757"/>
    <w:rsid w:val="E6C64238"/>
    <w:rsid w:val="EBFB0095"/>
    <w:rsid w:val="EF5A243B"/>
    <w:rsid w:val="F39F4BFB"/>
    <w:rsid w:val="FCBF2338"/>
    <w:rsid w:val="FCEFC672"/>
    <w:rsid w:val="FCFF19C5"/>
    <w:rsid w:val="FDAF4DF0"/>
    <w:rsid w:val="FDBDDA48"/>
    <w:rsid w:val="FE7D9489"/>
    <w:rsid w:val="FFBE4013"/>
    <w:rsid w:val="FFBFA44F"/>
    <w:rsid w:val="FFDDECF7"/>
    <w:rsid w:val="FFFF66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2</TotalTime>
  <ScaleCrop>false</ScaleCrop>
  <LinksUpToDate>false</LinksUpToDate>
  <CharactersWithSpaces>40</CharactersWithSpaces>
  <Application>WPS Office_11.1.0.9719_F1E327BC-269C-435d-A152-05C5408002CA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2020-12-03T12:53:27Z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1033-11.1.0.9719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