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512</w:t>
      </w:r>
      <w:r>
        <w:rPr>
          <w:b/>
          <w:bCs/>
          <w:sz w:val="21"/>
          <w:szCs w:val="21"/>
          <w:lang w:val="en-US" w:eastAsia="zh-CN"/>
        </w:rPr>
        <w:t>MB,1S,.xxx</w:t>
      </w:r>
    </w:p>
    <w:p>
      <w:pPr>
        <w:jc w:val="center"/>
        <w:rPr>
          <w:sz w:val="37"/>
          <w:szCs w:val="37"/>
        </w:rPr>
      </w:pPr>
      <w:bookmarkStart w:id="0" w:name="OLE_LINK1"/>
      <w:bookmarkEnd w:id="0"/>
      <w:bookmarkStart w:id="1" w:name="OLE_LINK5"/>
      <w:bookmarkEnd w:id="1"/>
      <w:r>
        <w:rPr>
          <w:rFonts w:hint="default"/>
          <w:sz w:val="37"/>
          <w:szCs w:val="37"/>
        </w:rPr>
        <w:t>正山帝国的管理模式</w:t>
      </w: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山帝国的管理模式可以看作一棵有根树，树根是1号结点，共有n个结点编号1到n。树根当然是现世之神皇帝陛下了。每个结点的深度越浅，军衔越高，树根深度为0,结点离树根的距离即为深度，同深度的结点军衔相同。除皇帝外，每人有一个直接上级，上级的上级也是他的上级。</w:t>
      </w:r>
    </w:p>
    <w:p>
      <w:pPr>
        <w:ind w:firstLine="42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请对于每个结点x，求出x以及x所有上级的子树中，军衔分别高于、等于、低于x的个数的和。若某一结点存在于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x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及x上级的多个结点的子树中，则多次计数。</w:t>
      </w:r>
    </w:p>
    <w:p>
      <w:pPr>
        <w:ind w:firstLine="42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ind w:firstLine="420"/>
        <w:jc w:val="both"/>
      </w:pPr>
      <w:bookmarkStart w:id="2" w:name="OLE_LINK2"/>
      <w:bookmarkEnd w:id="2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第一行一个整数n，表示结点数</w:t>
      </w:r>
    </w:p>
    <w:p>
      <w:pPr>
        <w:ind w:firstLine="420"/>
        <w:jc w:val="both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第二行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n-1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个整数，第i个整数fi表示第i+1号结点的直接上级是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fi</w:t>
      </w:r>
      <w:bookmarkStart w:id="3" w:name="OLE_LINK4"/>
      <w:bookmarkEnd w:id="3"/>
    </w:p>
    <w:p>
      <w:pPr>
        <w:ind w:firstLine="420"/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/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"/>
        </w:rPr>
      </w:pPr>
      <w:r>
        <w:rPr>
          <w:rFonts w:hint="eastAsia"/>
          <w:b w:val="0"/>
          <w:bCs w:val="0"/>
          <w:sz w:val="24"/>
          <w:szCs w:val="24"/>
          <w:lang w:val="en-US" w:eastAsia="zh"/>
        </w:rPr>
        <w:t>n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行，每行三个整数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第x行的分别表示x以及x所有上级的子树中，军衔高于、等于、低于x的个数的和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val="en-US" w:eastAsia="zh-CN"/>
        </w:rPr>
        <w:t>。</w:t>
      </w:r>
    </w:p>
    <w:p>
      <w:pPr>
        <w:ind w:firstLine="420"/>
        <w:jc w:val="both"/>
      </w:pPr>
      <w:bookmarkStart w:id="4" w:name="OLE_LINK6"/>
      <w:bookmarkEnd w:id="4"/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</w:p>
    <w:p>
      <w:pPr>
        <w:jc w:val="both"/>
      </w:pPr>
      <w:bookmarkStart w:id="5" w:name="OLE_LINK9"/>
      <w:bookmarkEnd w:id="5"/>
    </w:p>
    <w:p>
      <w:pPr>
        <w:jc w:val="both"/>
        <w:rPr>
          <w:b w:val="0"/>
          <w:bCs w:val="0"/>
          <w:sz w:val="24"/>
          <w:szCs w:val="24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 w:eastAsiaTheme="minorEastAsia"/>
          <w:b w:val="0"/>
          <w:bCs w:val="0"/>
          <w:sz w:val="24"/>
          <w:szCs w:val="24"/>
          <w:lang w:val="en-US" w:eastAsia="zh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保证构成一棵以1为根的有根树</w:t>
      </w:r>
      <w:r>
        <w:rPr>
          <w:rFonts w:hint="eastAsia"/>
          <w:b w:val="0"/>
          <w:bCs w:val="0"/>
          <w:sz w:val="24"/>
          <w:szCs w:val="24"/>
          <w:lang w:val="en-US" w:eastAsia="zh"/>
        </w:rPr>
        <w:t>; 1 &lt;= fi &lt;= n &lt;= 2e6;</w:t>
      </w:r>
    </w:p>
    <w:p>
      <w:pPr>
        <w:jc w:val="both"/>
      </w:pP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F4A9E"/>
    <w:rsid w:val="47F33921"/>
    <w:rsid w:val="487FC168"/>
    <w:rsid w:val="4D7B412C"/>
    <w:rsid w:val="575E7658"/>
    <w:rsid w:val="5F7F5669"/>
    <w:rsid w:val="64FB6D56"/>
    <w:rsid w:val="6BECF45F"/>
    <w:rsid w:val="6DDBBA75"/>
    <w:rsid w:val="736F2899"/>
    <w:rsid w:val="777587FF"/>
    <w:rsid w:val="77F04176"/>
    <w:rsid w:val="7DF799D6"/>
    <w:rsid w:val="7F6DEA8F"/>
    <w:rsid w:val="7F775147"/>
    <w:rsid w:val="7FB795F5"/>
    <w:rsid w:val="7FFFAB6A"/>
    <w:rsid w:val="7FFFF749"/>
    <w:rsid w:val="AEFF9841"/>
    <w:rsid w:val="BD3E22D6"/>
    <w:rsid w:val="D9FFA17E"/>
    <w:rsid w:val="DFFDDDA4"/>
    <w:rsid w:val="EBFBFB1C"/>
    <w:rsid w:val="EEAF25DF"/>
    <w:rsid w:val="FDB7AF93"/>
    <w:rsid w:val="FEDFCD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character" w:styleId="6">
    <w:name w:val="HTML Code"/>
    <w:basedOn w:val="2"/>
    <w:qFormat/>
    <w:uiPriority w:val="0"/>
    <w:rPr>
      <w:rFonts w:ascii="Courier New" w:hAnsi="Courier New"/>
      <w:sz w:val="20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8">
    <w:name w:val="List"/>
    <w:basedOn w:val="4"/>
    <w:qFormat/>
    <w:uiPriority w:val="0"/>
    <w:rPr>
      <w:rFonts w:cs="Noto Sans CJK SC Regular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 Regul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</Words>
  <Characters>40</Characters>
  <Paragraphs>7</Paragraphs>
  <TotalTime>2</TotalTime>
  <ScaleCrop>false</ScaleCrop>
  <LinksUpToDate>false</LinksUpToDate>
  <CharactersWithSpaces>40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gbakkk5951</cp:lastModifiedBy>
  <dcterms:modified xsi:type="dcterms:W3CDTF">2020-12-03T15:28:24Z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1033-11.1.0.9719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