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 xml:space="preserve">If linear separation is not possible then the hyper-plane can be constructed </w:t>
      </w:r>
      <w:proofErr w:type="gramStart"/>
      <w:r>
        <w:t>by  transforming</w:t>
      </w:r>
      <w:proofErr w:type="gramEnd"/>
      <w:r>
        <w:t xml:space="preserve">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 xml:space="preserve">Prone to </w:t>
      </w:r>
      <w:proofErr w:type="spellStart"/>
      <w:r>
        <w:t>overfitting</w:t>
      </w:r>
      <w:proofErr w:type="spellEnd"/>
      <w:r>
        <w:t xml:space="preserve"> in case of noise</w:t>
      </w:r>
    </w:p>
    <w:p w:rsidR="009C571F" w:rsidRDefault="00E27CEF">
      <w:r>
        <w:t xml:space="preserve">SVM C parameter -&gt; lower value of C </w:t>
      </w:r>
      <w:proofErr w:type="spellStart"/>
      <w:r>
        <w:t>param</w:t>
      </w:r>
      <w:proofErr w:type="spellEnd"/>
      <w:r>
        <w:t xml:space="preserve"> avoids </w:t>
      </w:r>
      <w:proofErr w:type="spellStart"/>
      <w:r>
        <w:t>overfitting</w:t>
      </w:r>
      <w:proofErr w:type="spellEnd"/>
      <w:r>
        <w:t xml:space="preserve"> to the test data</w:t>
      </w:r>
      <w:r w:rsidR="001E01A8">
        <w:t xml:space="preserve">. Decision boundary becomes more complex when a </w:t>
      </w:r>
      <w:r w:rsidR="00DC39A4">
        <w:t xml:space="preserve">higher value of C is used i.e. classifier ends up </w:t>
      </w:r>
      <w:proofErr w:type="spellStart"/>
      <w:r w:rsidR="00DC39A4">
        <w:t>overfitting</w:t>
      </w:r>
      <w:proofErr w:type="spellEnd"/>
      <w:r w:rsidR="00DC39A4">
        <w:t xml:space="preserve">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proofErr w:type="gramStart"/>
      <w:r w:rsidRPr="000B1CEE">
        <w:rPr>
          <w:b/>
        </w:rPr>
        <w:t>Entropy</w:t>
      </w:r>
      <w:r>
        <w:rPr>
          <w:b/>
        </w:rPr>
        <w:t xml:space="preserve">  =</w:t>
      </w:r>
      <w:proofErr w:type="gramEnd"/>
      <w:r>
        <w:rPr>
          <w:b/>
        </w:rPr>
        <w:t xml:space="preserve">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proofErr w:type="gramStart"/>
      <w:r w:rsidRPr="00D84D01">
        <w:t>entropy(</w:t>
      </w:r>
      <w:proofErr w:type="gramEnd"/>
      <w:r w:rsidRPr="00D84D01">
        <w:t>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28696C">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p>
    <w:p w:rsidR="00D84D01" w:rsidRDefault="00D84D01">
      <w:r w:rsidRPr="00D84D01">
        <w:rPr>
          <w:b/>
        </w:rPr>
        <w:lastRenderedPageBreak/>
        <w:t>High Variance</w:t>
      </w:r>
      <w:r>
        <w:rPr>
          <w:b/>
        </w:rPr>
        <w:t xml:space="preserve">: </w:t>
      </w:r>
      <w:r w:rsidRPr="00D84D01">
        <w:t>F</w:t>
      </w:r>
      <w:r>
        <w:t>its perfectly to the test data</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bookmarkStart w:id="0" w:name="_GoBack"/>
      <w:r w:rsidR="001966C3" w:rsidRPr="001966C3">
        <w:t>(usually) decision trees</w:t>
      </w:r>
      <w:bookmarkEnd w:id="0"/>
    </w:p>
    <w:p w:rsidR="00143AE1" w:rsidRDefault="00143AE1">
      <w:pPr>
        <w:rPr>
          <w:b/>
        </w:rPr>
      </w:pPr>
      <w:proofErr w:type="spellStart"/>
      <w:r>
        <w:rPr>
          <w:b/>
        </w:rPr>
        <w:t>Adaboost</w:t>
      </w:r>
      <w:proofErr w:type="spellEnd"/>
      <w:r>
        <w:rPr>
          <w:b/>
        </w:rPr>
        <w:t xml:space="preserve">: </w:t>
      </w:r>
    </w:p>
    <w:p w:rsidR="00143AE1" w:rsidRPr="00E42706" w:rsidRDefault="00143AE1">
      <w:pPr>
        <w:rPr>
          <w:b/>
        </w:rPr>
      </w:pPr>
      <w:r>
        <w:rPr>
          <w:rFonts w:ascii="Helvetica" w:hAnsi="Helvetica" w:cs="Helvetica"/>
          <w:color w:val="1D1F22"/>
          <w:shd w:val="clear" w:color="auto" w:fill="FFFFFF"/>
        </w:rPr>
        <w:t xml:space="preserve">An </w:t>
      </w:r>
      <w:proofErr w:type="spellStart"/>
      <w:r>
        <w:rPr>
          <w:rFonts w:ascii="Helvetica" w:hAnsi="Helvetica" w:cs="Helvetica"/>
          <w:color w:val="1D1F22"/>
          <w:shd w:val="clear" w:color="auto" w:fill="FFFFFF"/>
        </w:rPr>
        <w:t>AdaBoost</w:t>
      </w:r>
      <w:proofErr w:type="spellEnd"/>
      <w:r>
        <w:rPr>
          <w:rFonts w:ascii="Helvetica" w:hAnsi="Helvetica" w:cs="Helvetica"/>
          <w:color w:val="1D1F22"/>
          <w:shd w:val="clear" w:color="auto" w:fill="FFFFFF"/>
        </w:rPr>
        <w:t xml:space="preserve">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sectPr w:rsidR="00143AE1" w:rsidRPr="00E42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B1CEE"/>
    <w:rsid w:val="00143AE1"/>
    <w:rsid w:val="00170DDA"/>
    <w:rsid w:val="001966C3"/>
    <w:rsid w:val="001E01A8"/>
    <w:rsid w:val="002A62CC"/>
    <w:rsid w:val="00315DA6"/>
    <w:rsid w:val="0067307E"/>
    <w:rsid w:val="00695CFF"/>
    <w:rsid w:val="006B754E"/>
    <w:rsid w:val="007208E4"/>
    <w:rsid w:val="007B474D"/>
    <w:rsid w:val="00833606"/>
    <w:rsid w:val="009C571F"/>
    <w:rsid w:val="00A2767F"/>
    <w:rsid w:val="00D84D01"/>
    <w:rsid w:val="00DC39A4"/>
    <w:rsid w:val="00E27CEF"/>
    <w:rsid w:val="00E42706"/>
    <w:rsid w:val="00E44479"/>
    <w:rsid w:val="00EE431B"/>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2</Pages>
  <Words>225</Words>
  <Characters>1283</Characters>
  <Application>Microsoft Office Word</Application>
  <DocSecurity>0</DocSecurity>
  <Lines>10</Lines>
  <Paragraphs>3</Paragraphs>
  <ScaleCrop>false</ScaleCrop>
  <Company>Sapient Corporation</Company>
  <LinksUpToDate>false</LinksUpToDate>
  <CharactersWithSpaces>1505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21</cp:revision>
  <dcterms:created xsi:type="dcterms:W3CDTF">2016-12-23T21:52:00Z</dcterms:created>
  <dcterms:modified xsi:type="dcterms:W3CDTF">2016-12-25T23:25:00Z</dcterms:modified>
</cp:coreProperties>
</file>