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p>
    <w:p w:rsidR="00742D7E" w:rsidRDefault="00E37ED5" w:rsidP="00742D7E">
      <w:pPr>
        <w:spacing w:after="0"/>
        <w:rPr>
          <w:sz w:val="20"/>
          <w:szCs w:val="20"/>
        </w:rPr>
      </w:pPr>
      <w:r>
        <w:rPr>
          <w:sz w:val="20"/>
          <w:szCs w:val="20"/>
        </w:rPr>
        <w:t>20</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Pr="000D6BCF" w:rsidRDefault="00A33EA1"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lastRenderedPageBreak/>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p</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digital port</w:t>
      </w:r>
      <w:r>
        <w:rPr>
          <w:rFonts w:ascii="Consolas" w:eastAsia="Times New Roman" w:hAnsi="Consolas" w:cs="Consolas"/>
          <w:color w:val="333333"/>
          <w:sz w:val="20"/>
          <w:szCs w:val="20"/>
          <w:lang w:eastAsia="en-GB"/>
        </w:rPr>
        <w:t xml:space="preserve"> data</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xml:space="preserve">// tags available </w:t>
      </w:r>
      <w:r>
        <w:rPr>
          <w:rFonts w:ascii="Consolas" w:eastAsia="Times New Roman" w:hAnsi="Consolas" w:cs="Consolas"/>
          <w:color w:val="222222"/>
          <w:sz w:val="20"/>
          <w:szCs w:val="20"/>
          <w:lang w:eastAsia="en-GB"/>
        </w:rPr>
        <w:t xml:space="preserve">to </w:t>
      </w:r>
      <w:r w:rsidRPr="00DB41A6">
        <w:rPr>
          <w:rFonts w:ascii="Consolas" w:eastAsia="Times New Roman" w:hAnsi="Consolas" w:cs="Consolas"/>
          <w:color w:val="222222"/>
          <w:sz w:val="20"/>
          <w:szCs w:val="20"/>
          <w:lang w:eastAsia="en-GB"/>
        </w:rPr>
        <w:t>all services (</w:t>
      </w:r>
      <w:r>
        <w:rPr>
          <w:rFonts w:ascii="Consolas" w:eastAsia="Times New Roman" w:hAnsi="Consolas" w:cs="Consolas"/>
          <w:color w:val="222222"/>
          <w:sz w:val="20"/>
          <w:szCs w:val="20"/>
          <w:lang w:eastAsia="en-GB"/>
        </w:rPr>
        <w:t>Avoid using these for some other service specific function</w:t>
      </w:r>
      <w:r w:rsidRPr="00DB41A6">
        <w:rPr>
          <w:rFonts w:ascii="Consolas" w:eastAsia="Times New Roman" w:hAnsi="Consolas" w:cs="Consolas"/>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AUTOEVENT_REQUEST = 'A';  // this tag sets </w:t>
      </w:r>
      <w:proofErr w:type="spellStart"/>
      <w:r w:rsidRPr="00DB41A6">
        <w:rPr>
          <w:rFonts w:ascii="Consolas" w:eastAsia="Times New Roman" w:hAnsi="Consolas" w:cs="Consolas"/>
          <w:color w:val="222222"/>
          <w:sz w:val="20"/>
          <w:szCs w:val="20"/>
          <w:lang w:eastAsia="en-GB"/>
        </w:rPr>
        <w:t>autoevent</w:t>
      </w:r>
      <w:proofErr w:type="spellEnd"/>
      <w:r w:rsidRPr="00DB41A6">
        <w:rPr>
          <w:rFonts w:ascii="Consolas" w:eastAsia="Times New Roman" w:hAnsi="Consolas" w:cs="Consolas"/>
          <w:color w:val="222222"/>
          <w:sz w:val="20"/>
          <w:szCs w:val="20"/>
          <w:lang w:eastAsia="en-GB"/>
        </w:rPr>
        <w:t xml:space="preserve"> status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REMAP_PIN_REQUEST = 'R';  // for services that can change pin numbers</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Reply tags common to all services</w:t>
      </w:r>
    </w:p>
    <w:p w:rsidR="00DB41A6" w:rsidRPr="004B203A" w:rsidRDefault="00DB41A6" w:rsidP="00DB41A6">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DB41A6">
        <w:rPr>
          <w:rFonts w:ascii="Consolas" w:eastAsia="Times New Roman" w:hAnsi="Consolas" w:cs="Consolas"/>
          <w:color w:val="222222"/>
          <w:sz w:val="20"/>
          <w:szCs w:val="20"/>
          <w:lang w:eastAsia="en-GB"/>
        </w:rPr>
        <w:t>const</w:t>
      </w:r>
      <w:proofErr w:type="spellEnd"/>
      <w:proofErr w:type="gramEnd"/>
      <w:r w:rsidRPr="00DB41A6">
        <w:rPr>
          <w:rFonts w:ascii="Consolas" w:eastAsia="Times New Roman" w:hAnsi="Consolas" w:cs="Consolas"/>
          <w:color w:val="222222"/>
          <w:sz w:val="20"/>
          <w:szCs w:val="20"/>
          <w:lang w:eastAsia="en-GB"/>
        </w:rPr>
        <w:t xml:space="preserve"> char SERVICE_EVENT     = 'e';  </w:t>
      </w:r>
    </w:p>
    <w:p w:rsidR="004B203A" w:rsidRDefault="004B203A" w:rsidP="00D4184C">
      <w:pPr>
        <w:spacing w:after="0"/>
        <w:rPr>
          <w:sz w:val="20"/>
          <w:szCs w:val="20"/>
        </w:rPr>
      </w:pPr>
    </w:p>
    <w:p w:rsidR="00ED0C3D" w:rsidRDefault="00ED0C3D"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lastRenderedPageBreak/>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lastRenderedPageBreak/>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r w:rsidR="001E79A6">
        <w:rPr>
          <w:sz w:val="20"/>
          <w:szCs w:val="20"/>
        </w:rPr>
        <w:t xml:space="preserve"> </w:t>
      </w:r>
      <w:proofErr w:type="gramStart"/>
      <w:r w:rsidR="00075223">
        <w:rPr>
          <w:sz w:val="20"/>
          <w:szCs w:val="20"/>
        </w:rPr>
        <w:t>A  service</w:t>
      </w:r>
      <w:proofErr w:type="gramEnd"/>
      <w:r w:rsidR="00075223">
        <w:rPr>
          <w:sz w:val="20"/>
          <w:szCs w:val="20"/>
        </w:rPr>
        <w:t xml:space="preserve"> event  message contains the number of </w:t>
      </w:r>
      <w:r w:rsidR="00E37ED5">
        <w:rPr>
          <w:sz w:val="20"/>
          <w:szCs w:val="20"/>
        </w:rPr>
        <w:t xml:space="preserve">data fields </w:t>
      </w:r>
      <w:r w:rsidR="00075223">
        <w:rPr>
          <w:sz w:val="20"/>
          <w:szCs w:val="20"/>
        </w:rPr>
        <w:t xml:space="preserve"> followed by the data values for </w:t>
      </w:r>
      <w:r w:rsidR="00E37ED5">
        <w:rPr>
          <w:sz w:val="20"/>
          <w:szCs w:val="20"/>
        </w:rPr>
        <w:t>field</w:t>
      </w:r>
      <w:r w:rsidR="00075223">
        <w:rPr>
          <w:sz w:val="20"/>
          <w:szCs w:val="20"/>
        </w:rPr>
        <w:t>.</w:t>
      </w: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lastRenderedPageBreak/>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lastRenderedPageBreak/>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lastRenderedPageBreak/>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proofErr w:type="gramStart"/>
      <w:r>
        <w:rPr>
          <w:sz w:val="20"/>
          <w:szCs w:val="20"/>
        </w:rPr>
        <w:t>OtherServices.cpp as an example</w:t>
      </w:r>
      <w:r w:rsidR="0029039B">
        <w:rPr>
          <w:sz w:val="20"/>
          <w:szCs w:val="20"/>
        </w:rPr>
        <w:t>.</w:t>
      </w:r>
      <w:proofErr w:type="gramEnd"/>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bookmarkStart w:id="0" w:name="_GoBack"/>
      <w:bookmarkEnd w:id="0"/>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lastRenderedPageBreak/>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C326F"/>
    <w:rsid w:val="000D6BCF"/>
    <w:rsid w:val="00100DB5"/>
    <w:rsid w:val="001C1191"/>
    <w:rsid w:val="001C18F1"/>
    <w:rsid w:val="001C3EA4"/>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42D7E"/>
    <w:rsid w:val="00742D98"/>
    <w:rsid w:val="00750817"/>
    <w:rsid w:val="007B31C0"/>
    <w:rsid w:val="007E39D5"/>
    <w:rsid w:val="007E4414"/>
    <w:rsid w:val="008B43E1"/>
    <w:rsid w:val="008F6413"/>
    <w:rsid w:val="009307A9"/>
    <w:rsid w:val="009346E0"/>
    <w:rsid w:val="00986F75"/>
    <w:rsid w:val="009C3214"/>
    <w:rsid w:val="00A31F33"/>
    <w:rsid w:val="00A33EA1"/>
    <w:rsid w:val="00AA2BD6"/>
    <w:rsid w:val="00AF30AE"/>
    <w:rsid w:val="00B04552"/>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B41A6"/>
    <w:rsid w:val="00DC5834"/>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3244</TotalTime>
  <Pages>9</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9</cp:revision>
  <cp:lastPrinted>2014-06-03T13:12:00Z</cp:lastPrinted>
  <dcterms:created xsi:type="dcterms:W3CDTF">2014-06-15T20:22:00Z</dcterms:created>
  <dcterms:modified xsi:type="dcterms:W3CDTF">2014-06-20T19:10:00Z</dcterms:modified>
</cp:coreProperties>
</file>