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F8181B">
        <w:rPr>
          <w:rFonts w:ascii="Century Gothic" w:hAnsi="Century Gothic"/>
          <w:noProof/>
        </w:rPr>
        <w:t>3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29309912" w14:textId="77777777" w:rsidR="008F44F3"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8F44F3" w:rsidRPr="00B359C2">
        <w:rPr>
          <w:noProof/>
        </w:rPr>
        <w:t>1.</w:t>
      </w:r>
      <w:r w:rsidR="008F44F3">
        <w:rPr>
          <w:rFonts w:eastAsiaTheme="minorEastAsia" w:cstheme="minorBidi"/>
          <w:noProof/>
          <w:szCs w:val="24"/>
          <w:lang w:val="it-IT" w:eastAsia="ja-JP" w:bidi="ar-SA"/>
        </w:rPr>
        <w:tab/>
      </w:r>
      <w:r w:rsidR="008F44F3" w:rsidRPr="00B359C2">
        <w:rPr>
          <w:noProof/>
        </w:rPr>
        <w:t>Introduction</w:t>
      </w:r>
      <w:r w:rsidR="008F44F3">
        <w:rPr>
          <w:noProof/>
        </w:rPr>
        <w:tab/>
      </w:r>
      <w:r w:rsidR="008F44F3">
        <w:rPr>
          <w:noProof/>
        </w:rPr>
        <w:fldChar w:fldCharType="begin"/>
      </w:r>
      <w:r w:rsidR="008F44F3">
        <w:rPr>
          <w:noProof/>
        </w:rPr>
        <w:instrText xml:space="preserve"> PAGEREF _Toc263071852 \h </w:instrText>
      </w:r>
      <w:r w:rsidR="008F44F3">
        <w:rPr>
          <w:noProof/>
        </w:rPr>
      </w:r>
      <w:r w:rsidR="008F44F3">
        <w:rPr>
          <w:noProof/>
        </w:rPr>
        <w:fldChar w:fldCharType="separate"/>
      </w:r>
      <w:r w:rsidR="008F44F3">
        <w:rPr>
          <w:noProof/>
        </w:rPr>
        <w:t>4</w:t>
      </w:r>
      <w:r w:rsidR="008F44F3">
        <w:rPr>
          <w:noProof/>
        </w:rPr>
        <w:fldChar w:fldCharType="end"/>
      </w:r>
    </w:p>
    <w:p w14:paraId="486D128B"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2.</w:t>
      </w:r>
      <w:r>
        <w:rPr>
          <w:rFonts w:eastAsiaTheme="minorEastAsia" w:cstheme="minorBidi"/>
          <w:noProof/>
          <w:szCs w:val="24"/>
          <w:lang w:val="it-IT" w:eastAsia="ja-JP" w:bidi="ar-SA"/>
        </w:rPr>
        <w:tab/>
      </w:r>
      <w:r w:rsidRPr="00B359C2">
        <w:rPr>
          <w:noProof/>
        </w:rPr>
        <w:t>Development Environment</w:t>
      </w:r>
      <w:r>
        <w:rPr>
          <w:noProof/>
        </w:rPr>
        <w:tab/>
      </w:r>
      <w:r>
        <w:rPr>
          <w:noProof/>
        </w:rPr>
        <w:fldChar w:fldCharType="begin"/>
      </w:r>
      <w:r>
        <w:rPr>
          <w:noProof/>
        </w:rPr>
        <w:instrText xml:space="preserve"> PAGEREF _Toc263071853 \h </w:instrText>
      </w:r>
      <w:r>
        <w:rPr>
          <w:noProof/>
        </w:rPr>
      </w:r>
      <w:r>
        <w:rPr>
          <w:noProof/>
        </w:rPr>
        <w:fldChar w:fldCharType="separate"/>
      </w:r>
      <w:r>
        <w:rPr>
          <w:noProof/>
        </w:rPr>
        <w:t>6</w:t>
      </w:r>
      <w:r>
        <w:rPr>
          <w:noProof/>
        </w:rPr>
        <w:fldChar w:fldCharType="end"/>
      </w:r>
    </w:p>
    <w:p w14:paraId="1B6D3185"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_Toc263071854 \h </w:instrText>
      </w:r>
      <w:r>
        <w:rPr>
          <w:noProof/>
        </w:rPr>
      </w:r>
      <w:r>
        <w:rPr>
          <w:noProof/>
        </w:rPr>
        <w:fldChar w:fldCharType="separate"/>
      </w:r>
      <w:r>
        <w:rPr>
          <w:noProof/>
        </w:rPr>
        <w:t>7</w:t>
      </w:r>
      <w:r>
        <w:rPr>
          <w:noProof/>
        </w:rPr>
        <w:fldChar w:fldCharType="end"/>
      </w:r>
    </w:p>
    <w:p w14:paraId="471178AF"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3.</w:t>
      </w:r>
      <w:r>
        <w:rPr>
          <w:rFonts w:eastAsiaTheme="minorEastAsia" w:cstheme="minorBidi"/>
          <w:noProof/>
          <w:szCs w:val="24"/>
          <w:lang w:val="it-IT" w:eastAsia="ja-JP" w:bidi="ar-SA"/>
        </w:rPr>
        <w:tab/>
      </w:r>
      <w:r w:rsidRPr="00B359C2">
        <w:rPr>
          <w:noProof/>
        </w:rPr>
        <w:t>Implementation</w:t>
      </w:r>
      <w:r>
        <w:rPr>
          <w:noProof/>
        </w:rPr>
        <w:tab/>
      </w:r>
      <w:r>
        <w:rPr>
          <w:noProof/>
        </w:rPr>
        <w:fldChar w:fldCharType="begin"/>
      </w:r>
      <w:r>
        <w:rPr>
          <w:noProof/>
        </w:rPr>
        <w:instrText xml:space="preserve"> PAGEREF _Toc263071855 \h </w:instrText>
      </w:r>
      <w:r>
        <w:rPr>
          <w:noProof/>
        </w:rPr>
      </w:r>
      <w:r>
        <w:rPr>
          <w:noProof/>
        </w:rPr>
        <w:fldChar w:fldCharType="separate"/>
      </w:r>
      <w:r>
        <w:rPr>
          <w:noProof/>
        </w:rPr>
        <w:t>8</w:t>
      </w:r>
      <w:r>
        <w:rPr>
          <w:noProof/>
        </w:rPr>
        <w:fldChar w:fldCharType="end"/>
      </w:r>
    </w:p>
    <w:p w14:paraId="044FA25A"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_Toc263071856 \h </w:instrText>
      </w:r>
      <w:r>
        <w:rPr>
          <w:noProof/>
        </w:rPr>
      </w:r>
      <w:r>
        <w:rPr>
          <w:noProof/>
        </w:rPr>
        <w:fldChar w:fldCharType="separate"/>
      </w:r>
      <w:r>
        <w:rPr>
          <w:noProof/>
        </w:rPr>
        <w:t>8</w:t>
      </w:r>
      <w:r>
        <w:rPr>
          <w:noProof/>
        </w:rPr>
        <w:fldChar w:fldCharType="end"/>
      </w:r>
    </w:p>
    <w:p w14:paraId="7E1402D3" w14:textId="77777777" w:rsidR="008F44F3" w:rsidRDefault="008F44F3">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_Toc263071857 \h </w:instrText>
      </w:r>
      <w:r>
        <w:rPr>
          <w:noProof/>
        </w:rPr>
      </w:r>
      <w:r>
        <w:rPr>
          <w:noProof/>
        </w:rPr>
        <w:fldChar w:fldCharType="separate"/>
      </w:r>
      <w:r>
        <w:rPr>
          <w:noProof/>
        </w:rPr>
        <w:t>8</w:t>
      </w:r>
      <w:r>
        <w:rPr>
          <w:noProof/>
        </w:rPr>
        <w:fldChar w:fldCharType="end"/>
      </w:r>
    </w:p>
    <w:p w14:paraId="60BD5854" w14:textId="77777777" w:rsidR="008F44F3" w:rsidRDefault="008F44F3">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_Toc263071858 \h </w:instrText>
      </w:r>
      <w:r>
        <w:rPr>
          <w:noProof/>
        </w:rPr>
      </w:r>
      <w:r>
        <w:rPr>
          <w:noProof/>
        </w:rPr>
        <w:fldChar w:fldCharType="separate"/>
      </w:r>
      <w:r>
        <w:rPr>
          <w:noProof/>
        </w:rPr>
        <w:t>8</w:t>
      </w:r>
      <w:r>
        <w:rPr>
          <w:noProof/>
        </w:rPr>
        <w:fldChar w:fldCharType="end"/>
      </w:r>
    </w:p>
    <w:p w14:paraId="5AF27C22" w14:textId="77777777" w:rsidR="008F44F3" w:rsidRPr="00F8181B" w:rsidRDefault="008F44F3">
      <w:pPr>
        <w:pStyle w:val="Sommario3"/>
        <w:tabs>
          <w:tab w:val="left" w:pos="1136"/>
          <w:tab w:val="right" w:leader="dot" w:pos="9016"/>
        </w:tabs>
        <w:rPr>
          <w:noProof/>
          <w:sz w:val="24"/>
          <w:szCs w:val="24"/>
          <w:lang w:val="en-US" w:eastAsia="ja-JP"/>
        </w:rPr>
      </w:pPr>
      <w:r>
        <w:rPr>
          <w:noProof/>
        </w:rPr>
        <w:t>3.1.3</w:t>
      </w:r>
      <w:r w:rsidRPr="00F8181B">
        <w:rPr>
          <w:noProof/>
          <w:sz w:val="24"/>
          <w:szCs w:val="24"/>
          <w:lang w:val="en-US" w:eastAsia="ja-JP"/>
        </w:rPr>
        <w:tab/>
      </w:r>
      <w:r>
        <w:rPr>
          <w:noProof/>
        </w:rPr>
        <w:t>Header.h : load function ‘heavy’</w:t>
      </w:r>
      <w:r>
        <w:rPr>
          <w:noProof/>
        </w:rPr>
        <w:tab/>
      </w:r>
      <w:r>
        <w:rPr>
          <w:noProof/>
        </w:rPr>
        <w:fldChar w:fldCharType="begin"/>
      </w:r>
      <w:r>
        <w:rPr>
          <w:noProof/>
        </w:rPr>
        <w:instrText xml:space="preserve"> PAGEREF _Toc263071859 \h </w:instrText>
      </w:r>
      <w:r>
        <w:rPr>
          <w:noProof/>
        </w:rPr>
      </w:r>
      <w:r>
        <w:rPr>
          <w:noProof/>
        </w:rPr>
        <w:fldChar w:fldCharType="separate"/>
      </w:r>
      <w:r>
        <w:rPr>
          <w:noProof/>
        </w:rPr>
        <w:t>9</w:t>
      </w:r>
      <w:r>
        <w:rPr>
          <w:noProof/>
        </w:rPr>
        <w:fldChar w:fldCharType="end"/>
      </w:r>
    </w:p>
    <w:p w14:paraId="23911A97" w14:textId="77777777" w:rsidR="008F44F3" w:rsidRPr="00F8181B" w:rsidRDefault="008F44F3">
      <w:pPr>
        <w:pStyle w:val="Sommario3"/>
        <w:tabs>
          <w:tab w:val="left" w:pos="1136"/>
          <w:tab w:val="right" w:leader="dot" w:pos="9016"/>
        </w:tabs>
        <w:rPr>
          <w:noProof/>
          <w:sz w:val="24"/>
          <w:szCs w:val="24"/>
          <w:lang w:val="en-US" w:eastAsia="ja-JP"/>
        </w:rPr>
      </w:pPr>
      <w:r>
        <w:rPr>
          <w:noProof/>
        </w:rPr>
        <w:t>3.1.4</w:t>
      </w:r>
      <w:r w:rsidRPr="00F8181B">
        <w:rPr>
          <w:noProof/>
          <w:sz w:val="24"/>
          <w:szCs w:val="24"/>
          <w:lang w:val="en-US" w:eastAsia="ja-JP"/>
        </w:rPr>
        <w:tab/>
      </w:r>
      <w:r>
        <w:rPr>
          <w:noProof/>
        </w:rPr>
        <w:t>InOut.h</w:t>
      </w:r>
      <w:r>
        <w:rPr>
          <w:noProof/>
        </w:rPr>
        <w:tab/>
      </w:r>
      <w:r>
        <w:rPr>
          <w:noProof/>
        </w:rPr>
        <w:fldChar w:fldCharType="begin"/>
      </w:r>
      <w:r>
        <w:rPr>
          <w:noProof/>
        </w:rPr>
        <w:instrText xml:space="preserve"> PAGEREF _Toc263071860 \h </w:instrText>
      </w:r>
      <w:r>
        <w:rPr>
          <w:noProof/>
        </w:rPr>
      </w:r>
      <w:r>
        <w:rPr>
          <w:noProof/>
        </w:rPr>
        <w:fldChar w:fldCharType="separate"/>
      </w:r>
      <w:r>
        <w:rPr>
          <w:noProof/>
        </w:rPr>
        <w:t>9</w:t>
      </w:r>
      <w:r>
        <w:rPr>
          <w:noProof/>
        </w:rPr>
        <w:fldChar w:fldCharType="end"/>
      </w:r>
    </w:p>
    <w:p w14:paraId="10B5DE76"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3.2</w:t>
      </w:r>
      <w:r w:rsidRPr="00F8181B">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_Toc263071861 \h </w:instrText>
      </w:r>
      <w:r>
        <w:rPr>
          <w:noProof/>
        </w:rPr>
      </w:r>
      <w:r>
        <w:rPr>
          <w:noProof/>
        </w:rPr>
        <w:fldChar w:fldCharType="separate"/>
      </w:r>
      <w:r>
        <w:rPr>
          <w:noProof/>
        </w:rPr>
        <w:t>9</w:t>
      </w:r>
      <w:r>
        <w:rPr>
          <w:noProof/>
        </w:rPr>
        <w:fldChar w:fldCharType="end"/>
      </w:r>
    </w:p>
    <w:p w14:paraId="2C2412E9" w14:textId="77777777" w:rsidR="008F44F3" w:rsidRPr="00F8181B" w:rsidRDefault="008F44F3">
      <w:pPr>
        <w:pStyle w:val="Sommario3"/>
        <w:tabs>
          <w:tab w:val="left" w:pos="1136"/>
          <w:tab w:val="right" w:leader="dot" w:pos="9016"/>
        </w:tabs>
        <w:rPr>
          <w:noProof/>
          <w:sz w:val="24"/>
          <w:szCs w:val="24"/>
          <w:lang w:val="en-US" w:eastAsia="ja-JP"/>
        </w:rPr>
      </w:pPr>
      <w:r>
        <w:rPr>
          <w:noProof/>
        </w:rPr>
        <w:t>3.2.1</w:t>
      </w:r>
      <w:r w:rsidRPr="00F8181B">
        <w:rPr>
          <w:noProof/>
          <w:sz w:val="24"/>
          <w:szCs w:val="24"/>
          <w:lang w:val="en-US" w:eastAsia="ja-JP"/>
        </w:rPr>
        <w:tab/>
      </w:r>
      <w:r>
        <w:rPr>
          <w:noProof/>
        </w:rPr>
        <w:t>Launch parameters</w:t>
      </w:r>
      <w:r>
        <w:rPr>
          <w:noProof/>
        </w:rPr>
        <w:tab/>
      </w:r>
      <w:r>
        <w:rPr>
          <w:noProof/>
        </w:rPr>
        <w:fldChar w:fldCharType="begin"/>
      </w:r>
      <w:r>
        <w:rPr>
          <w:noProof/>
        </w:rPr>
        <w:instrText xml:space="preserve"> PAGEREF _Toc263071862 \h </w:instrText>
      </w:r>
      <w:r>
        <w:rPr>
          <w:noProof/>
        </w:rPr>
      </w:r>
      <w:r>
        <w:rPr>
          <w:noProof/>
        </w:rPr>
        <w:fldChar w:fldCharType="separate"/>
      </w:r>
      <w:r>
        <w:rPr>
          <w:noProof/>
        </w:rPr>
        <w:t>9</w:t>
      </w:r>
      <w:r>
        <w:rPr>
          <w:noProof/>
        </w:rPr>
        <w:fldChar w:fldCharType="end"/>
      </w:r>
    </w:p>
    <w:p w14:paraId="7EF63767" w14:textId="77777777" w:rsidR="008F44F3" w:rsidRPr="00F8181B" w:rsidRDefault="008F44F3">
      <w:pPr>
        <w:pStyle w:val="Sommario3"/>
        <w:tabs>
          <w:tab w:val="left" w:pos="1136"/>
          <w:tab w:val="right" w:leader="dot" w:pos="9016"/>
        </w:tabs>
        <w:rPr>
          <w:noProof/>
          <w:sz w:val="24"/>
          <w:szCs w:val="24"/>
          <w:lang w:val="en-US" w:eastAsia="ja-JP"/>
        </w:rPr>
      </w:pPr>
      <w:r>
        <w:rPr>
          <w:noProof/>
        </w:rPr>
        <w:t>3.2.2</w:t>
      </w:r>
      <w:r w:rsidRPr="00F8181B">
        <w:rPr>
          <w:noProof/>
          <w:sz w:val="24"/>
          <w:szCs w:val="24"/>
          <w:lang w:val="en-US" w:eastAsia="ja-JP"/>
        </w:rPr>
        <w:tab/>
      </w:r>
      <w:r>
        <w:rPr>
          <w:noProof/>
        </w:rPr>
        <w:t>Input / output</w:t>
      </w:r>
      <w:r>
        <w:rPr>
          <w:noProof/>
        </w:rPr>
        <w:tab/>
      </w:r>
      <w:r>
        <w:rPr>
          <w:noProof/>
        </w:rPr>
        <w:fldChar w:fldCharType="begin"/>
      </w:r>
      <w:r>
        <w:rPr>
          <w:noProof/>
        </w:rPr>
        <w:instrText xml:space="preserve"> PAGEREF _Toc263071863 \h </w:instrText>
      </w:r>
      <w:r>
        <w:rPr>
          <w:noProof/>
        </w:rPr>
      </w:r>
      <w:r>
        <w:rPr>
          <w:noProof/>
        </w:rPr>
        <w:fldChar w:fldCharType="separate"/>
      </w:r>
      <w:r>
        <w:rPr>
          <w:noProof/>
        </w:rPr>
        <w:t>10</w:t>
      </w:r>
      <w:r>
        <w:rPr>
          <w:noProof/>
        </w:rPr>
        <w:fldChar w:fldCharType="end"/>
      </w:r>
    </w:p>
    <w:p w14:paraId="46B8648D" w14:textId="77777777" w:rsidR="008F44F3" w:rsidRPr="00F8181B" w:rsidRDefault="008F44F3">
      <w:pPr>
        <w:pStyle w:val="Sommario3"/>
        <w:tabs>
          <w:tab w:val="left" w:pos="1136"/>
          <w:tab w:val="right" w:leader="dot" w:pos="9016"/>
        </w:tabs>
        <w:rPr>
          <w:noProof/>
          <w:sz w:val="24"/>
          <w:szCs w:val="24"/>
          <w:lang w:val="en-US" w:eastAsia="ja-JP"/>
        </w:rPr>
      </w:pPr>
      <w:r>
        <w:rPr>
          <w:noProof/>
        </w:rPr>
        <w:t>3.2.3</w:t>
      </w:r>
      <w:r w:rsidRPr="00F8181B">
        <w:rPr>
          <w:noProof/>
          <w:sz w:val="24"/>
          <w:szCs w:val="24"/>
          <w:lang w:val="en-US" w:eastAsia="ja-JP"/>
        </w:rPr>
        <w:tab/>
      </w:r>
      <w:r>
        <w:rPr>
          <w:noProof/>
        </w:rPr>
        <w:t>CSV file</w:t>
      </w:r>
      <w:r>
        <w:rPr>
          <w:noProof/>
        </w:rPr>
        <w:tab/>
      </w:r>
      <w:r>
        <w:rPr>
          <w:noProof/>
        </w:rPr>
        <w:fldChar w:fldCharType="begin"/>
      </w:r>
      <w:r>
        <w:rPr>
          <w:noProof/>
        </w:rPr>
        <w:instrText xml:space="preserve"> PAGEREF _Toc263071864 \h </w:instrText>
      </w:r>
      <w:r>
        <w:rPr>
          <w:noProof/>
        </w:rPr>
      </w:r>
      <w:r>
        <w:rPr>
          <w:noProof/>
        </w:rPr>
        <w:fldChar w:fldCharType="separate"/>
      </w:r>
      <w:r>
        <w:rPr>
          <w:noProof/>
        </w:rPr>
        <w:t>10</w:t>
      </w:r>
      <w:r>
        <w:rPr>
          <w:noProof/>
        </w:rPr>
        <w:fldChar w:fldCharType="end"/>
      </w:r>
    </w:p>
    <w:p w14:paraId="2AF6520F" w14:textId="77777777" w:rsidR="008F44F3" w:rsidRPr="00F8181B" w:rsidRDefault="008F44F3">
      <w:pPr>
        <w:pStyle w:val="Sommario3"/>
        <w:tabs>
          <w:tab w:val="left" w:pos="1136"/>
          <w:tab w:val="right" w:leader="dot" w:pos="9016"/>
        </w:tabs>
        <w:rPr>
          <w:noProof/>
          <w:sz w:val="24"/>
          <w:szCs w:val="24"/>
          <w:lang w:val="en-US" w:eastAsia="ja-JP"/>
        </w:rPr>
      </w:pPr>
      <w:r>
        <w:rPr>
          <w:noProof/>
        </w:rPr>
        <w:t>3.2.4</w:t>
      </w:r>
      <w:r w:rsidRPr="00F8181B">
        <w:rPr>
          <w:noProof/>
          <w:sz w:val="24"/>
          <w:szCs w:val="24"/>
          <w:lang w:val="en-US" w:eastAsia="ja-JP"/>
        </w:rPr>
        <w:tab/>
      </w:r>
      <w:r>
        <w:rPr>
          <w:noProof/>
        </w:rPr>
        <w:t>Data Structures</w:t>
      </w:r>
      <w:r>
        <w:rPr>
          <w:noProof/>
        </w:rPr>
        <w:tab/>
      </w:r>
      <w:r>
        <w:rPr>
          <w:noProof/>
        </w:rPr>
        <w:fldChar w:fldCharType="begin"/>
      </w:r>
      <w:r>
        <w:rPr>
          <w:noProof/>
        </w:rPr>
        <w:instrText xml:space="preserve"> PAGEREF _Toc263071865 \h </w:instrText>
      </w:r>
      <w:r>
        <w:rPr>
          <w:noProof/>
        </w:rPr>
      </w:r>
      <w:r>
        <w:rPr>
          <w:noProof/>
        </w:rPr>
        <w:fldChar w:fldCharType="separate"/>
      </w:r>
      <w:r>
        <w:rPr>
          <w:noProof/>
        </w:rPr>
        <w:t>11</w:t>
      </w:r>
      <w:r>
        <w:rPr>
          <w:noProof/>
        </w:rPr>
        <w:fldChar w:fldCharType="end"/>
      </w:r>
    </w:p>
    <w:p w14:paraId="46B6E550" w14:textId="77777777" w:rsidR="008F44F3" w:rsidRPr="00F8181B" w:rsidRDefault="008F44F3">
      <w:pPr>
        <w:pStyle w:val="Sommario3"/>
        <w:tabs>
          <w:tab w:val="left" w:pos="1136"/>
          <w:tab w:val="right" w:leader="dot" w:pos="9016"/>
        </w:tabs>
        <w:rPr>
          <w:noProof/>
          <w:sz w:val="24"/>
          <w:szCs w:val="24"/>
          <w:lang w:val="en-US" w:eastAsia="ja-JP"/>
        </w:rPr>
      </w:pPr>
      <w:r>
        <w:rPr>
          <w:noProof/>
        </w:rPr>
        <w:t>3.2.5</w:t>
      </w:r>
      <w:r w:rsidRPr="00F8181B">
        <w:rPr>
          <w:noProof/>
          <w:sz w:val="24"/>
          <w:szCs w:val="24"/>
          <w:lang w:val="en-US" w:eastAsia="ja-JP"/>
        </w:rPr>
        <w:tab/>
      </w:r>
      <w:r>
        <w:rPr>
          <w:noProof/>
        </w:rPr>
        <w:t>Free functions</w:t>
      </w:r>
      <w:r>
        <w:rPr>
          <w:noProof/>
        </w:rPr>
        <w:tab/>
      </w:r>
      <w:r>
        <w:rPr>
          <w:noProof/>
        </w:rPr>
        <w:fldChar w:fldCharType="begin"/>
      </w:r>
      <w:r>
        <w:rPr>
          <w:noProof/>
        </w:rPr>
        <w:instrText xml:space="preserve"> PAGEREF _Toc263071866 \h </w:instrText>
      </w:r>
      <w:r>
        <w:rPr>
          <w:noProof/>
        </w:rPr>
      </w:r>
      <w:r>
        <w:rPr>
          <w:noProof/>
        </w:rPr>
        <w:fldChar w:fldCharType="separate"/>
      </w:r>
      <w:r>
        <w:rPr>
          <w:noProof/>
        </w:rPr>
        <w:t>11</w:t>
      </w:r>
      <w:r>
        <w:rPr>
          <w:noProof/>
        </w:rPr>
        <w:fldChar w:fldCharType="end"/>
      </w:r>
    </w:p>
    <w:p w14:paraId="7187FC0F"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3.3</w:t>
      </w:r>
      <w:r w:rsidRPr="00F8181B">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_Toc263071867 \h </w:instrText>
      </w:r>
      <w:r>
        <w:rPr>
          <w:noProof/>
        </w:rPr>
      </w:r>
      <w:r>
        <w:rPr>
          <w:noProof/>
        </w:rPr>
        <w:fldChar w:fldCharType="separate"/>
      </w:r>
      <w:r>
        <w:rPr>
          <w:noProof/>
        </w:rPr>
        <w:t>11</w:t>
      </w:r>
      <w:r>
        <w:rPr>
          <w:noProof/>
        </w:rPr>
        <w:fldChar w:fldCharType="end"/>
      </w:r>
    </w:p>
    <w:p w14:paraId="08DDCF07" w14:textId="77777777" w:rsidR="008F44F3" w:rsidRPr="00F8181B" w:rsidRDefault="008F44F3">
      <w:pPr>
        <w:pStyle w:val="Sommario3"/>
        <w:tabs>
          <w:tab w:val="left" w:pos="1136"/>
          <w:tab w:val="right" w:leader="dot" w:pos="9016"/>
        </w:tabs>
        <w:rPr>
          <w:noProof/>
          <w:sz w:val="24"/>
          <w:szCs w:val="24"/>
          <w:lang w:val="en-US" w:eastAsia="ja-JP"/>
        </w:rPr>
      </w:pPr>
      <w:r>
        <w:rPr>
          <w:noProof/>
        </w:rPr>
        <w:t>3.3.1</w:t>
      </w:r>
      <w:r w:rsidRPr="00F8181B">
        <w:rPr>
          <w:noProof/>
          <w:sz w:val="24"/>
          <w:szCs w:val="24"/>
          <w:lang w:val="en-US" w:eastAsia="ja-JP"/>
        </w:rPr>
        <w:tab/>
      </w:r>
      <w:r>
        <w:rPr>
          <w:noProof/>
        </w:rPr>
        <w:t>Matrix division</w:t>
      </w:r>
      <w:r>
        <w:rPr>
          <w:noProof/>
        </w:rPr>
        <w:tab/>
      </w:r>
      <w:r>
        <w:rPr>
          <w:noProof/>
        </w:rPr>
        <w:fldChar w:fldCharType="begin"/>
      </w:r>
      <w:r>
        <w:rPr>
          <w:noProof/>
        </w:rPr>
        <w:instrText xml:space="preserve"> PAGEREF _Toc263071868 \h </w:instrText>
      </w:r>
      <w:r>
        <w:rPr>
          <w:noProof/>
        </w:rPr>
      </w:r>
      <w:r>
        <w:rPr>
          <w:noProof/>
        </w:rPr>
        <w:fldChar w:fldCharType="separate"/>
      </w:r>
      <w:r>
        <w:rPr>
          <w:noProof/>
        </w:rPr>
        <w:t>11</w:t>
      </w:r>
      <w:r>
        <w:rPr>
          <w:noProof/>
        </w:rPr>
        <w:fldChar w:fldCharType="end"/>
      </w:r>
    </w:p>
    <w:p w14:paraId="405BF185" w14:textId="77777777" w:rsidR="008F44F3" w:rsidRPr="00F8181B" w:rsidRDefault="008F44F3">
      <w:pPr>
        <w:pStyle w:val="Sommario3"/>
        <w:tabs>
          <w:tab w:val="left" w:pos="1136"/>
          <w:tab w:val="right" w:leader="dot" w:pos="9016"/>
        </w:tabs>
        <w:rPr>
          <w:noProof/>
          <w:sz w:val="24"/>
          <w:szCs w:val="24"/>
          <w:lang w:val="en-US" w:eastAsia="ja-JP"/>
        </w:rPr>
      </w:pPr>
      <w:r>
        <w:rPr>
          <w:noProof/>
        </w:rPr>
        <w:t>3.3.2</w:t>
      </w:r>
      <w:r w:rsidRPr="00F8181B">
        <w:rPr>
          <w:noProof/>
          <w:sz w:val="24"/>
          <w:szCs w:val="24"/>
          <w:lang w:val="en-US" w:eastAsia="ja-JP"/>
        </w:rPr>
        <w:tab/>
      </w:r>
      <w:r>
        <w:rPr>
          <w:noProof/>
        </w:rPr>
        <w:t>Matrix align</w:t>
      </w:r>
      <w:r>
        <w:rPr>
          <w:noProof/>
        </w:rPr>
        <w:tab/>
      </w:r>
      <w:r>
        <w:rPr>
          <w:noProof/>
        </w:rPr>
        <w:fldChar w:fldCharType="begin"/>
      </w:r>
      <w:r>
        <w:rPr>
          <w:noProof/>
        </w:rPr>
        <w:instrText xml:space="preserve"> PAGEREF _Toc263071869 \h </w:instrText>
      </w:r>
      <w:r>
        <w:rPr>
          <w:noProof/>
        </w:rPr>
      </w:r>
      <w:r>
        <w:rPr>
          <w:noProof/>
        </w:rPr>
        <w:fldChar w:fldCharType="separate"/>
      </w:r>
      <w:r>
        <w:rPr>
          <w:noProof/>
        </w:rPr>
        <w:t>12</w:t>
      </w:r>
      <w:r>
        <w:rPr>
          <w:noProof/>
        </w:rPr>
        <w:fldChar w:fldCharType="end"/>
      </w:r>
    </w:p>
    <w:p w14:paraId="224D5B14" w14:textId="77777777" w:rsidR="008F44F3" w:rsidRPr="00F8181B" w:rsidRDefault="008F44F3">
      <w:pPr>
        <w:pStyle w:val="Sommario3"/>
        <w:tabs>
          <w:tab w:val="left" w:pos="1136"/>
          <w:tab w:val="right" w:leader="dot" w:pos="9016"/>
        </w:tabs>
        <w:rPr>
          <w:noProof/>
          <w:sz w:val="24"/>
          <w:szCs w:val="24"/>
          <w:lang w:val="en-US" w:eastAsia="ja-JP"/>
        </w:rPr>
      </w:pPr>
      <w:r>
        <w:rPr>
          <w:noProof/>
        </w:rPr>
        <w:t>3.3.3</w:t>
      </w:r>
      <w:r w:rsidRPr="00F8181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_Toc263071870 \h </w:instrText>
      </w:r>
      <w:r>
        <w:rPr>
          <w:noProof/>
        </w:rPr>
      </w:r>
      <w:r>
        <w:rPr>
          <w:noProof/>
        </w:rPr>
        <w:fldChar w:fldCharType="separate"/>
      </w:r>
      <w:r>
        <w:rPr>
          <w:noProof/>
        </w:rPr>
        <w:t>12</w:t>
      </w:r>
      <w:r>
        <w:rPr>
          <w:noProof/>
        </w:rPr>
        <w:fldChar w:fldCharType="end"/>
      </w:r>
    </w:p>
    <w:p w14:paraId="0CABC6FD" w14:textId="77777777" w:rsidR="008F44F3" w:rsidRPr="00F8181B" w:rsidRDefault="008F44F3">
      <w:pPr>
        <w:pStyle w:val="Sommario3"/>
        <w:tabs>
          <w:tab w:val="left" w:pos="1136"/>
          <w:tab w:val="right" w:leader="dot" w:pos="9016"/>
        </w:tabs>
        <w:rPr>
          <w:noProof/>
          <w:sz w:val="24"/>
          <w:szCs w:val="24"/>
          <w:lang w:val="en-US" w:eastAsia="ja-JP"/>
        </w:rPr>
      </w:pPr>
      <w:r>
        <w:rPr>
          <w:noProof/>
        </w:rPr>
        <w:t>3.3.4</w:t>
      </w:r>
      <w:r w:rsidRPr="00F8181B">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_Toc263071871 \h </w:instrText>
      </w:r>
      <w:r>
        <w:rPr>
          <w:noProof/>
        </w:rPr>
      </w:r>
      <w:r>
        <w:rPr>
          <w:noProof/>
        </w:rPr>
        <w:fldChar w:fldCharType="separate"/>
      </w:r>
      <w:r>
        <w:rPr>
          <w:noProof/>
        </w:rPr>
        <w:t>12</w:t>
      </w:r>
      <w:r>
        <w:rPr>
          <w:noProof/>
        </w:rPr>
        <w:fldChar w:fldCharType="end"/>
      </w:r>
    </w:p>
    <w:p w14:paraId="34FD9EA5" w14:textId="77777777" w:rsidR="008F44F3" w:rsidRPr="00F8181B" w:rsidRDefault="008F44F3">
      <w:pPr>
        <w:pStyle w:val="Sommario3"/>
        <w:tabs>
          <w:tab w:val="left" w:pos="1136"/>
          <w:tab w:val="right" w:leader="dot" w:pos="9016"/>
        </w:tabs>
        <w:rPr>
          <w:noProof/>
          <w:sz w:val="24"/>
          <w:szCs w:val="24"/>
          <w:lang w:val="en-US" w:eastAsia="ja-JP"/>
        </w:rPr>
      </w:pPr>
      <w:r>
        <w:rPr>
          <w:noProof/>
        </w:rPr>
        <w:t>3.3.5</w:t>
      </w:r>
      <w:r w:rsidRPr="00F8181B">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_Toc263071872 \h </w:instrText>
      </w:r>
      <w:r>
        <w:rPr>
          <w:noProof/>
        </w:rPr>
      </w:r>
      <w:r>
        <w:rPr>
          <w:noProof/>
        </w:rPr>
        <w:fldChar w:fldCharType="separate"/>
      </w:r>
      <w:r>
        <w:rPr>
          <w:noProof/>
        </w:rPr>
        <w:t>14</w:t>
      </w:r>
      <w:r>
        <w:rPr>
          <w:noProof/>
        </w:rPr>
        <w:fldChar w:fldCharType="end"/>
      </w:r>
    </w:p>
    <w:p w14:paraId="00BBE567" w14:textId="77777777" w:rsidR="008F44F3" w:rsidRPr="00F8181B" w:rsidRDefault="008F44F3">
      <w:pPr>
        <w:pStyle w:val="Sommario3"/>
        <w:tabs>
          <w:tab w:val="left" w:pos="1136"/>
          <w:tab w:val="right" w:leader="dot" w:pos="9016"/>
        </w:tabs>
        <w:rPr>
          <w:noProof/>
          <w:sz w:val="24"/>
          <w:szCs w:val="24"/>
          <w:lang w:val="en-US" w:eastAsia="ja-JP"/>
        </w:rPr>
      </w:pPr>
      <w:r>
        <w:rPr>
          <w:noProof/>
        </w:rPr>
        <w:t>3.3.6</w:t>
      </w:r>
      <w:r w:rsidRPr="00F8181B">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_Toc263071873 \h </w:instrText>
      </w:r>
      <w:r>
        <w:rPr>
          <w:noProof/>
        </w:rPr>
      </w:r>
      <w:r>
        <w:rPr>
          <w:noProof/>
        </w:rPr>
        <w:fldChar w:fldCharType="separate"/>
      </w:r>
      <w:r>
        <w:rPr>
          <w:noProof/>
        </w:rPr>
        <w:t>14</w:t>
      </w:r>
      <w:r>
        <w:rPr>
          <w:noProof/>
        </w:rPr>
        <w:fldChar w:fldCharType="end"/>
      </w:r>
    </w:p>
    <w:p w14:paraId="435C6281"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3.4</w:t>
      </w:r>
      <w:r w:rsidRPr="00F8181B">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_Toc263071874 \h </w:instrText>
      </w:r>
      <w:r>
        <w:rPr>
          <w:noProof/>
        </w:rPr>
      </w:r>
      <w:r>
        <w:rPr>
          <w:noProof/>
        </w:rPr>
        <w:fldChar w:fldCharType="separate"/>
      </w:r>
      <w:r>
        <w:rPr>
          <w:noProof/>
        </w:rPr>
        <w:t>14</w:t>
      </w:r>
      <w:r>
        <w:rPr>
          <w:noProof/>
        </w:rPr>
        <w:fldChar w:fldCharType="end"/>
      </w:r>
    </w:p>
    <w:p w14:paraId="4A3BD0A5" w14:textId="77777777" w:rsidR="008F44F3" w:rsidRPr="00F8181B" w:rsidRDefault="008F44F3">
      <w:pPr>
        <w:pStyle w:val="Sommario3"/>
        <w:tabs>
          <w:tab w:val="left" w:pos="1136"/>
          <w:tab w:val="right" w:leader="dot" w:pos="9016"/>
        </w:tabs>
        <w:rPr>
          <w:noProof/>
          <w:sz w:val="24"/>
          <w:szCs w:val="24"/>
          <w:lang w:val="en-US" w:eastAsia="ja-JP"/>
        </w:rPr>
      </w:pPr>
      <w:r>
        <w:rPr>
          <w:noProof/>
        </w:rPr>
        <w:t>3.4.1</w:t>
      </w:r>
      <w:r w:rsidRPr="00F8181B">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_Toc263071875 \h </w:instrText>
      </w:r>
      <w:r>
        <w:rPr>
          <w:noProof/>
        </w:rPr>
      </w:r>
      <w:r>
        <w:rPr>
          <w:noProof/>
        </w:rPr>
        <w:fldChar w:fldCharType="separate"/>
      </w:r>
      <w:r>
        <w:rPr>
          <w:noProof/>
        </w:rPr>
        <w:t>14</w:t>
      </w:r>
      <w:r>
        <w:rPr>
          <w:noProof/>
        </w:rPr>
        <w:fldChar w:fldCharType="end"/>
      </w:r>
    </w:p>
    <w:p w14:paraId="73C030D1" w14:textId="77777777" w:rsidR="008F44F3" w:rsidRPr="00F8181B" w:rsidRDefault="008F44F3">
      <w:pPr>
        <w:pStyle w:val="Sommario3"/>
        <w:tabs>
          <w:tab w:val="left" w:pos="1136"/>
          <w:tab w:val="right" w:leader="dot" w:pos="9016"/>
        </w:tabs>
        <w:rPr>
          <w:noProof/>
          <w:sz w:val="24"/>
          <w:szCs w:val="24"/>
          <w:lang w:val="en-US" w:eastAsia="ja-JP"/>
        </w:rPr>
      </w:pPr>
      <w:r>
        <w:rPr>
          <w:noProof/>
        </w:rPr>
        <w:t>3.4.2</w:t>
      </w:r>
      <w:r w:rsidRPr="00F8181B">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_Toc263071876 \h </w:instrText>
      </w:r>
      <w:r>
        <w:rPr>
          <w:noProof/>
        </w:rPr>
      </w:r>
      <w:r>
        <w:rPr>
          <w:noProof/>
        </w:rPr>
        <w:fldChar w:fldCharType="separate"/>
      </w:r>
      <w:r>
        <w:rPr>
          <w:noProof/>
        </w:rPr>
        <w:t>14</w:t>
      </w:r>
      <w:r>
        <w:rPr>
          <w:noProof/>
        </w:rPr>
        <w:fldChar w:fldCharType="end"/>
      </w:r>
    </w:p>
    <w:p w14:paraId="2F1DAAD4" w14:textId="77777777" w:rsidR="008F44F3" w:rsidRPr="00F8181B" w:rsidRDefault="008F44F3">
      <w:pPr>
        <w:pStyle w:val="Sommario3"/>
        <w:tabs>
          <w:tab w:val="left" w:pos="1136"/>
          <w:tab w:val="right" w:leader="dot" w:pos="9016"/>
        </w:tabs>
        <w:rPr>
          <w:noProof/>
          <w:sz w:val="24"/>
          <w:szCs w:val="24"/>
          <w:lang w:val="en-US" w:eastAsia="ja-JP"/>
        </w:rPr>
      </w:pPr>
      <w:r>
        <w:rPr>
          <w:noProof/>
        </w:rPr>
        <w:t>3.4.3</w:t>
      </w:r>
      <w:r w:rsidRPr="00F8181B">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_Toc263071877 \h </w:instrText>
      </w:r>
      <w:r>
        <w:rPr>
          <w:noProof/>
        </w:rPr>
      </w:r>
      <w:r>
        <w:rPr>
          <w:noProof/>
        </w:rPr>
        <w:fldChar w:fldCharType="separate"/>
      </w:r>
      <w:r>
        <w:rPr>
          <w:noProof/>
        </w:rPr>
        <w:t>15</w:t>
      </w:r>
      <w:r>
        <w:rPr>
          <w:noProof/>
        </w:rPr>
        <w:fldChar w:fldCharType="end"/>
      </w:r>
    </w:p>
    <w:p w14:paraId="202F45E2" w14:textId="77777777" w:rsidR="008F44F3" w:rsidRPr="00F8181B" w:rsidRDefault="008F44F3">
      <w:pPr>
        <w:pStyle w:val="Sommario3"/>
        <w:tabs>
          <w:tab w:val="left" w:pos="1136"/>
          <w:tab w:val="right" w:leader="dot" w:pos="9016"/>
        </w:tabs>
        <w:rPr>
          <w:noProof/>
          <w:sz w:val="24"/>
          <w:szCs w:val="24"/>
          <w:lang w:val="en-US" w:eastAsia="ja-JP"/>
        </w:rPr>
      </w:pPr>
      <w:r>
        <w:rPr>
          <w:noProof/>
        </w:rPr>
        <w:t>3.4.4</w:t>
      </w:r>
      <w:r w:rsidRPr="00F8181B">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_Toc263071878 \h </w:instrText>
      </w:r>
      <w:r>
        <w:rPr>
          <w:noProof/>
        </w:rPr>
      </w:r>
      <w:r>
        <w:rPr>
          <w:noProof/>
        </w:rPr>
        <w:fldChar w:fldCharType="separate"/>
      </w:r>
      <w:r>
        <w:rPr>
          <w:noProof/>
        </w:rPr>
        <w:t>15</w:t>
      </w:r>
      <w:r>
        <w:rPr>
          <w:noProof/>
        </w:rPr>
        <w:fldChar w:fldCharType="end"/>
      </w:r>
    </w:p>
    <w:p w14:paraId="5098B1C9"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3.5</w:t>
      </w:r>
      <w:r w:rsidRPr="00F8181B">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_Toc263071879 \h </w:instrText>
      </w:r>
      <w:r>
        <w:rPr>
          <w:noProof/>
        </w:rPr>
      </w:r>
      <w:r>
        <w:rPr>
          <w:noProof/>
        </w:rPr>
        <w:fldChar w:fldCharType="separate"/>
      </w:r>
      <w:r>
        <w:rPr>
          <w:noProof/>
        </w:rPr>
        <w:t>16</w:t>
      </w:r>
      <w:r>
        <w:rPr>
          <w:noProof/>
        </w:rPr>
        <w:fldChar w:fldCharType="end"/>
      </w:r>
    </w:p>
    <w:p w14:paraId="0CE95F30" w14:textId="77777777" w:rsidR="008F44F3" w:rsidRPr="00F8181B" w:rsidRDefault="008F44F3">
      <w:pPr>
        <w:pStyle w:val="Sommario3"/>
        <w:tabs>
          <w:tab w:val="left" w:pos="1136"/>
          <w:tab w:val="right" w:leader="dot" w:pos="9016"/>
        </w:tabs>
        <w:rPr>
          <w:noProof/>
          <w:sz w:val="24"/>
          <w:szCs w:val="24"/>
          <w:lang w:val="en-US" w:eastAsia="ja-JP"/>
        </w:rPr>
      </w:pPr>
      <w:r>
        <w:rPr>
          <w:noProof/>
        </w:rPr>
        <w:t>3.5.1</w:t>
      </w:r>
      <w:r w:rsidRPr="00F8181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_Toc263071880 \h </w:instrText>
      </w:r>
      <w:r>
        <w:rPr>
          <w:noProof/>
        </w:rPr>
      </w:r>
      <w:r>
        <w:rPr>
          <w:noProof/>
        </w:rPr>
        <w:fldChar w:fldCharType="separate"/>
      </w:r>
      <w:r>
        <w:rPr>
          <w:noProof/>
        </w:rPr>
        <w:t>16</w:t>
      </w:r>
      <w:r>
        <w:rPr>
          <w:noProof/>
        </w:rPr>
        <w:fldChar w:fldCharType="end"/>
      </w:r>
    </w:p>
    <w:p w14:paraId="6FF56EE1" w14:textId="77777777" w:rsidR="008F44F3" w:rsidRPr="00F8181B" w:rsidRDefault="008F44F3">
      <w:pPr>
        <w:pStyle w:val="Sommario3"/>
        <w:tabs>
          <w:tab w:val="left" w:pos="1136"/>
          <w:tab w:val="right" w:leader="dot" w:pos="9016"/>
        </w:tabs>
        <w:rPr>
          <w:noProof/>
          <w:sz w:val="24"/>
          <w:szCs w:val="24"/>
          <w:lang w:val="en-US" w:eastAsia="ja-JP"/>
        </w:rPr>
      </w:pPr>
      <w:r>
        <w:rPr>
          <w:noProof/>
        </w:rPr>
        <w:t>3.5.2</w:t>
      </w:r>
      <w:r w:rsidRPr="00F8181B">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_Toc263071881 \h </w:instrText>
      </w:r>
      <w:r>
        <w:rPr>
          <w:noProof/>
        </w:rPr>
      </w:r>
      <w:r>
        <w:rPr>
          <w:noProof/>
        </w:rPr>
        <w:fldChar w:fldCharType="separate"/>
      </w:r>
      <w:r>
        <w:rPr>
          <w:noProof/>
        </w:rPr>
        <w:t>16</w:t>
      </w:r>
      <w:r>
        <w:rPr>
          <w:noProof/>
        </w:rPr>
        <w:fldChar w:fldCharType="end"/>
      </w:r>
    </w:p>
    <w:p w14:paraId="35ABA1A7" w14:textId="77777777" w:rsidR="008F44F3" w:rsidRPr="00F8181B" w:rsidRDefault="008F44F3">
      <w:pPr>
        <w:pStyle w:val="Sommario3"/>
        <w:tabs>
          <w:tab w:val="left" w:pos="1136"/>
          <w:tab w:val="right" w:leader="dot" w:pos="9016"/>
        </w:tabs>
        <w:rPr>
          <w:noProof/>
          <w:sz w:val="24"/>
          <w:szCs w:val="24"/>
          <w:lang w:val="en-US" w:eastAsia="ja-JP"/>
        </w:rPr>
      </w:pPr>
      <w:r>
        <w:rPr>
          <w:noProof/>
        </w:rPr>
        <w:lastRenderedPageBreak/>
        <w:t>3.5.3</w:t>
      </w:r>
      <w:r w:rsidRPr="00F8181B">
        <w:rPr>
          <w:noProof/>
          <w:sz w:val="24"/>
          <w:szCs w:val="24"/>
          <w:lang w:val="en-US" w:eastAsia="ja-JP"/>
        </w:rPr>
        <w:tab/>
      </w:r>
      <w:r>
        <w:rPr>
          <w:noProof/>
        </w:rPr>
        <w:t>Multiplication</w:t>
      </w:r>
      <w:r>
        <w:rPr>
          <w:noProof/>
        </w:rPr>
        <w:tab/>
      </w:r>
      <w:r>
        <w:rPr>
          <w:noProof/>
        </w:rPr>
        <w:fldChar w:fldCharType="begin"/>
      </w:r>
      <w:r>
        <w:rPr>
          <w:noProof/>
        </w:rPr>
        <w:instrText xml:space="preserve"> PAGEREF _Toc263071882 \h </w:instrText>
      </w:r>
      <w:r>
        <w:rPr>
          <w:noProof/>
        </w:rPr>
      </w:r>
      <w:r>
        <w:rPr>
          <w:noProof/>
        </w:rPr>
        <w:fldChar w:fldCharType="separate"/>
      </w:r>
      <w:r>
        <w:rPr>
          <w:noProof/>
        </w:rPr>
        <w:t>17</w:t>
      </w:r>
      <w:r>
        <w:rPr>
          <w:noProof/>
        </w:rPr>
        <w:fldChar w:fldCharType="end"/>
      </w:r>
    </w:p>
    <w:p w14:paraId="14655D83" w14:textId="77777777" w:rsidR="008F44F3" w:rsidRPr="00F8181B" w:rsidRDefault="008F44F3">
      <w:pPr>
        <w:pStyle w:val="Sommario3"/>
        <w:tabs>
          <w:tab w:val="left" w:pos="1136"/>
          <w:tab w:val="right" w:leader="dot" w:pos="9016"/>
        </w:tabs>
        <w:rPr>
          <w:noProof/>
          <w:sz w:val="24"/>
          <w:szCs w:val="24"/>
          <w:lang w:val="en-US" w:eastAsia="ja-JP"/>
        </w:rPr>
      </w:pPr>
      <w:r>
        <w:rPr>
          <w:noProof/>
        </w:rPr>
        <w:t>3.5.4</w:t>
      </w:r>
      <w:r w:rsidRPr="00F8181B">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_Toc263071883 \h </w:instrText>
      </w:r>
      <w:r>
        <w:rPr>
          <w:noProof/>
        </w:rPr>
      </w:r>
      <w:r>
        <w:rPr>
          <w:noProof/>
        </w:rPr>
        <w:fldChar w:fldCharType="separate"/>
      </w:r>
      <w:r>
        <w:rPr>
          <w:noProof/>
        </w:rPr>
        <w:t>18</w:t>
      </w:r>
      <w:r>
        <w:rPr>
          <w:noProof/>
        </w:rPr>
        <w:fldChar w:fldCharType="end"/>
      </w:r>
    </w:p>
    <w:p w14:paraId="0FC115E7" w14:textId="77777777" w:rsidR="008F44F3" w:rsidRPr="00F8181B" w:rsidRDefault="008F44F3">
      <w:pPr>
        <w:pStyle w:val="Sommario3"/>
        <w:tabs>
          <w:tab w:val="left" w:pos="1136"/>
          <w:tab w:val="right" w:leader="dot" w:pos="9016"/>
        </w:tabs>
        <w:rPr>
          <w:noProof/>
          <w:sz w:val="24"/>
          <w:szCs w:val="24"/>
          <w:lang w:val="en-US" w:eastAsia="ja-JP"/>
        </w:rPr>
      </w:pPr>
      <w:r>
        <w:rPr>
          <w:noProof/>
        </w:rPr>
        <w:t>3.5.5</w:t>
      </w:r>
      <w:r w:rsidRPr="00F8181B">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_Toc263071884 \h </w:instrText>
      </w:r>
      <w:r>
        <w:rPr>
          <w:noProof/>
        </w:rPr>
      </w:r>
      <w:r>
        <w:rPr>
          <w:noProof/>
        </w:rPr>
        <w:fldChar w:fldCharType="separate"/>
      </w:r>
      <w:r>
        <w:rPr>
          <w:noProof/>
        </w:rPr>
        <w:t>18</w:t>
      </w:r>
      <w:r>
        <w:rPr>
          <w:noProof/>
        </w:rPr>
        <w:fldChar w:fldCharType="end"/>
      </w:r>
    </w:p>
    <w:p w14:paraId="7D71F1F1"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3.6</w:t>
      </w:r>
      <w:r w:rsidRPr="00F8181B">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_Toc263071885 \h </w:instrText>
      </w:r>
      <w:r>
        <w:rPr>
          <w:noProof/>
        </w:rPr>
      </w:r>
      <w:r>
        <w:rPr>
          <w:noProof/>
        </w:rPr>
        <w:fldChar w:fldCharType="separate"/>
      </w:r>
      <w:r>
        <w:rPr>
          <w:noProof/>
        </w:rPr>
        <w:t>18</w:t>
      </w:r>
      <w:r>
        <w:rPr>
          <w:noProof/>
        </w:rPr>
        <w:fldChar w:fldCharType="end"/>
      </w:r>
    </w:p>
    <w:p w14:paraId="175B9F24" w14:textId="77777777" w:rsidR="008F44F3" w:rsidRPr="00F8181B" w:rsidRDefault="008F44F3">
      <w:pPr>
        <w:pStyle w:val="Sommario3"/>
        <w:tabs>
          <w:tab w:val="left" w:pos="1136"/>
          <w:tab w:val="right" w:leader="dot" w:pos="9016"/>
        </w:tabs>
        <w:rPr>
          <w:noProof/>
          <w:sz w:val="24"/>
          <w:szCs w:val="24"/>
          <w:lang w:val="en-US" w:eastAsia="ja-JP"/>
        </w:rPr>
      </w:pPr>
      <w:r>
        <w:rPr>
          <w:noProof/>
        </w:rPr>
        <w:t>3.6.1</w:t>
      </w:r>
      <w:r w:rsidRPr="00F8181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_Toc263071886 \h </w:instrText>
      </w:r>
      <w:r>
        <w:rPr>
          <w:noProof/>
        </w:rPr>
      </w:r>
      <w:r>
        <w:rPr>
          <w:noProof/>
        </w:rPr>
        <w:fldChar w:fldCharType="separate"/>
      </w:r>
      <w:r>
        <w:rPr>
          <w:noProof/>
        </w:rPr>
        <w:t>18</w:t>
      </w:r>
      <w:r>
        <w:rPr>
          <w:noProof/>
        </w:rPr>
        <w:fldChar w:fldCharType="end"/>
      </w:r>
    </w:p>
    <w:p w14:paraId="30F4F3D5" w14:textId="77777777" w:rsidR="008F44F3" w:rsidRPr="00F8181B" w:rsidRDefault="008F44F3">
      <w:pPr>
        <w:pStyle w:val="Sommario3"/>
        <w:tabs>
          <w:tab w:val="left" w:pos="1136"/>
          <w:tab w:val="right" w:leader="dot" w:pos="9016"/>
        </w:tabs>
        <w:rPr>
          <w:noProof/>
          <w:sz w:val="24"/>
          <w:szCs w:val="24"/>
          <w:lang w:val="en-US" w:eastAsia="ja-JP"/>
        </w:rPr>
      </w:pPr>
      <w:r>
        <w:rPr>
          <w:noProof/>
        </w:rPr>
        <w:t>3.6.2</w:t>
      </w:r>
      <w:r w:rsidRPr="00F8181B">
        <w:rPr>
          <w:noProof/>
          <w:sz w:val="24"/>
          <w:szCs w:val="24"/>
          <w:lang w:val="en-US" w:eastAsia="ja-JP"/>
        </w:rPr>
        <w:tab/>
      </w:r>
      <w:r>
        <w:rPr>
          <w:noProof/>
        </w:rPr>
        <w:t>Multiplication</w:t>
      </w:r>
      <w:r>
        <w:rPr>
          <w:noProof/>
        </w:rPr>
        <w:tab/>
      </w:r>
      <w:r>
        <w:rPr>
          <w:noProof/>
        </w:rPr>
        <w:fldChar w:fldCharType="begin"/>
      </w:r>
      <w:r>
        <w:rPr>
          <w:noProof/>
        </w:rPr>
        <w:instrText xml:space="preserve"> PAGEREF _Toc263071887 \h </w:instrText>
      </w:r>
      <w:r>
        <w:rPr>
          <w:noProof/>
        </w:rPr>
      </w:r>
      <w:r>
        <w:rPr>
          <w:noProof/>
        </w:rPr>
        <w:fldChar w:fldCharType="separate"/>
      </w:r>
      <w:r>
        <w:rPr>
          <w:noProof/>
        </w:rPr>
        <w:t>19</w:t>
      </w:r>
      <w:r>
        <w:rPr>
          <w:noProof/>
        </w:rPr>
        <w:fldChar w:fldCharType="end"/>
      </w:r>
    </w:p>
    <w:p w14:paraId="403AFE5B" w14:textId="77777777" w:rsidR="008F44F3" w:rsidRPr="00F8181B" w:rsidRDefault="008F44F3">
      <w:pPr>
        <w:pStyle w:val="Sommario3"/>
        <w:tabs>
          <w:tab w:val="left" w:pos="1136"/>
          <w:tab w:val="right" w:leader="dot" w:pos="9016"/>
        </w:tabs>
        <w:rPr>
          <w:noProof/>
          <w:sz w:val="24"/>
          <w:szCs w:val="24"/>
          <w:lang w:val="en-US" w:eastAsia="ja-JP"/>
        </w:rPr>
      </w:pPr>
      <w:r>
        <w:rPr>
          <w:noProof/>
        </w:rPr>
        <w:t>3.6.3</w:t>
      </w:r>
      <w:r w:rsidRPr="00F8181B">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_Toc263071888 \h </w:instrText>
      </w:r>
      <w:r>
        <w:rPr>
          <w:noProof/>
        </w:rPr>
      </w:r>
      <w:r>
        <w:rPr>
          <w:noProof/>
        </w:rPr>
        <w:fldChar w:fldCharType="separate"/>
      </w:r>
      <w:r>
        <w:rPr>
          <w:noProof/>
        </w:rPr>
        <w:t>19</w:t>
      </w:r>
      <w:r>
        <w:rPr>
          <w:noProof/>
        </w:rPr>
        <w:fldChar w:fldCharType="end"/>
      </w:r>
    </w:p>
    <w:p w14:paraId="323CC9F1" w14:textId="77777777" w:rsidR="008F44F3" w:rsidRPr="00F8181B" w:rsidRDefault="008F44F3">
      <w:pPr>
        <w:pStyle w:val="Sommario3"/>
        <w:tabs>
          <w:tab w:val="left" w:pos="1136"/>
          <w:tab w:val="right" w:leader="dot" w:pos="9016"/>
        </w:tabs>
        <w:rPr>
          <w:noProof/>
          <w:sz w:val="24"/>
          <w:szCs w:val="24"/>
          <w:lang w:val="en-US" w:eastAsia="ja-JP"/>
        </w:rPr>
      </w:pPr>
      <w:r>
        <w:rPr>
          <w:noProof/>
        </w:rPr>
        <w:t>3.6.4</w:t>
      </w:r>
      <w:r w:rsidRPr="00F8181B">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_Toc263071889 \h </w:instrText>
      </w:r>
      <w:r>
        <w:rPr>
          <w:noProof/>
        </w:rPr>
      </w:r>
      <w:r>
        <w:rPr>
          <w:noProof/>
        </w:rPr>
        <w:fldChar w:fldCharType="separate"/>
      </w:r>
      <w:r>
        <w:rPr>
          <w:noProof/>
        </w:rPr>
        <w:t>19</w:t>
      </w:r>
      <w:r>
        <w:rPr>
          <w:noProof/>
        </w:rPr>
        <w:fldChar w:fldCharType="end"/>
      </w:r>
    </w:p>
    <w:p w14:paraId="611BF711"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3.7</w:t>
      </w:r>
      <w:r w:rsidRPr="00F8181B">
        <w:rPr>
          <w:rFonts w:eastAsiaTheme="minorEastAsia" w:cstheme="minorBidi"/>
          <w:noProof/>
          <w:szCs w:val="24"/>
          <w:lang w:val="en-US" w:eastAsia="ja-JP" w:bidi="ar-SA"/>
        </w:rPr>
        <w:tab/>
      </w:r>
      <w:r>
        <w:rPr>
          <w:noProof/>
        </w:rPr>
        <w:t>Support applications: Linear multiplication</w:t>
      </w:r>
      <w:r>
        <w:rPr>
          <w:noProof/>
        </w:rPr>
        <w:tab/>
      </w:r>
      <w:r>
        <w:rPr>
          <w:noProof/>
        </w:rPr>
        <w:fldChar w:fldCharType="begin"/>
      </w:r>
      <w:r>
        <w:rPr>
          <w:noProof/>
        </w:rPr>
        <w:instrText xml:space="preserve"> PAGEREF _Toc263071890 \h </w:instrText>
      </w:r>
      <w:r>
        <w:rPr>
          <w:noProof/>
        </w:rPr>
      </w:r>
      <w:r>
        <w:rPr>
          <w:noProof/>
        </w:rPr>
        <w:fldChar w:fldCharType="separate"/>
      </w:r>
      <w:r>
        <w:rPr>
          <w:noProof/>
        </w:rPr>
        <w:t>20</w:t>
      </w:r>
      <w:r>
        <w:rPr>
          <w:noProof/>
        </w:rPr>
        <w:fldChar w:fldCharType="end"/>
      </w:r>
    </w:p>
    <w:p w14:paraId="08E24330"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3.8</w:t>
      </w:r>
      <w:r w:rsidRPr="00F8181B">
        <w:rPr>
          <w:rFonts w:eastAsiaTheme="minorEastAsia" w:cstheme="minorBidi"/>
          <w:noProof/>
          <w:szCs w:val="24"/>
          <w:lang w:val="en-US" w:eastAsia="ja-JP" w:bidi="ar-SA"/>
        </w:rPr>
        <w:tab/>
      </w:r>
      <w:r>
        <w:rPr>
          <w:noProof/>
        </w:rPr>
        <w:t>Support applications: Matrix Creator</w:t>
      </w:r>
      <w:r>
        <w:rPr>
          <w:noProof/>
        </w:rPr>
        <w:tab/>
      </w:r>
      <w:r>
        <w:rPr>
          <w:noProof/>
        </w:rPr>
        <w:fldChar w:fldCharType="begin"/>
      </w:r>
      <w:r>
        <w:rPr>
          <w:noProof/>
        </w:rPr>
        <w:instrText xml:space="preserve"> PAGEREF _Toc263071891 \h </w:instrText>
      </w:r>
      <w:r>
        <w:rPr>
          <w:noProof/>
        </w:rPr>
      </w:r>
      <w:r>
        <w:rPr>
          <w:noProof/>
        </w:rPr>
        <w:fldChar w:fldCharType="separate"/>
      </w:r>
      <w:r>
        <w:rPr>
          <w:noProof/>
        </w:rPr>
        <w:t>20</w:t>
      </w:r>
      <w:r>
        <w:rPr>
          <w:noProof/>
        </w:rPr>
        <w:fldChar w:fldCharType="end"/>
      </w:r>
    </w:p>
    <w:p w14:paraId="6B382D26" w14:textId="77777777" w:rsidR="008F44F3" w:rsidRPr="00F8181B" w:rsidRDefault="008F44F3">
      <w:pPr>
        <w:pStyle w:val="Sommario1"/>
        <w:tabs>
          <w:tab w:val="left" w:pos="422"/>
        </w:tabs>
        <w:rPr>
          <w:rFonts w:eastAsiaTheme="minorEastAsia" w:cstheme="minorBidi"/>
          <w:noProof/>
          <w:szCs w:val="24"/>
          <w:lang w:val="en-US" w:eastAsia="ja-JP" w:bidi="ar-SA"/>
        </w:rPr>
      </w:pPr>
      <w:r w:rsidRPr="00B359C2">
        <w:rPr>
          <w:noProof/>
        </w:rPr>
        <w:t>4.</w:t>
      </w:r>
      <w:r w:rsidRPr="00F8181B">
        <w:rPr>
          <w:rFonts w:eastAsiaTheme="minorEastAsia" w:cstheme="minorBidi"/>
          <w:noProof/>
          <w:szCs w:val="24"/>
          <w:lang w:val="en-US" w:eastAsia="ja-JP" w:bidi="ar-SA"/>
        </w:rPr>
        <w:tab/>
      </w:r>
      <w:r w:rsidRPr="00B359C2">
        <w:rPr>
          <w:noProof/>
        </w:rPr>
        <w:t>Testing Phase</w:t>
      </w:r>
      <w:r>
        <w:rPr>
          <w:noProof/>
        </w:rPr>
        <w:tab/>
      </w:r>
      <w:r>
        <w:rPr>
          <w:noProof/>
        </w:rPr>
        <w:fldChar w:fldCharType="begin"/>
      </w:r>
      <w:r>
        <w:rPr>
          <w:noProof/>
        </w:rPr>
        <w:instrText xml:space="preserve"> PAGEREF _Toc263071892 \h </w:instrText>
      </w:r>
      <w:r>
        <w:rPr>
          <w:noProof/>
        </w:rPr>
      </w:r>
      <w:r>
        <w:rPr>
          <w:noProof/>
        </w:rPr>
        <w:fldChar w:fldCharType="separate"/>
      </w:r>
      <w:r>
        <w:rPr>
          <w:noProof/>
        </w:rPr>
        <w:t>22</w:t>
      </w:r>
      <w:r>
        <w:rPr>
          <w:noProof/>
        </w:rPr>
        <w:fldChar w:fldCharType="end"/>
      </w:r>
    </w:p>
    <w:p w14:paraId="65290B28"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4.1</w:t>
      </w:r>
      <w:r w:rsidRPr="00F8181B">
        <w:rPr>
          <w:rFonts w:eastAsiaTheme="minorEastAsia" w:cstheme="minorBidi"/>
          <w:noProof/>
          <w:szCs w:val="24"/>
          <w:lang w:val="en-US" w:eastAsia="ja-JP" w:bidi="ar-SA"/>
        </w:rPr>
        <w:tab/>
      </w:r>
      <w:r>
        <w:rPr>
          <w:noProof/>
        </w:rPr>
        <w:t>Testing Environment Description</w:t>
      </w:r>
      <w:r>
        <w:rPr>
          <w:noProof/>
        </w:rPr>
        <w:tab/>
      </w:r>
      <w:r>
        <w:rPr>
          <w:noProof/>
        </w:rPr>
        <w:fldChar w:fldCharType="begin"/>
      </w:r>
      <w:r>
        <w:rPr>
          <w:noProof/>
        </w:rPr>
        <w:instrText xml:space="preserve"> PAGEREF _Toc263071893 \h </w:instrText>
      </w:r>
      <w:r>
        <w:rPr>
          <w:noProof/>
        </w:rPr>
      </w:r>
      <w:r>
        <w:rPr>
          <w:noProof/>
        </w:rPr>
        <w:fldChar w:fldCharType="separate"/>
      </w:r>
      <w:r>
        <w:rPr>
          <w:noProof/>
        </w:rPr>
        <w:t>22</w:t>
      </w:r>
      <w:r>
        <w:rPr>
          <w:noProof/>
        </w:rPr>
        <w:fldChar w:fldCharType="end"/>
      </w:r>
    </w:p>
    <w:p w14:paraId="729DDD36" w14:textId="77777777" w:rsidR="008F44F3" w:rsidRPr="00F8181B" w:rsidRDefault="008F44F3">
      <w:pPr>
        <w:pStyle w:val="Sommario3"/>
        <w:tabs>
          <w:tab w:val="left" w:pos="1136"/>
          <w:tab w:val="right" w:leader="dot" w:pos="9016"/>
        </w:tabs>
        <w:rPr>
          <w:noProof/>
          <w:sz w:val="24"/>
          <w:szCs w:val="24"/>
          <w:lang w:val="en-US" w:eastAsia="ja-JP"/>
        </w:rPr>
      </w:pPr>
      <w:r>
        <w:rPr>
          <w:noProof/>
        </w:rPr>
        <w:t>4.1.1</w:t>
      </w:r>
      <w:r w:rsidRPr="00F8181B">
        <w:rPr>
          <w:noProof/>
          <w:sz w:val="24"/>
          <w:szCs w:val="24"/>
          <w:lang w:val="en-US" w:eastAsia="ja-JP"/>
        </w:rPr>
        <w:tab/>
      </w:r>
      <w:r>
        <w:rPr>
          <w:noProof/>
        </w:rPr>
        <w:t>HPC Cluster usage notes (from hpc course webpage)</w:t>
      </w:r>
      <w:r>
        <w:rPr>
          <w:noProof/>
        </w:rPr>
        <w:tab/>
      </w:r>
      <w:r>
        <w:rPr>
          <w:noProof/>
        </w:rPr>
        <w:fldChar w:fldCharType="begin"/>
      </w:r>
      <w:r>
        <w:rPr>
          <w:noProof/>
        </w:rPr>
        <w:instrText xml:space="preserve"> PAGEREF _Toc263071894 \h </w:instrText>
      </w:r>
      <w:r>
        <w:rPr>
          <w:noProof/>
        </w:rPr>
      </w:r>
      <w:r>
        <w:rPr>
          <w:noProof/>
        </w:rPr>
        <w:fldChar w:fldCharType="separate"/>
      </w:r>
      <w:r>
        <w:rPr>
          <w:noProof/>
        </w:rPr>
        <w:t>22</w:t>
      </w:r>
      <w:r>
        <w:rPr>
          <w:noProof/>
        </w:rPr>
        <w:fldChar w:fldCharType="end"/>
      </w:r>
    </w:p>
    <w:p w14:paraId="2D3C5F19"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4.2</w:t>
      </w:r>
      <w:r w:rsidRPr="00F8181B">
        <w:rPr>
          <w:rFonts w:eastAsiaTheme="minorEastAsia" w:cstheme="minorBidi"/>
          <w:noProof/>
          <w:szCs w:val="24"/>
          <w:lang w:val="en-US" w:eastAsia="ja-JP" w:bidi="ar-SA"/>
        </w:rPr>
        <w:tab/>
      </w:r>
      <w:r>
        <w:rPr>
          <w:noProof/>
        </w:rPr>
        <w:t>Testing Environment Configuration</w:t>
      </w:r>
      <w:r>
        <w:rPr>
          <w:noProof/>
        </w:rPr>
        <w:tab/>
      </w:r>
      <w:r>
        <w:rPr>
          <w:noProof/>
        </w:rPr>
        <w:fldChar w:fldCharType="begin"/>
      </w:r>
      <w:r>
        <w:rPr>
          <w:noProof/>
        </w:rPr>
        <w:instrText xml:space="preserve"> PAGEREF _Toc263071895 \h </w:instrText>
      </w:r>
      <w:r>
        <w:rPr>
          <w:noProof/>
        </w:rPr>
      </w:r>
      <w:r>
        <w:rPr>
          <w:noProof/>
        </w:rPr>
        <w:fldChar w:fldCharType="separate"/>
      </w:r>
      <w:r>
        <w:rPr>
          <w:noProof/>
        </w:rPr>
        <w:t>22</w:t>
      </w:r>
      <w:r>
        <w:rPr>
          <w:noProof/>
        </w:rPr>
        <w:fldChar w:fldCharType="end"/>
      </w:r>
    </w:p>
    <w:p w14:paraId="00190CF1" w14:textId="77777777" w:rsidR="008F44F3" w:rsidRPr="00F8181B" w:rsidRDefault="008F44F3">
      <w:pPr>
        <w:pStyle w:val="Sommario3"/>
        <w:tabs>
          <w:tab w:val="left" w:pos="1136"/>
          <w:tab w:val="right" w:leader="dot" w:pos="9016"/>
        </w:tabs>
        <w:rPr>
          <w:noProof/>
          <w:sz w:val="24"/>
          <w:szCs w:val="24"/>
          <w:lang w:val="en-US" w:eastAsia="ja-JP"/>
        </w:rPr>
      </w:pPr>
      <w:r>
        <w:rPr>
          <w:noProof/>
        </w:rPr>
        <w:t>4.2.1</w:t>
      </w:r>
      <w:r w:rsidRPr="00F8181B">
        <w:rPr>
          <w:noProof/>
          <w:sz w:val="24"/>
          <w:szCs w:val="24"/>
          <w:lang w:val="en-US" w:eastAsia="ja-JP"/>
        </w:rPr>
        <w:tab/>
      </w:r>
      <w:r>
        <w:rPr>
          <w:noProof/>
        </w:rPr>
        <w:t>Testing implementation: python launcher</w:t>
      </w:r>
      <w:r>
        <w:rPr>
          <w:noProof/>
        </w:rPr>
        <w:tab/>
      </w:r>
      <w:r>
        <w:rPr>
          <w:noProof/>
        </w:rPr>
        <w:fldChar w:fldCharType="begin"/>
      </w:r>
      <w:r>
        <w:rPr>
          <w:noProof/>
        </w:rPr>
        <w:instrText xml:space="preserve"> PAGEREF _Toc263071896 \h </w:instrText>
      </w:r>
      <w:r>
        <w:rPr>
          <w:noProof/>
        </w:rPr>
      </w:r>
      <w:r>
        <w:rPr>
          <w:noProof/>
        </w:rPr>
        <w:fldChar w:fldCharType="separate"/>
      </w:r>
      <w:r>
        <w:rPr>
          <w:noProof/>
        </w:rPr>
        <w:t>23</w:t>
      </w:r>
      <w:r>
        <w:rPr>
          <w:noProof/>
        </w:rPr>
        <w:fldChar w:fldCharType="end"/>
      </w:r>
    </w:p>
    <w:p w14:paraId="5C121845"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4.3</w:t>
      </w:r>
      <w:r w:rsidRPr="00F8181B">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_Toc263071897 \h </w:instrText>
      </w:r>
      <w:r>
        <w:rPr>
          <w:noProof/>
        </w:rPr>
      </w:r>
      <w:r>
        <w:rPr>
          <w:noProof/>
        </w:rPr>
        <w:fldChar w:fldCharType="separate"/>
      </w:r>
      <w:r>
        <w:rPr>
          <w:noProof/>
        </w:rPr>
        <w:t>24</w:t>
      </w:r>
      <w:r>
        <w:rPr>
          <w:noProof/>
        </w:rPr>
        <w:fldChar w:fldCharType="end"/>
      </w:r>
    </w:p>
    <w:p w14:paraId="3D39FB0A" w14:textId="77777777" w:rsidR="008F44F3" w:rsidRPr="00F8181B" w:rsidRDefault="008F44F3">
      <w:pPr>
        <w:pStyle w:val="Sommario3"/>
        <w:tabs>
          <w:tab w:val="left" w:pos="1136"/>
          <w:tab w:val="right" w:leader="dot" w:pos="9016"/>
        </w:tabs>
        <w:rPr>
          <w:noProof/>
          <w:sz w:val="24"/>
          <w:szCs w:val="24"/>
          <w:lang w:val="en-US" w:eastAsia="ja-JP"/>
        </w:rPr>
      </w:pPr>
      <w:r>
        <w:rPr>
          <w:noProof/>
        </w:rPr>
        <w:t>4.3.1</w:t>
      </w:r>
      <w:r w:rsidRPr="00F8181B">
        <w:rPr>
          <w:noProof/>
          <w:sz w:val="24"/>
          <w:szCs w:val="24"/>
          <w:lang w:val="en-US" w:eastAsia="ja-JP"/>
        </w:rPr>
        <w:tab/>
      </w:r>
      <w:r>
        <w:rPr>
          <w:noProof/>
        </w:rPr>
        <w:t>Heavy function</w:t>
      </w:r>
      <w:r>
        <w:rPr>
          <w:noProof/>
        </w:rPr>
        <w:tab/>
      </w:r>
      <w:r>
        <w:rPr>
          <w:noProof/>
        </w:rPr>
        <w:fldChar w:fldCharType="begin"/>
      </w:r>
      <w:r>
        <w:rPr>
          <w:noProof/>
        </w:rPr>
        <w:instrText xml:space="preserve"> PAGEREF _Toc263071898 \h </w:instrText>
      </w:r>
      <w:r>
        <w:rPr>
          <w:noProof/>
        </w:rPr>
      </w:r>
      <w:r>
        <w:rPr>
          <w:noProof/>
        </w:rPr>
        <w:fldChar w:fldCharType="separate"/>
      </w:r>
      <w:r>
        <w:rPr>
          <w:noProof/>
        </w:rPr>
        <w:t>24</w:t>
      </w:r>
      <w:r>
        <w:rPr>
          <w:noProof/>
        </w:rPr>
        <w:fldChar w:fldCharType="end"/>
      </w:r>
    </w:p>
    <w:p w14:paraId="74608C4A" w14:textId="77777777" w:rsidR="008F44F3" w:rsidRPr="00F8181B" w:rsidRDefault="008F44F3">
      <w:pPr>
        <w:pStyle w:val="Sommario3"/>
        <w:tabs>
          <w:tab w:val="left" w:pos="1136"/>
          <w:tab w:val="right" w:leader="dot" w:pos="9016"/>
        </w:tabs>
        <w:rPr>
          <w:noProof/>
          <w:sz w:val="24"/>
          <w:szCs w:val="24"/>
          <w:lang w:val="en-US" w:eastAsia="ja-JP"/>
        </w:rPr>
      </w:pPr>
      <w:r>
        <w:rPr>
          <w:noProof/>
        </w:rPr>
        <w:t>4.3.2</w:t>
      </w:r>
      <w:r w:rsidRPr="00F8181B">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_Toc263071899 \h </w:instrText>
      </w:r>
      <w:r>
        <w:rPr>
          <w:noProof/>
        </w:rPr>
      </w:r>
      <w:r>
        <w:rPr>
          <w:noProof/>
        </w:rPr>
        <w:fldChar w:fldCharType="separate"/>
      </w:r>
      <w:r>
        <w:rPr>
          <w:noProof/>
        </w:rPr>
        <w:t>25</w:t>
      </w:r>
      <w:r>
        <w:rPr>
          <w:noProof/>
        </w:rPr>
        <w:fldChar w:fldCharType="end"/>
      </w:r>
    </w:p>
    <w:p w14:paraId="36F2F509" w14:textId="77777777" w:rsidR="008F44F3" w:rsidRPr="00F8181B" w:rsidRDefault="008F44F3">
      <w:pPr>
        <w:pStyle w:val="Sommario3"/>
        <w:tabs>
          <w:tab w:val="left" w:pos="1136"/>
          <w:tab w:val="right" w:leader="dot" w:pos="9016"/>
        </w:tabs>
        <w:rPr>
          <w:noProof/>
          <w:sz w:val="24"/>
          <w:szCs w:val="24"/>
          <w:lang w:val="en-US" w:eastAsia="ja-JP"/>
        </w:rPr>
      </w:pPr>
      <w:r>
        <w:rPr>
          <w:noProof/>
        </w:rPr>
        <w:t>4.3.3</w:t>
      </w:r>
      <w:r w:rsidRPr="00F8181B">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_Toc263071900 \h </w:instrText>
      </w:r>
      <w:r>
        <w:rPr>
          <w:noProof/>
        </w:rPr>
      </w:r>
      <w:r>
        <w:rPr>
          <w:noProof/>
        </w:rPr>
        <w:fldChar w:fldCharType="separate"/>
      </w:r>
      <w:r>
        <w:rPr>
          <w:noProof/>
        </w:rPr>
        <w:t>26</w:t>
      </w:r>
      <w:r>
        <w:rPr>
          <w:noProof/>
        </w:rPr>
        <w:fldChar w:fldCharType="end"/>
      </w:r>
    </w:p>
    <w:p w14:paraId="21AF2161" w14:textId="77777777" w:rsidR="008F44F3" w:rsidRPr="00F8181B" w:rsidRDefault="008F44F3">
      <w:pPr>
        <w:pStyle w:val="Sommario3"/>
        <w:tabs>
          <w:tab w:val="left" w:pos="1136"/>
          <w:tab w:val="right" w:leader="dot" w:pos="9016"/>
        </w:tabs>
        <w:rPr>
          <w:noProof/>
          <w:sz w:val="24"/>
          <w:szCs w:val="24"/>
          <w:lang w:val="en-US" w:eastAsia="ja-JP"/>
        </w:rPr>
      </w:pPr>
      <w:r>
        <w:rPr>
          <w:noProof/>
        </w:rPr>
        <w:t>4.3.4</w:t>
      </w:r>
      <w:r w:rsidRPr="00F8181B">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_Toc263071901 \h </w:instrText>
      </w:r>
      <w:r>
        <w:rPr>
          <w:noProof/>
        </w:rPr>
      </w:r>
      <w:r>
        <w:rPr>
          <w:noProof/>
        </w:rPr>
        <w:fldChar w:fldCharType="separate"/>
      </w:r>
      <w:r>
        <w:rPr>
          <w:noProof/>
        </w:rPr>
        <w:t>26</w:t>
      </w:r>
      <w:r>
        <w:rPr>
          <w:noProof/>
        </w:rPr>
        <w:fldChar w:fldCharType="end"/>
      </w:r>
    </w:p>
    <w:p w14:paraId="56A0482D" w14:textId="77777777" w:rsidR="008F44F3" w:rsidRPr="00F8181B" w:rsidRDefault="008F44F3">
      <w:pPr>
        <w:pStyle w:val="Sommario3"/>
        <w:tabs>
          <w:tab w:val="left" w:pos="1136"/>
          <w:tab w:val="right" w:leader="dot" w:pos="9016"/>
        </w:tabs>
        <w:rPr>
          <w:noProof/>
          <w:sz w:val="24"/>
          <w:szCs w:val="24"/>
          <w:lang w:val="en-US" w:eastAsia="ja-JP"/>
        </w:rPr>
      </w:pPr>
      <w:r>
        <w:rPr>
          <w:noProof/>
        </w:rPr>
        <w:t>4.3.5</w:t>
      </w:r>
      <w:r w:rsidRPr="00F8181B">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_Toc263071902 \h </w:instrText>
      </w:r>
      <w:r>
        <w:rPr>
          <w:noProof/>
        </w:rPr>
      </w:r>
      <w:r>
        <w:rPr>
          <w:noProof/>
        </w:rPr>
        <w:fldChar w:fldCharType="separate"/>
      </w:r>
      <w:r>
        <w:rPr>
          <w:noProof/>
        </w:rPr>
        <w:t>30</w:t>
      </w:r>
      <w:r>
        <w:rPr>
          <w:noProof/>
        </w:rPr>
        <w:fldChar w:fldCharType="end"/>
      </w:r>
    </w:p>
    <w:p w14:paraId="5DFDBA31" w14:textId="77777777" w:rsidR="008F44F3" w:rsidRPr="00F8181B" w:rsidRDefault="008F44F3">
      <w:pPr>
        <w:pStyle w:val="Sommario3"/>
        <w:tabs>
          <w:tab w:val="left" w:pos="1136"/>
          <w:tab w:val="right" w:leader="dot" w:pos="9016"/>
        </w:tabs>
        <w:rPr>
          <w:noProof/>
          <w:sz w:val="24"/>
          <w:szCs w:val="24"/>
          <w:lang w:val="en-US" w:eastAsia="ja-JP"/>
        </w:rPr>
      </w:pPr>
      <w:r>
        <w:rPr>
          <w:noProof/>
        </w:rPr>
        <w:t>4.3.6</w:t>
      </w:r>
      <w:r w:rsidRPr="00F8181B">
        <w:rPr>
          <w:noProof/>
          <w:sz w:val="24"/>
          <w:szCs w:val="24"/>
          <w:lang w:val="en-US" w:eastAsia="ja-JP"/>
        </w:rPr>
        <w:tab/>
      </w:r>
      <w:r>
        <w:rPr>
          <w:noProof/>
        </w:rPr>
        <w:t>SpeedUp</w:t>
      </w:r>
      <w:r>
        <w:rPr>
          <w:noProof/>
        </w:rPr>
        <w:tab/>
      </w:r>
      <w:r>
        <w:rPr>
          <w:noProof/>
        </w:rPr>
        <w:fldChar w:fldCharType="begin"/>
      </w:r>
      <w:r>
        <w:rPr>
          <w:noProof/>
        </w:rPr>
        <w:instrText xml:space="preserve"> PAGEREF _Toc263071903 \h </w:instrText>
      </w:r>
      <w:r>
        <w:rPr>
          <w:noProof/>
        </w:rPr>
      </w:r>
      <w:r>
        <w:rPr>
          <w:noProof/>
        </w:rPr>
        <w:fldChar w:fldCharType="separate"/>
      </w:r>
      <w:r>
        <w:rPr>
          <w:noProof/>
        </w:rPr>
        <w:t>32</w:t>
      </w:r>
      <w:r>
        <w:rPr>
          <w:noProof/>
        </w:rPr>
        <w:fldChar w:fldCharType="end"/>
      </w:r>
    </w:p>
    <w:p w14:paraId="69DCCD74" w14:textId="77777777" w:rsidR="008F44F3" w:rsidRPr="00F8181B" w:rsidRDefault="008F44F3">
      <w:pPr>
        <w:pStyle w:val="Sommario3"/>
        <w:tabs>
          <w:tab w:val="left" w:pos="1136"/>
          <w:tab w:val="right" w:leader="dot" w:pos="9016"/>
        </w:tabs>
        <w:rPr>
          <w:noProof/>
          <w:sz w:val="24"/>
          <w:szCs w:val="24"/>
          <w:lang w:val="en-US" w:eastAsia="ja-JP"/>
        </w:rPr>
      </w:pPr>
      <w:r>
        <w:rPr>
          <w:noProof/>
        </w:rPr>
        <w:t>4.3.7</w:t>
      </w:r>
      <w:r w:rsidRPr="00F8181B">
        <w:rPr>
          <w:noProof/>
          <w:sz w:val="24"/>
          <w:szCs w:val="24"/>
          <w:lang w:val="en-US" w:eastAsia="ja-JP"/>
        </w:rPr>
        <w:tab/>
      </w:r>
      <w:r>
        <w:rPr>
          <w:noProof/>
        </w:rPr>
        <w:t>Efficiency</w:t>
      </w:r>
      <w:r>
        <w:rPr>
          <w:noProof/>
        </w:rPr>
        <w:tab/>
      </w:r>
      <w:r>
        <w:rPr>
          <w:noProof/>
        </w:rPr>
        <w:fldChar w:fldCharType="begin"/>
      </w:r>
      <w:r>
        <w:rPr>
          <w:noProof/>
        </w:rPr>
        <w:instrText xml:space="preserve"> PAGEREF _Toc263071904 \h </w:instrText>
      </w:r>
      <w:r>
        <w:rPr>
          <w:noProof/>
        </w:rPr>
      </w:r>
      <w:r>
        <w:rPr>
          <w:noProof/>
        </w:rPr>
        <w:fldChar w:fldCharType="separate"/>
      </w:r>
      <w:r>
        <w:rPr>
          <w:noProof/>
        </w:rPr>
        <w:t>34</w:t>
      </w:r>
      <w:r>
        <w:rPr>
          <w:noProof/>
        </w:rPr>
        <w:fldChar w:fldCharType="end"/>
      </w:r>
    </w:p>
    <w:p w14:paraId="56C2CB4F" w14:textId="77777777" w:rsidR="008F44F3" w:rsidRPr="00F8181B" w:rsidRDefault="008F44F3">
      <w:pPr>
        <w:pStyle w:val="Sommario3"/>
        <w:tabs>
          <w:tab w:val="left" w:pos="1136"/>
          <w:tab w:val="right" w:leader="dot" w:pos="9016"/>
        </w:tabs>
        <w:rPr>
          <w:noProof/>
          <w:sz w:val="24"/>
          <w:szCs w:val="24"/>
          <w:lang w:val="en-US" w:eastAsia="ja-JP"/>
        </w:rPr>
      </w:pPr>
      <w:r>
        <w:rPr>
          <w:noProof/>
        </w:rPr>
        <w:t>4.3.8</w:t>
      </w:r>
      <w:r w:rsidRPr="00F8181B">
        <w:rPr>
          <w:noProof/>
          <w:sz w:val="24"/>
          <w:szCs w:val="24"/>
          <w:lang w:val="en-US" w:eastAsia="ja-JP"/>
        </w:rPr>
        <w:tab/>
      </w:r>
      <w:r>
        <w:rPr>
          <w:noProof/>
        </w:rPr>
        <w:t>Overhead</w:t>
      </w:r>
      <w:r>
        <w:rPr>
          <w:noProof/>
        </w:rPr>
        <w:tab/>
      </w:r>
      <w:r>
        <w:rPr>
          <w:noProof/>
        </w:rPr>
        <w:fldChar w:fldCharType="begin"/>
      </w:r>
      <w:r>
        <w:rPr>
          <w:noProof/>
        </w:rPr>
        <w:instrText xml:space="preserve"> PAGEREF _Toc263071905 \h </w:instrText>
      </w:r>
      <w:r>
        <w:rPr>
          <w:noProof/>
        </w:rPr>
      </w:r>
      <w:r>
        <w:rPr>
          <w:noProof/>
        </w:rPr>
        <w:fldChar w:fldCharType="separate"/>
      </w:r>
      <w:r>
        <w:rPr>
          <w:noProof/>
        </w:rPr>
        <w:t>36</w:t>
      </w:r>
      <w:r>
        <w:rPr>
          <w:noProof/>
        </w:rPr>
        <w:fldChar w:fldCharType="end"/>
      </w:r>
    </w:p>
    <w:p w14:paraId="09FE6C52" w14:textId="77777777" w:rsidR="008F44F3" w:rsidRPr="00F8181B" w:rsidRDefault="008F44F3">
      <w:pPr>
        <w:pStyle w:val="Sommario3"/>
        <w:tabs>
          <w:tab w:val="left" w:pos="1136"/>
          <w:tab w:val="right" w:leader="dot" w:pos="9016"/>
        </w:tabs>
        <w:rPr>
          <w:noProof/>
          <w:sz w:val="24"/>
          <w:szCs w:val="24"/>
          <w:lang w:val="en-US" w:eastAsia="ja-JP"/>
        </w:rPr>
      </w:pPr>
      <w:r>
        <w:rPr>
          <w:noProof/>
        </w:rPr>
        <w:t>4.3.9</w:t>
      </w:r>
      <w:r w:rsidRPr="00F8181B">
        <w:rPr>
          <w:noProof/>
          <w:sz w:val="24"/>
          <w:szCs w:val="24"/>
          <w:lang w:val="en-US" w:eastAsia="ja-JP"/>
        </w:rPr>
        <w:tab/>
      </w:r>
      <w:r>
        <w:rPr>
          <w:noProof/>
        </w:rPr>
        <w:t>Load balance</w:t>
      </w:r>
      <w:r>
        <w:rPr>
          <w:noProof/>
        </w:rPr>
        <w:tab/>
      </w:r>
      <w:r>
        <w:rPr>
          <w:noProof/>
        </w:rPr>
        <w:fldChar w:fldCharType="begin"/>
      </w:r>
      <w:r>
        <w:rPr>
          <w:noProof/>
        </w:rPr>
        <w:instrText xml:space="preserve"> PAGEREF _Toc263071906 \h </w:instrText>
      </w:r>
      <w:r>
        <w:rPr>
          <w:noProof/>
        </w:rPr>
      </w:r>
      <w:r>
        <w:rPr>
          <w:noProof/>
        </w:rPr>
        <w:fldChar w:fldCharType="separate"/>
      </w:r>
      <w:r>
        <w:rPr>
          <w:noProof/>
        </w:rPr>
        <w:t>37</w:t>
      </w:r>
      <w:r>
        <w:rPr>
          <w:noProof/>
        </w:rPr>
        <w:fldChar w:fldCharType="end"/>
      </w:r>
    </w:p>
    <w:p w14:paraId="008E385F" w14:textId="77777777" w:rsidR="008F44F3" w:rsidRPr="00F8181B" w:rsidRDefault="008F44F3">
      <w:pPr>
        <w:pStyle w:val="Sommario1"/>
        <w:tabs>
          <w:tab w:val="left" w:pos="422"/>
        </w:tabs>
        <w:rPr>
          <w:rFonts w:eastAsiaTheme="minorEastAsia" w:cstheme="minorBidi"/>
          <w:noProof/>
          <w:szCs w:val="24"/>
          <w:lang w:val="en-US" w:eastAsia="ja-JP" w:bidi="ar-SA"/>
        </w:rPr>
      </w:pPr>
      <w:r w:rsidRPr="00B359C2">
        <w:rPr>
          <w:noProof/>
        </w:rPr>
        <w:t>5.</w:t>
      </w:r>
      <w:r w:rsidRPr="00F8181B">
        <w:rPr>
          <w:rFonts w:eastAsiaTheme="minorEastAsia" w:cstheme="minorBidi"/>
          <w:noProof/>
          <w:szCs w:val="24"/>
          <w:lang w:val="en-US" w:eastAsia="ja-JP" w:bidi="ar-SA"/>
        </w:rPr>
        <w:tab/>
      </w:r>
      <w:r w:rsidRPr="00B359C2">
        <w:rPr>
          <w:noProof/>
        </w:rPr>
        <w:t>Conclusion</w:t>
      </w:r>
      <w:r>
        <w:rPr>
          <w:noProof/>
        </w:rPr>
        <w:tab/>
      </w:r>
      <w:r>
        <w:rPr>
          <w:noProof/>
        </w:rPr>
        <w:fldChar w:fldCharType="begin"/>
      </w:r>
      <w:r>
        <w:rPr>
          <w:noProof/>
        </w:rPr>
        <w:instrText xml:space="preserve"> PAGEREF _Toc263071907 \h </w:instrText>
      </w:r>
      <w:r>
        <w:rPr>
          <w:noProof/>
        </w:rPr>
      </w:r>
      <w:r>
        <w:rPr>
          <w:noProof/>
        </w:rPr>
        <w:fldChar w:fldCharType="separate"/>
      </w:r>
      <w:r>
        <w:rPr>
          <w:noProof/>
        </w:rPr>
        <w:t>42</w:t>
      </w:r>
      <w:r>
        <w:rPr>
          <w:noProof/>
        </w:rPr>
        <w:fldChar w:fldCharType="end"/>
      </w:r>
    </w:p>
    <w:p w14:paraId="6B1538ED" w14:textId="77777777" w:rsidR="008F44F3" w:rsidRDefault="008F44F3">
      <w:pPr>
        <w:pStyle w:val="Sommario1"/>
        <w:tabs>
          <w:tab w:val="left" w:pos="422"/>
        </w:tabs>
        <w:rPr>
          <w:rFonts w:eastAsiaTheme="minorEastAsia" w:cstheme="minorBidi"/>
          <w:noProof/>
          <w:szCs w:val="24"/>
          <w:lang w:val="it-IT" w:eastAsia="ja-JP" w:bidi="ar-SA"/>
        </w:rPr>
      </w:pPr>
      <w:r w:rsidRPr="00F8181B">
        <w:rPr>
          <w:noProof/>
          <w:lang w:val="it-IT"/>
        </w:rPr>
        <w:t>6.</w:t>
      </w:r>
      <w:r>
        <w:rPr>
          <w:rFonts w:eastAsiaTheme="minorEastAsia" w:cstheme="minorBidi"/>
          <w:noProof/>
          <w:szCs w:val="24"/>
          <w:lang w:val="it-IT" w:eastAsia="ja-JP" w:bidi="ar-SA"/>
        </w:rPr>
        <w:tab/>
      </w:r>
      <w:r w:rsidRPr="00F8181B">
        <w:rPr>
          <w:noProof/>
          <w:lang w:val="it-IT"/>
        </w:rPr>
        <w:t>Appendix I: MPI primitives</w:t>
      </w:r>
      <w:r w:rsidRPr="00F8181B">
        <w:rPr>
          <w:noProof/>
          <w:lang w:val="it-IT"/>
        </w:rPr>
        <w:tab/>
      </w:r>
      <w:r>
        <w:rPr>
          <w:noProof/>
        </w:rPr>
        <w:fldChar w:fldCharType="begin"/>
      </w:r>
      <w:r w:rsidRPr="00F8181B">
        <w:rPr>
          <w:noProof/>
          <w:lang w:val="it-IT"/>
        </w:rPr>
        <w:instrText xml:space="preserve"> PAGEREF _Toc263071908 \h </w:instrText>
      </w:r>
      <w:r>
        <w:rPr>
          <w:noProof/>
        </w:rPr>
      </w:r>
      <w:r>
        <w:rPr>
          <w:noProof/>
        </w:rPr>
        <w:fldChar w:fldCharType="separate"/>
      </w:r>
      <w:r w:rsidRPr="00F8181B">
        <w:rPr>
          <w:noProof/>
          <w:lang w:val="it-IT"/>
        </w:rPr>
        <w:t>42</w:t>
      </w:r>
      <w:r>
        <w:rPr>
          <w:noProof/>
        </w:rPr>
        <w:fldChar w:fldCharType="end"/>
      </w:r>
    </w:p>
    <w:p w14:paraId="2835C094"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sidRPr="00F8181B">
        <w:rPr>
          <w:noProof/>
          <w:lang w:val="it-IT"/>
        </w:rPr>
        <w:t>6.1</w:t>
      </w:r>
      <w:r>
        <w:rPr>
          <w:rFonts w:eastAsiaTheme="minorEastAsia" w:cstheme="minorBidi"/>
          <w:noProof/>
          <w:szCs w:val="24"/>
          <w:lang w:val="it-IT" w:eastAsia="ja-JP" w:bidi="ar-SA"/>
        </w:rPr>
        <w:tab/>
      </w:r>
      <w:r w:rsidRPr="00F8181B">
        <w:rPr>
          <w:noProof/>
          <w:lang w:val="it-IT"/>
        </w:rPr>
        <w:t>MPI_Send</w:t>
      </w:r>
      <w:r w:rsidRPr="00F8181B">
        <w:rPr>
          <w:noProof/>
          <w:lang w:val="it-IT"/>
        </w:rPr>
        <w:tab/>
      </w:r>
      <w:r>
        <w:rPr>
          <w:noProof/>
        </w:rPr>
        <w:fldChar w:fldCharType="begin"/>
      </w:r>
      <w:r w:rsidRPr="00F8181B">
        <w:rPr>
          <w:noProof/>
          <w:lang w:val="it-IT"/>
        </w:rPr>
        <w:instrText xml:space="preserve"> PAGEREF _Toc263071909 \h </w:instrText>
      </w:r>
      <w:r>
        <w:rPr>
          <w:noProof/>
        </w:rPr>
      </w:r>
      <w:r>
        <w:rPr>
          <w:noProof/>
        </w:rPr>
        <w:fldChar w:fldCharType="separate"/>
      </w:r>
      <w:r w:rsidRPr="00F8181B">
        <w:rPr>
          <w:noProof/>
          <w:lang w:val="it-IT"/>
        </w:rPr>
        <w:t>42</w:t>
      </w:r>
      <w:r>
        <w:rPr>
          <w:noProof/>
        </w:rPr>
        <w:fldChar w:fldCharType="end"/>
      </w:r>
    </w:p>
    <w:p w14:paraId="3129C31C"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6.2</w:t>
      </w:r>
      <w:r w:rsidRPr="00F8181B">
        <w:rPr>
          <w:rFonts w:eastAsiaTheme="minorEastAsia" w:cstheme="minorBidi"/>
          <w:noProof/>
          <w:szCs w:val="24"/>
          <w:lang w:val="en-US" w:eastAsia="ja-JP" w:bidi="ar-SA"/>
        </w:rPr>
        <w:tab/>
      </w:r>
      <w:r>
        <w:rPr>
          <w:noProof/>
        </w:rPr>
        <w:t>MPI_Recv</w:t>
      </w:r>
      <w:r>
        <w:rPr>
          <w:noProof/>
        </w:rPr>
        <w:tab/>
      </w:r>
      <w:r>
        <w:rPr>
          <w:noProof/>
        </w:rPr>
        <w:fldChar w:fldCharType="begin"/>
      </w:r>
      <w:r>
        <w:rPr>
          <w:noProof/>
        </w:rPr>
        <w:instrText xml:space="preserve"> PAGEREF _Toc263071910 \h </w:instrText>
      </w:r>
      <w:r>
        <w:rPr>
          <w:noProof/>
        </w:rPr>
      </w:r>
      <w:r>
        <w:rPr>
          <w:noProof/>
        </w:rPr>
        <w:fldChar w:fldCharType="separate"/>
      </w:r>
      <w:r>
        <w:rPr>
          <w:noProof/>
        </w:rPr>
        <w:t>43</w:t>
      </w:r>
      <w:r>
        <w:rPr>
          <w:noProof/>
        </w:rPr>
        <w:fldChar w:fldCharType="end"/>
      </w:r>
    </w:p>
    <w:p w14:paraId="2A2EDEBE"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6.3</w:t>
      </w:r>
      <w:r w:rsidRPr="00F8181B">
        <w:rPr>
          <w:rFonts w:eastAsiaTheme="minorEastAsia" w:cstheme="minorBidi"/>
          <w:noProof/>
          <w:szCs w:val="24"/>
          <w:lang w:val="en-US" w:eastAsia="ja-JP" w:bidi="ar-SA"/>
        </w:rPr>
        <w:tab/>
      </w:r>
      <w:r>
        <w:rPr>
          <w:noProof/>
        </w:rPr>
        <w:t>MPI_Sendrecv_replace</w:t>
      </w:r>
      <w:r>
        <w:rPr>
          <w:noProof/>
        </w:rPr>
        <w:tab/>
      </w:r>
      <w:r>
        <w:rPr>
          <w:noProof/>
        </w:rPr>
        <w:fldChar w:fldCharType="begin"/>
      </w:r>
      <w:r>
        <w:rPr>
          <w:noProof/>
        </w:rPr>
        <w:instrText xml:space="preserve"> PAGEREF _Toc263071911 \h </w:instrText>
      </w:r>
      <w:r>
        <w:rPr>
          <w:noProof/>
        </w:rPr>
      </w:r>
      <w:r>
        <w:rPr>
          <w:noProof/>
        </w:rPr>
        <w:fldChar w:fldCharType="separate"/>
      </w:r>
      <w:r>
        <w:rPr>
          <w:noProof/>
        </w:rPr>
        <w:t>43</w:t>
      </w:r>
      <w:r>
        <w:rPr>
          <w:noProof/>
        </w:rPr>
        <w:fldChar w:fldCharType="end"/>
      </w:r>
    </w:p>
    <w:p w14:paraId="6323E322" w14:textId="77777777" w:rsidR="008F44F3" w:rsidRPr="00F8181B" w:rsidRDefault="008F44F3">
      <w:pPr>
        <w:pStyle w:val="Sommario1"/>
        <w:tabs>
          <w:tab w:val="left" w:pos="422"/>
        </w:tabs>
        <w:rPr>
          <w:rFonts w:eastAsiaTheme="minorEastAsia" w:cstheme="minorBidi"/>
          <w:noProof/>
          <w:szCs w:val="24"/>
          <w:lang w:val="en-US" w:eastAsia="ja-JP" w:bidi="ar-SA"/>
        </w:rPr>
      </w:pPr>
      <w:r w:rsidRPr="00B359C2">
        <w:rPr>
          <w:noProof/>
        </w:rPr>
        <w:t>7.</w:t>
      </w:r>
      <w:r w:rsidRPr="00F8181B">
        <w:rPr>
          <w:rFonts w:eastAsiaTheme="minorEastAsia" w:cstheme="minorBidi"/>
          <w:noProof/>
          <w:szCs w:val="24"/>
          <w:lang w:val="en-US" w:eastAsia="ja-JP" w:bidi="ar-SA"/>
        </w:rPr>
        <w:tab/>
      </w:r>
      <w:r w:rsidRPr="00B359C2">
        <w:rPr>
          <w:noProof/>
        </w:rPr>
        <w:t>Appendix II: User Manual</w:t>
      </w:r>
      <w:r>
        <w:rPr>
          <w:noProof/>
        </w:rPr>
        <w:tab/>
      </w:r>
      <w:r>
        <w:rPr>
          <w:noProof/>
        </w:rPr>
        <w:fldChar w:fldCharType="begin"/>
      </w:r>
      <w:r>
        <w:rPr>
          <w:noProof/>
        </w:rPr>
        <w:instrText xml:space="preserve"> PAGEREF _Toc263071912 \h </w:instrText>
      </w:r>
      <w:r>
        <w:rPr>
          <w:noProof/>
        </w:rPr>
      </w:r>
      <w:r>
        <w:rPr>
          <w:noProof/>
        </w:rPr>
        <w:fldChar w:fldCharType="separate"/>
      </w:r>
      <w:r>
        <w:rPr>
          <w:noProof/>
        </w:rPr>
        <w:t>44</w:t>
      </w:r>
      <w:r>
        <w:rPr>
          <w:noProof/>
        </w:rPr>
        <w:fldChar w:fldCharType="end"/>
      </w:r>
    </w:p>
    <w:p w14:paraId="72CD6D75"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8.</w:t>
      </w:r>
      <w:r>
        <w:rPr>
          <w:rFonts w:eastAsiaTheme="minorEastAsia" w:cstheme="minorBidi"/>
          <w:noProof/>
          <w:szCs w:val="24"/>
          <w:lang w:val="it-IT" w:eastAsia="ja-JP" w:bidi="ar-SA"/>
        </w:rPr>
        <w:tab/>
      </w:r>
      <w:r w:rsidRPr="00B359C2">
        <w:rPr>
          <w:noProof/>
        </w:rPr>
        <w:t>Bibliography</w:t>
      </w:r>
      <w:r>
        <w:rPr>
          <w:noProof/>
        </w:rPr>
        <w:tab/>
      </w:r>
      <w:r>
        <w:rPr>
          <w:noProof/>
        </w:rPr>
        <w:fldChar w:fldCharType="begin"/>
      </w:r>
      <w:r>
        <w:rPr>
          <w:noProof/>
        </w:rPr>
        <w:instrText xml:space="preserve"> PAGEREF _Toc263071913 \h </w:instrText>
      </w:r>
      <w:r>
        <w:rPr>
          <w:noProof/>
        </w:rPr>
      </w:r>
      <w:r>
        <w:rPr>
          <w:noProof/>
        </w:rPr>
        <w:fldChar w:fldCharType="separate"/>
      </w:r>
      <w:r>
        <w:rPr>
          <w:noProof/>
        </w:rPr>
        <w:t>45</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3071852"/>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071853"/>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022B80">
      <w:pPr>
        <w:pStyle w:val="Paragrafoelenco"/>
        <w:numPr>
          <w:ilvl w:val="0"/>
          <w:numId w:val="32"/>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bookmarkStart w:id="9" w:name="_GoBack"/>
      <w:bookmarkEnd w:id="9"/>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69A1C1FE" w:rsidR="00022B80" w:rsidRDefault="00022B80" w:rsidP="00022B80">
      <w:r>
        <w:t xml:space="preserve">In order to have an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cannon,…)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r>
        <w:t>hpc_linear_mm</w:t>
      </w:r>
      <w:proofErr w:type="spellEnd"/>
    </w:p>
    <w:p w14:paraId="4C7D5E19" w14:textId="77777777" w:rsidR="00F73F2C" w:rsidRDefault="00F73F2C" w:rsidP="00F73F2C">
      <w:pPr>
        <w:pStyle w:val="Codice"/>
      </w:pPr>
      <w:proofErr w:type="spellStart"/>
      <w:r>
        <w:t>hpc_matrix</w:t>
      </w:r>
      <w:proofErr w:type="spellEnd"/>
      <w:r>
        <w:t>-creator</w:t>
      </w:r>
    </w:p>
    <w:p w14:paraId="008FC299" w14:textId="77777777" w:rsidR="00F73F2C" w:rsidRPr="00066985" w:rsidRDefault="00F73F2C" w:rsidP="00F73F2C">
      <w:pPr>
        <w:pStyle w:val="Codice"/>
        <w:rPr>
          <w:lang w:val="it-IT"/>
        </w:rPr>
      </w:pPr>
      <w:proofErr w:type="spellStart"/>
      <w:r w:rsidRPr="00066985">
        <w:rPr>
          <w:lang w:val="it-IT"/>
        </w:rPr>
        <w:t>hpc_mpi_cannon</w:t>
      </w:r>
      <w:proofErr w:type="spellEnd"/>
    </w:p>
    <w:p w14:paraId="26290F12" w14:textId="77777777" w:rsidR="00F73F2C" w:rsidRPr="00066985" w:rsidRDefault="00F73F2C" w:rsidP="00F73F2C">
      <w:pPr>
        <w:pStyle w:val="Codice"/>
        <w:rPr>
          <w:lang w:val="it-IT"/>
        </w:rPr>
      </w:pPr>
      <w:proofErr w:type="spellStart"/>
      <w:r w:rsidRPr="00066985">
        <w:rPr>
          <w:lang w:val="it-IT"/>
        </w:rPr>
        <w:t>hpc_mpi_farm</w:t>
      </w:r>
      <w:proofErr w:type="spellEnd"/>
    </w:p>
    <w:p w14:paraId="1033F4D1" w14:textId="77777777" w:rsidR="00F73F2C" w:rsidRPr="00066985" w:rsidRDefault="00F73F2C" w:rsidP="00F73F2C">
      <w:pPr>
        <w:pStyle w:val="Codice"/>
        <w:rPr>
          <w:lang w:val="it-IT"/>
        </w:rPr>
      </w:pPr>
      <w:proofErr w:type="spellStart"/>
      <w:r w:rsidRPr="00066985">
        <w:rPr>
          <w:lang w:val="it-IT"/>
        </w:rPr>
        <w:t>hpc_mpi_mm</w:t>
      </w:r>
      <w:proofErr w:type="spellEnd"/>
    </w:p>
    <w:p w14:paraId="3443BBA6" w14:textId="77777777" w:rsidR="00F73F2C" w:rsidRPr="00066985" w:rsidRDefault="00F73F2C" w:rsidP="00F73F2C">
      <w:pPr>
        <w:pStyle w:val="Codice"/>
        <w:rPr>
          <w:lang w:val="it-IT"/>
        </w:rPr>
      </w:pPr>
      <w:proofErr w:type="spellStart"/>
      <w:r w:rsidRPr="00066985">
        <w:rPr>
          <w:lang w:val="it-IT"/>
        </w:rPr>
        <w:t>hpc_mpi_mm</w:t>
      </w:r>
      <w:proofErr w:type="spellEnd"/>
      <w:r w:rsidRPr="00066985">
        <w:rPr>
          <w:lang w:val="it-IT"/>
        </w:rPr>
        <w:t>-fast</w:t>
      </w:r>
    </w:p>
    <w:p w14:paraId="5B16E723" w14:textId="3D5509A1" w:rsidR="00F73F2C" w:rsidRDefault="00F73F2C" w:rsidP="00AD68D1">
      <w:pPr>
        <w:pStyle w:val="Codice"/>
      </w:pPr>
      <w:proofErr w:type="spellStart"/>
      <w:r>
        <w:t>hpc_report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r>
        <w:t>bin</w:t>
      </w:r>
    </w:p>
    <w:p w14:paraId="7C42E101" w14:textId="77777777" w:rsidR="00AD68D1" w:rsidRDefault="00AD68D1" w:rsidP="00AD68D1">
      <w:pPr>
        <w:pStyle w:val="Codice"/>
      </w:pPr>
      <w:proofErr w:type="spellStart"/>
      <w:r>
        <w:t>cannon.c</w:t>
      </w:r>
      <w:proofErr w:type="spellEnd"/>
    </w:p>
    <w:p w14:paraId="2CBEE750" w14:textId="77777777" w:rsidR="00AD68D1" w:rsidRDefault="00AD68D1" w:rsidP="00AD68D1">
      <w:pPr>
        <w:pStyle w:val="Codice"/>
      </w:pPr>
      <w:proofErr w:type="spellStart"/>
      <w:r>
        <w:t>header.h</w:t>
      </w:r>
      <w:proofErr w:type="spellEnd"/>
    </w:p>
    <w:p w14:paraId="33832A8E" w14:textId="0DA9D521" w:rsidR="00AD68D1" w:rsidRDefault="00AD68D1" w:rsidP="00AD68D1">
      <w:pPr>
        <w:pStyle w:val="Codice"/>
      </w:pPr>
      <w:proofErr w:type="spellStart"/>
      <w:r>
        <w:t>inout.h</w:t>
      </w:r>
      <w:proofErr w:type="spellEnd"/>
    </w:p>
    <w:p w14:paraId="47620976" w14:textId="77777777" w:rsidR="00AD68D1" w:rsidRDefault="00AD68D1" w:rsidP="00AD68D1">
      <w:pPr>
        <w:pStyle w:val="Codice"/>
      </w:pPr>
    </w:p>
    <w:p w14:paraId="1711CFBB" w14:textId="29F717C1" w:rsidR="00AD68D1" w:rsidRDefault="00AD68D1" w:rsidP="00AD68D1">
      <w:r>
        <w:lastRenderedPageBreak/>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10" w:name="_Toc263071854"/>
      <w:proofErr w:type="spellStart"/>
      <w:r>
        <w:t>Makefile</w:t>
      </w:r>
      <w:bookmarkEnd w:id="10"/>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7F5DAE">
      <w:pPr>
        <w:pStyle w:val="Paragrafoelenco"/>
        <w:numPr>
          <w:ilvl w:val="0"/>
          <w:numId w:val="47"/>
        </w:numPr>
      </w:pPr>
      <w:r>
        <w:t xml:space="preserve">all: it will launch the </w:t>
      </w:r>
      <w:proofErr w:type="spellStart"/>
      <w:r>
        <w:t>svn</w:t>
      </w:r>
      <w:proofErr w:type="spellEnd"/>
      <w:r>
        <w:t xml:space="preserve"> update and the ‘base’ version </w:t>
      </w:r>
    </w:p>
    <w:p w14:paraId="67F7F3BA" w14:textId="19D85A3C" w:rsidR="007F5DAE" w:rsidRDefault="007F5DAE" w:rsidP="007F5DAE">
      <w:pPr>
        <w:pStyle w:val="Paragrafoelenco"/>
        <w:numPr>
          <w:ilvl w:val="0"/>
          <w:numId w:val="47"/>
        </w:numPr>
      </w:pPr>
      <w:r>
        <w:t xml:space="preserve">base: basic compilation, without </w:t>
      </w:r>
      <w:proofErr w:type="spellStart"/>
      <w:r>
        <w:t>svn</w:t>
      </w:r>
      <w:proofErr w:type="spellEnd"/>
      <w:r>
        <w:t xml:space="preserve"> update</w:t>
      </w:r>
    </w:p>
    <w:p w14:paraId="03D9B225" w14:textId="68021B16" w:rsidR="007F5DAE" w:rsidRDefault="007F5DAE" w:rsidP="007F5DAE">
      <w:pPr>
        <w:pStyle w:val="Paragrafoelenco"/>
        <w:numPr>
          <w:ilvl w:val="0"/>
          <w:numId w:val="47"/>
        </w:numPr>
      </w:pPr>
      <w:r>
        <w:t xml:space="preserve">strict: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7F5DAE">
      <w:pPr>
        <w:pStyle w:val="Paragrafoelenco"/>
        <w:numPr>
          <w:ilvl w:val="0"/>
          <w:numId w:val="47"/>
        </w:numPr>
      </w:pPr>
      <w:proofErr w:type="spellStart"/>
      <w:r>
        <w:t>o</w:t>
      </w:r>
      <w:r w:rsidR="007F5DAE">
        <w:t>pti</w:t>
      </w:r>
      <w:proofErr w:type="spell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r>
        <w:t>Ofast</w:t>
      </w:r>
      <w:proofErr w:type="spellEnd"/>
      <w:r>
        <w:t xml:space="preserve"> := all optimizations</w:t>
      </w:r>
    </w:p>
    <w:p w14:paraId="08DA0F7C" w14:textId="77777777" w:rsidR="00ED3D71" w:rsidRDefault="00ED3D71" w:rsidP="00ED3D71">
      <w:pPr>
        <w:pStyle w:val="Codice"/>
      </w:pPr>
      <w:r>
        <w:t xml:space="preserve"># -mark=native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r>
        <w:t>mtune</w:t>
      </w:r>
      <w:proofErr w:type="spell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-msse4.2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r>
        <w:t>uname</w:t>
      </w:r>
      <w:proofErr w:type="spellEnd"/>
      <w:r>
        <w:t>: -s: System name, -p: processor type, -m: machine type</w:t>
      </w:r>
    </w:p>
    <w:p w14:paraId="12F3D3CB" w14:textId="77777777" w:rsidR="0073525D" w:rsidRDefault="0073525D" w:rsidP="0073525D">
      <w:pPr>
        <w:pStyle w:val="Codice"/>
      </w:pPr>
      <w:r>
        <w:t xml:space="preserve">UNAME_S := $(shell </w:t>
      </w:r>
      <w:proofErr w:type="spellStart"/>
      <w:r>
        <w:t>uname</w:t>
      </w:r>
      <w:proofErr w:type="spellEnd"/>
      <w:r>
        <w:t xml:space="preserve"> -s)</w:t>
      </w:r>
    </w:p>
    <w:p w14:paraId="2F10DBBB" w14:textId="77777777" w:rsidR="0073525D" w:rsidRDefault="0073525D" w:rsidP="0073525D">
      <w:pPr>
        <w:pStyle w:val="Codice"/>
      </w:pPr>
      <w:r>
        <w:t xml:space="preserve">UNAME_P := $(shell </w:t>
      </w:r>
      <w:proofErr w:type="spellStart"/>
      <w:r>
        <w:t>uname</w:t>
      </w:r>
      <w:proofErr w:type="spellEnd"/>
      <w:r>
        <w:t xml:space="preserve"> -p)</w:t>
      </w:r>
    </w:p>
    <w:p w14:paraId="34CA5C44" w14:textId="77777777" w:rsidR="0073525D" w:rsidRDefault="0073525D" w:rsidP="0073525D">
      <w:pPr>
        <w:pStyle w:val="Codice"/>
      </w:pPr>
      <w:r>
        <w:t xml:space="preserve">UNAME_M :=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r>
        <w:t>ifeq</w:t>
      </w:r>
      <w:proofErr w:type="spell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r>
        <w:t>endif</w:t>
      </w:r>
      <w:proofErr w:type="spellEnd"/>
    </w:p>
    <w:p w14:paraId="6171536E" w14:textId="77777777" w:rsidR="0073525D" w:rsidRDefault="0073525D" w:rsidP="0073525D">
      <w:pPr>
        <w:pStyle w:val="Codice"/>
      </w:pPr>
      <w:proofErr w:type="spellStart"/>
      <w:r>
        <w:t>ifeq</w:t>
      </w:r>
      <w:proofErr w:type="spellEnd"/>
      <w:r>
        <w:t xml:space="preserve"> ($(UNAME_S),Darwin)</w:t>
      </w:r>
    </w:p>
    <w:p w14:paraId="539A85A4" w14:textId="77777777" w:rsidR="0073525D" w:rsidRDefault="0073525D" w:rsidP="0073525D">
      <w:pPr>
        <w:pStyle w:val="Codice"/>
      </w:pPr>
      <w:r>
        <w:tab/>
      </w:r>
      <w:proofErr w:type="spellStart"/>
      <w:r>
        <w:t>ifeq</w:t>
      </w:r>
      <w:proofErr w:type="spell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r>
        <w:t>endif</w:t>
      </w:r>
      <w:proofErr w:type="spellEnd"/>
    </w:p>
    <w:p w14:paraId="791E435A" w14:textId="4F03EB72" w:rsidR="0073525D" w:rsidRDefault="0073525D" w:rsidP="00ED3D71">
      <w:pPr>
        <w:pStyle w:val="Codice"/>
      </w:pPr>
      <w:proofErr w:type="spellStart"/>
      <w:r>
        <w:t>endif</w:t>
      </w:r>
      <w:proofErr w:type="spell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1" w:name="_Toc263071855"/>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3071856"/>
      <w:r w:rsidRPr="00033E99">
        <w:t>Header files</w:t>
      </w:r>
      <w:bookmarkEnd w:id="12"/>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3" w:name="_Toc263071857"/>
      <w:proofErr w:type="spellStart"/>
      <w:r w:rsidRPr="00033E99">
        <w:t>Stopwatch.h</w:t>
      </w:r>
      <w:bookmarkEnd w:id="13"/>
      <w:proofErr w:type="spellEnd"/>
    </w:p>
    <w:p w14:paraId="7B91CF76" w14:textId="1D2D78EE" w:rsidR="00581605" w:rsidRPr="00033E99" w:rsidRDefault="00581605" w:rsidP="005B79DE">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5B79DE">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3071858"/>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r w:rsidRPr="00033E99">
        <w:rPr>
          <w:b/>
          <w:i/>
        </w:rPr>
        <w:lastRenderedPageBreak/>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5" w:name="_Toc263071859"/>
      <w:proofErr w:type="spellStart"/>
      <w:r w:rsidRPr="00033E99">
        <w:t>Header.h</w:t>
      </w:r>
      <w:proofErr w:type="spellEnd"/>
      <w:r>
        <w:t xml:space="preserve"> : load function</w:t>
      </w:r>
      <w:r w:rsidR="00F9134E">
        <w:t xml:space="preserve"> </w:t>
      </w:r>
      <w:r w:rsidR="00127341">
        <w:t>‘</w:t>
      </w:r>
      <w:r w:rsidR="00F9134E">
        <w:t>heavy</w:t>
      </w:r>
      <w:r w:rsidR="00127341">
        <w:t>’</w:t>
      </w:r>
      <w:bookmarkEnd w:id="15"/>
    </w:p>
    <w:p w14:paraId="57E111BA" w14:textId="04D7F2C8" w:rsidR="00F9134E" w:rsidRDefault="00F9134E" w:rsidP="00F9134E">
      <w:r>
        <w:t xml:space="preserve">The load function heavy(..)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r>
        <w:t>Heavy(…)</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r>
        <w:t xml:space="preserve">double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r>
        <w:t>int</w:t>
      </w:r>
      <w:proofErr w:type="spell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a = pow(a, </w:t>
      </w:r>
      <w:proofErr w:type="spellStart"/>
      <w:r>
        <w:t>i</w:t>
      </w:r>
      <w:proofErr w:type="spellEnd"/>
      <w:r>
        <w:t>);</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6" w:name="_Toc263071860"/>
      <w:proofErr w:type="spellStart"/>
      <w:r w:rsidRPr="00033E99">
        <w:t>InOut.h</w:t>
      </w:r>
      <w:bookmarkEnd w:id="16"/>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3071861"/>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263071862"/>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9" w:name="_Toc263071863"/>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263071864"/>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3071865"/>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3071866"/>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263071867"/>
      <w:r w:rsidRPr="00033E99">
        <w:t>Cannon Algorithm</w:t>
      </w:r>
      <w:bookmarkEnd w:id="23"/>
    </w:p>
    <w:p w14:paraId="17DD2249" w14:textId="572EEE29" w:rsidR="00B65071" w:rsidRPr="00033E99" w:rsidRDefault="00B65071" w:rsidP="00B65071">
      <w:pPr>
        <w:pStyle w:val="Titolo3"/>
        <w:rPr>
          <w:lang w:bidi="ar-SA"/>
        </w:rPr>
      </w:pPr>
      <w:bookmarkStart w:id="24" w:name="_Toc263071868"/>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lastRenderedPageBreak/>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263071869"/>
      <w:r w:rsidRPr="00033E99">
        <w:rPr>
          <w:lang w:bidi="ar-SA"/>
        </w:rPr>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263071870"/>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263071871"/>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r w:rsidRPr="00033E99">
        <w:rPr>
          <w:lang w:bidi="ar-SA"/>
        </w:rPr>
        <w:t>getRankRowDest</w:t>
      </w:r>
      <w:proofErr w:type="spellEnd"/>
    </w:p>
    <w:p w14:paraId="3F2CE834" w14:textId="77777777" w:rsidR="008C200F" w:rsidRPr="00033E99" w:rsidRDefault="008C200F" w:rsidP="008C200F">
      <w:pPr>
        <w:pStyle w:val="Paragrafoelenco"/>
        <w:numPr>
          <w:ilvl w:val="0"/>
          <w:numId w:val="40"/>
        </w:numPr>
        <w:rPr>
          <w:lang w:bidi="ar-SA"/>
        </w:rPr>
      </w:pPr>
      <w:proofErr w:type="spellStart"/>
      <w:r w:rsidRPr="00033E99">
        <w:rPr>
          <w:lang w:bidi="ar-SA"/>
        </w:rPr>
        <w:t>getRankRowMit</w:t>
      </w:r>
      <w:proofErr w:type="spellEnd"/>
    </w:p>
    <w:p w14:paraId="27E0DF4B" w14:textId="77777777" w:rsidR="008C200F" w:rsidRPr="00033E99" w:rsidRDefault="008C200F" w:rsidP="008C200F">
      <w:pPr>
        <w:pStyle w:val="Paragrafoelenco"/>
        <w:numPr>
          <w:ilvl w:val="0"/>
          <w:numId w:val="40"/>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lastRenderedPageBreak/>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071872"/>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071873"/>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263071874"/>
      <w:r w:rsidRPr="00033E99">
        <w:t>Processor Farm</w:t>
      </w:r>
      <w:bookmarkEnd w:id="30"/>
    </w:p>
    <w:p w14:paraId="31E34547" w14:textId="1A0D4ECA" w:rsidR="00844FB9" w:rsidRPr="00033E99" w:rsidRDefault="00844FB9" w:rsidP="00844FB9">
      <w:pPr>
        <w:pStyle w:val="Titolo3"/>
        <w:rPr>
          <w:lang w:bidi="ar-SA"/>
        </w:rPr>
      </w:pPr>
      <w:bookmarkStart w:id="31" w:name="_Toc263071875"/>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263071876"/>
      <w:r w:rsidRPr="00033E99">
        <w:rPr>
          <w:lang w:bidi="ar-SA"/>
        </w:rPr>
        <w:lastRenderedPageBreak/>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263071877"/>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lastRenderedPageBreak/>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071878"/>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071879"/>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263071880"/>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071881"/>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263071882"/>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lastRenderedPageBreak/>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263071883"/>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071884"/>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263071885"/>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lastRenderedPageBreak/>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071886"/>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071887"/>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lastRenderedPageBreak/>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071888"/>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071889"/>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071890"/>
      <w:r>
        <w:t xml:space="preserve">Support applications: </w:t>
      </w:r>
      <w:r w:rsidR="002827A1">
        <w:t>Linear multiplication</w:t>
      </w:r>
      <w:bookmarkEnd w:id="46"/>
    </w:p>
    <w:p w14:paraId="15A01CA2" w14:textId="6F88CB69" w:rsidR="002827A1" w:rsidRDefault="00CF45F6" w:rsidP="002827A1">
      <w:r>
        <w:lastRenderedPageBreak/>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 xml:space="preserve">void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r>
        <w:t>int</w:t>
      </w:r>
      <w:proofErr w:type="spellEnd"/>
      <w:r>
        <w:t xml:space="preserve"> </w:t>
      </w:r>
      <w:proofErr w:type="spellStart"/>
      <w:r>
        <w:t>i</w:t>
      </w:r>
      <w:proofErr w:type="spellEnd"/>
      <w:r>
        <w:t>, j, k, l;</w:t>
      </w:r>
    </w:p>
    <w:p w14:paraId="0002167A" w14:textId="032B681B" w:rsidR="00444A19" w:rsidRDefault="00444A19" w:rsidP="00444A19">
      <w:pPr>
        <w:pStyle w:val="Codice"/>
      </w:pPr>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w:t>
      </w:r>
      <w:proofErr w:type="spellStart"/>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w:t>
      </w:r>
      <w:proofErr w:type="spellStart"/>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071891"/>
      <w:r>
        <w:t>Support applications: Matrix Creator</w:t>
      </w:r>
      <w:bookmarkEnd w:id="47"/>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an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071892"/>
      <w:r w:rsidRPr="00033E99">
        <w:rPr>
          <w:lang w:val="en-GB"/>
        </w:rPr>
        <w:lastRenderedPageBreak/>
        <w:t>Testing Phase</w:t>
      </w:r>
      <w:bookmarkEnd w:id="48"/>
    </w:p>
    <w:p w14:paraId="0FE84DB1" w14:textId="6BE46174" w:rsidR="00600DB5" w:rsidRDefault="00832820" w:rsidP="00600DB5">
      <w:pPr>
        <w:pStyle w:val="Titolo2"/>
      </w:pPr>
      <w:bookmarkStart w:id="49" w:name="_Toc263071893"/>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452DCF">
      <w:pPr>
        <w:pStyle w:val="Paragrafoelenco"/>
        <w:numPr>
          <w:ilvl w:val="0"/>
          <w:numId w:val="49"/>
        </w:numPr>
      </w:pPr>
      <w:r w:rsidRPr="00452DCF">
        <w:t>I</w:t>
      </w:r>
      <w:r>
        <w:t xml:space="preserve">ntel(R) Core(TM) i3 CPU </w:t>
      </w:r>
      <w:r w:rsidRPr="00452DCF">
        <w:t>550  @ 3.20GHz</w:t>
      </w:r>
    </w:p>
    <w:p w14:paraId="6396F5B4" w14:textId="211B4A94" w:rsidR="00452DCF" w:rsidRDefault="00452DCF" w:rsidP="00452DCF">
      <w:pPr>
        <w:pStyle w:val="Paragrafoelenco"/>
        <w:numPr>
          <w:ilvl w:val="0"/>
          <w:numId w:val="49"/>
        </w:numPr>
      </w:pPr>
      <w:r w:rsidRPr="00452DCF">
        <w:t>Architecture:</w:t>
      </w:r>
      <w:r>
        <w:t xml:space="preserve"> </w:t>
      </w:r>
      <w:r w:rsidRPr="00452DCF">
        <w:t>x86_64</w:t>
      </w:r>
    </w:p>
    <w:p w14:paraId="7B3B621F" w14:textId="78BD0DCC" w:rsidR="00452DCF" w:rsidRPr="00F8181B" w:rsidRDefault="00452DCF" w:rsidP="00452DCF">
      <w:pPr>
        <w:pStyle w:val="Paragrafoelenco"/>
        <w:numPr>
          <w:ilvl w:val="0"/>
          <w:numId w:val="49"/>
        </w:numPr>
        <w:rPr>
          <w:lang w:val="it-IT"/>
        </w:rPr>
      </w:pPr>
      <w:r w:rsidRPr="00F8181B">
        <w:rPr>
          <w:lang w:val="it-IT"/>
        </w:rPr>
        <w:t>L1d cache: 32K, L1i cache: 32K, L2 cache: 256K, L3 cache: 4096K</w:t>
      </w:r>
    </w:p>
    <w:p w14:paraId="127945FB" w14:textId="002B8346" w:rsidR="00452DCF" w:rsidRDefault="00452DCF" w:rsidP="00452DCF">
      <w:pPr>
        <w:pStyle w:val="Paragrafoelenco"/>
        <w:numPr>
          <w:ilvl w:val="0"/>
          <w:numId w:val="49"/>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263071894"/>
      <w:r>
        <w:t>HPC Cluster</w:t>
      </w:r>
      <w:r w:rsidR="00A164B7">
        <w:t xml:space="preserve"> usage notes (from </w:t>
      </w:r>
      <w:proofErr w:type="spellStart"/>
      <w:r w:rsidR="00A164B7">
        <w:t>hpc</w:t>
      </w:r>
      <w:proofErr w:type="spellEnd"/>
      <w:r w:rsidR="00A164B7">
        <w:t xml:space="preserve"> course webpage)</w:t>
      </w:r>
      <w:bookmarkEnd w:id="50"/>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r>
        <w:t>mpirun</w:t>
      </w:r>
      <w:proofErr w:type="spell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r>
        <w:t>mpiexec</w:t>
      </w:r>
      <w:proofErr w:type="spell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55602709" w14:textId="1B96423A" w:rsidR="00092B07" w:rsidRDefault="00092B07" w:rsidP="00092B07">
      <w:pPr>
        <w:pStyle w:val="Titolo2"/>
      </w:pPr>
      <w:bookmarkStart w:id="51" w:name="_Toc263071895"/>
      <w:r>
        <w:t>Testing Environment Configuration</w:t>
      </w:r>
      <w:bookmarkEnd w:id="51"/>
    </w:p>
    <w:p w14:paraId="36E83D1D" w14:textId="5C99C864" w:rsidR="000605E1" w:rsidRDefault="000605E1" w:rsidP="000605E1">
      <w:r>
        <w:lastRenderedPageBreak/>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0605E1">
      <w:pPr>
        <w:pStyle w:val="Paragrafoelenco"/>
        <w:numPr>
          <w:ilvl w:val="0"/>
          <w:numId w:val="48"/>
        </w:numPr>
      </w:pPr>
      <w:proofErr w:type="spellStart"/>
      <w:r>
        <w:t>hpc_input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0605E1">
      <w:pPr>
        <w:pStyle w:val="Paragrafoelenco"/>
        <w:numPr>
          <w:ilvl w:val="0"/>
          <w:numId w:val="48"/>
        </w:numPr>
      </w:pPr>
      <w:proofErr w:type="spellStart"/>
      <w:r>
        <w:t>hpc_output</w:t>
      </w:r>
      <w:proofErr w:type="spellEnd"/>
      <w:r>
        <w:t>: this directory will contain all the final output matrices created with i/o parameter i/o activated</w:t>
      </w:r>
    </w:p>
    <w:p w14:paraId="7F4DC3EE" w14:textId="1E01E9BA" w:rsidR="000605E1" w:rsidRDefault="000605E1" w:rsidP="000605E1">
      <w:pPr>
        <w:pStyle w:val="Paragrafoelenco"/>
        <w:numPr>
          <w:ilvl w:val="0"/>
          <w:numId w:val="48"/>
        </w:numPr>
      </w:pPr>
      <w:proofErr w:type="spellStart"/>
      <w:r>
        <w:t>hpc_time_res</w:t>
      </w:r>
      <w:proofErr w:type="spellEnd"/>
      <w:r>
        <w:t xml:space="preserve">: it contains the csv file where all the time results are attached. </w:t>
      </w:r>
      <w:r w:rsidR="0011428D">
        <w:t>n</w:t>
      </w:r>
      <w:r>
        <w:t xml:space="preserve">otice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to collect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w:t>
      </w:r>
      <w:proofErr w:type="spellStart"/>
      <w:r>
        <w:t>ssh</w:t>
      </w:r>
      <w:proofErr w:type="spellEnd"/>
      <w:r>
        <w:t xml:space="preserve"> to </w:t>
      </w:r>
      <w:r w:rsidR="00846E15">
        <w:t xml:space="preserve">the cluster and launching the desired program version through </w:t>
      </w:r>
      <w:proofErr w:type="spellStart"/>
      <w:r w:rsidR="00846E15">
        <w:t>mpiexec</w:t>
      </w:r>
      <w:proofErr w:type="spellEnd"/>
      <w:r w:rsidR="00846E15">
        <w:t>.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263071896"/>
      <w:r>
        <w:t>Testing implementation: python launcher</w:t>
      </w:r>
      <w:bookmarkEnd w:id="52"/>
    </w:p>
    <w:p w14:paraId="16866CE3" w14:textId="77777777" w:rsidR="0032343D" w:rsidRDefault="0032343D" w:rsidP="0032343D">
      <w:pPr>
        <w:pStyle w:val="Codice"/>
      </w:pPr>
      <w:r>
        <w:t>import sys</w:t>
      </w:r>
    </w:p>
    <w:p w14:paraId="3E0BFFEE" w14:textId="77777777" w:rsidR="0032343D" w:rsidRDefault="0032343D" w:rsidP="0032343D">
      <w:pPr>
        <w:pStyle w:val="Codice"/>
      </w:pPr>
      <w:r>
        <w:t xml:space="preserve">import </w:t>
      </w:r>
      <w:proofErr w:type="spellStart"/>
      <w:r>
        <w:t>os</w:t>
      </w:r>
      <w:proofErr w:type="spellEnd"/>
    </w:p>
    <w:p w14:paraId="6D662187" w14:textId="77777777" w:rsidR="0032343D" w:rsidRDefault="0032343D" w:rsidP="0032343D">
      <w:pPr>
        <w:pStyle w:val="Codice"/>
      </w:pPr>
      <w:r>
        <w:t xml:space="preserve">import </w:t>
      </w:r>
      <w:proofErr w:type="spellStart"/>
      <w:r>
        <w:t>subprocess</w:t>
      </w:r>
      <w:proofErr w:type="spellEnd"/>
    </w:p>
    <w:p w14:paraId="0221309B" w14:textId="77777777" w:rsidR="0032343D" w:rsidRDefault="0032343D" w:rsidP="0032343D">
      <w:pPr>
        <w:pStyle w:val="Codice"/>
      </w:pPr>
    </w:p>
    <w:p w14:paraId="4E5267D3" w14:textId="77777777" w:rsidR="0032343D" w:rsidRDefault="0032343D" w:rsidP="0032343D">
      <w:pPr>
        <w:pStyle w:val="Codice"/>
      </w:pPr>
      <w:proofErr w:type="spellStart"/>
      <w:r>
        <w:t>def</w:t>
      </w:r>
      <w:proofErr w:type="spellEnd"/>
      <w:r>
        <w:t xml:space="preserve"> main():</w:t>
      </w:r>
    </w:p>
    <w:p w14:paraId="4A65E85D" w14:textId="77777777" w:rsidR="0032343D" w:rsidRDefault="0032343D" w:rsidP="0032343D">
      <w:pPr>
        <w:pStyle w:val="Codice"/>
      </w:pPr>
      <w:r>
        <w:tab/>
      </w:r>
      <w:proofErr w:type="spellStart"/>
      <w:r>
        <w:t>makeall</w:t>
      </w:r>
      <w:proofErr w:type="spellEnd"/>
      <w:r>
        <w:t>()</w:t>
      </w:r>
      <w:r>
        <w:tab/>
      </w:r>
    </w:p>
    <w:p w14:paraId="4290190B" w14:textId="77777777" w:rsidR="0032343D" w:rsidRDefault="0032343D" w:rsidP="0032343D">
      <w:pPr>
        <w:pStyle w:val="Codice"/>
      </w:pPr>
      <w:r>
        <w:tab/>
        <w:t>loops()</w:t>
      </w:r>
    </w:p>
    <w:p w14:paraId="2D1D8BFF" w14:textId="77777777" w:rsidR="0032343D" w:rsidRDefault="0032343D" w:rsidP="0032343D">
      <w:pPr>
        <w:pStyle w:val="Codice"/>
      </w:pPr>
      <w:r>
        <w:tab/>
      </w:r>
    </w:p>
    <w:p w14:paraId="619076AC" w14:textId="77777777" w:rsidR="0032343D" w:rsidRDefault="0032343D" w:rsidP="0032343D">
      <w:pPr>
        <w:pStyle w:val="Codice"/>
      </w:pPr>
      <w:r>
        <w:t>#make all versions</w:t>
      </w:r>
    </w:p>
    <w:p w14:paraId="7E2597CC" w14:textId="77777777" w:rsidR="0032343D" w:rsidRDefault="0032343D" w:rsidP="0032343D">
      <w:pPr>
        <w:pStyle w:val="Codice"/>
      </w:pPr>
      <w:proofErr w:type="spellStart"/>
      <w:r>
        <w:t>def</w:t>
      </w:r>
      <w:proofErr w:type="spellEnd"/>
      <w:r>
        <w:t xml:space="preserve"> </w:t>
      </w:r>
      <w:proofErr w:type="spellStart"/>
      <w:r>
        <w:t>makeall</w:t>
      </w:r>
      <w:proofErr w:type="spellEnd"/>
      <w:r>
        <w:t xml:space="preserve">(): </w:t>
      </w:r>
    </w:p>
    <w:p w14:paraId="033D5BDC" w14:textId="77777777" w:rsidR="0032343D" w:rsidRDefault="0032343D" w:rsidP="0032343D">
      <w:pPr>
        <w:pStyle w:val="Codice"/>
      </w:pPr>
      <w:r>
        <w:tab/>
        <w:t>print '*** Make process starting for all versions ***'</w:t>
      </w:r>
    </w:p>
    <w:p w14:paraId="63F9A604" w14:textId="77777777" w:rsidR="0032343D" w:rsidRDefault="0032343D" w:rsidP="0032343D">
      <w:pPr>
        <w:pStyle w:val="Codice"/>
      </w:pPr>
      <w:r>
        <w:tab/>
      </w:r>
      <w:proofErr w:type="spellStart"/>
      <w:r>
        <w:t>dirs</w:t>
      </w:r>
      <w:proofErr w:type="spellEnd"/>
      <w:r>
        <w:t xml:space="preserve"> = ['hpc_mpi_mm','hpc_mpi_mm-fast','hpc_mpi_cannon','</w:t>
      </w:r>
      <w:proofErr w:type="spellStart"/>
      <w:r>
        <w:t>hpc_mpi_farm</w:t>
      </w:r>
      <w:proofErr w:type="spellEnd"/>
      <w:r>
        <w:t>']</w:t>
      </w:r>
    </w:p>
    <w:p w14:paraId="7B62CFE7" w14:textId="77777777" w:rsidR="0032343D" w:rsidRDefault="0032343D" w:rsidP="0032343D">
      <w:pPr>
        <w:pStyle w:val="Codice"/>
      </w:pPr>
      <w:r>
        <w:tab/>
        <w:t>options = ['','</w:t>
      </w:r>
      <w:proofErr w:type="spellStart"/>
      <w:r>
        <w:t>opti</w:t>
      </w:r>
      <w:proofErr w:type="spellEnd"/>
      <w:r>
        <w:t>']</w:t>
      </w:r>
    </w:p>
    <w:p w14:paraId="18CEC9B5" w14:textId="77777777" w:rsidR="0032343D" w:rsidRDefault="0032343D" w:rsidP="0032343D">
      <w:pPr>
        <w:pStyle w:val="Codice"/>
      </w:pPr>
      <w:r>
        <w:tab/>
        <w:t xml:space="preserve">for path in </w:t>
      </w:r>
      <w:proofErr w:type="spellStart"/>
      <w:r>
        <w:t>dirs</w:t>
      </w:r>
      <w:proofErr w:type="spellEnd"/>
      <w:r>
        <w:t>:</w:t>
      </w:r>
    </w:p>
    <w:p w14:paraId="501CD0BC" w14:textId="77777777" w:rsidR="0032343D" w:rsidRDefault="0032343D" w:rsidP="0032343D">
      <w:pPr>
        <w:pStyle w:val="Codice"/>
      </w:pPr>
      <w:r>
        <w:tab/>
      </w:r>
      <w:r>
        <w:tab/>
      </w:r>
      <w:proofErr w:type="spellStart"/>
      <w:r>
        <w:t>os.chdir</w:t>
      </w:r>
      <w:proofErr w:type="spellEnd"/>
      <w:r>
        <w:t>(path) #move into the desired path</w:t>
      </w:r>
    </w:p>
    <w:p w14:paraId="7C80AE09" w14:textId="77777777" w:rsidR="0032343D" w:rsidRDefault="0032343D" w:rsidP="0032343D">
      <w:pPr>
        <w:pStyle w:val="Codice"/>
      </w:pPr>
      <w:r>
        <w:tab/>
      </w:r>
      <w:r>
        <w:tab/>
        <w:t>for opt in options:</w:t>
      </w:r>
    </w:p>
    <w:p w14:paraId="6FA18521" w14:textId="77777777" w:rsidR="0032343D" w:rsidRDefault="0032343D" w:rsidP="0032343D">
      <w:pPr>
        <w:pStyle w:val="Codice"/>
      </w:pPr>
      <w:r>
        <w:tab/>
      </w:r>
      <w:r>
        <w:tab/>
      </w:r>
      <w:r>
        <w:tab/>
      </w:r>
      <w:proofErr w:type="spellStart"/>
      <w:r>
        <w:t>shellcom</w:t>
      </w:r>
      <w:proofErr w:type="spellEnd"/>
      <w:r>
        <w:t xml:space="preserve"> = "make " + opt</w:t>
      </w:r>
    </w:p>
    <w:p w14:paraId="227D388E" w14:textId="77777777" w:rsidR="0032343D" w:rsidRDefault="0032343D" w:rsidP="0032343D">
      <w:pPr>
        <w:pStyle w:val="Codice"/>
      </w:pPr>
      <w:r>
        <w:tab/>
      </w:r>
      <w:r>
        <w:tab/>
      </w:r>
      <w:r>
        <w:tab/>
      </w:r>
      <w:proofErr w:type="spellStart"/>
      <w:r>
        <w:t>shellcom</w:t>
      </w:r>
      <w:proofErr w:type="spellEnd"/>
      <w:r>
        <w:t xml:space="preserve"> = </w:t>
      </w:r>
      <w:proofErr w:type="spellStart"/>
      <w:r>
        <w:t>shellcom.split</w:t>
      </w:r>
      <w:proofErr w:type="spellEnd"/>
      <w:r>
        <w:t>()</w:t>
      </w:r>
    </w:p>
    <w:p w14:paraId="38EF52EA" w14:textId="77777777" w:rsidR="0032343D" w:rsidRDefault="0032343D" w:rsidP="0032343D">
      <w:pPr>
        <w:pStyle w:val="Codice"/>
      </w:pPr>
      <w:r>
        <w:tab/>
      </w:r>
      <w:r>
        <w:tab/>
      </w:r>
      <w:r>
        <w:tab/>
        <w:t>common(</w:t>
      </w:r>
      <w:proofErr w:type="spellStart"/>
      <w:r>
        <w:t>shellcom</w:t>
      </w:r>
      <w:proofErr w:type="spellEnd"/>
      <w:r>
        <w:t>)</w:t>
      </w:r>
    </w:p>
    <w:p w14:paraId="504C9EBE" w14:textId="77777777" w:rsidR="0032343D" w:rsidRDefault="0032343D" w:rsidP="0032343D">
      <w:pPr>
        <w:pStyle w:val="Codice"/>
      </w:pPr>
      <w:r>
        <w:tab/>
      </w:r>
      <w:r>
        <w:tab/>
      </w:r>
      <w:proofErr w:type="spellStart"/>
      <w:r>
        <w:t>os.chdir</w:t>
      </w:r>
      <w:proofErr w:type="spellEnd"/>
      <w:r>
        <w:t>("..") #move back to the previous path</w:t>
      </w:r>
    </w:p>
    <w:p w14:paraId="2672C0A8" w14:textId="77777777" w:rsidR="0032343D" w:rsidRDefault="0032343D" w:rsidP="0032343D">
      <w:pPr>
        <w:pStyle w:val="Codice"/>
      </w:pPr>
      <w:r>
        <w:tab/>
        <w:t>print '*** Make process finished ***'</w:t>
      </w:r>
    </w:p>
    <w:p w14:paraId="1B55BA82" w14:textId="77777777" w:rsidR="0032343D" w:rsidRDefault="0032343D" w:rsidP="0032343D">
      <w:pPr>
        <w:pStyle w:val="Codice"/>
      </w:pPr>
      <w:r>
        <w:tab/>
      </w:r>
    </w:p>
    <w:p w14:paraId="42E0E006" w14:textId="77777777" w:rsidR="0032343D" w:rsidRDefault="0032343D" w:rsidP="0032343D">
      <w:pPr>
        <w:pStyle w:val="Codice"/>
      </w:pPr>
      <w:proofErr w:type="spellStart"/>
      <w:r>
        <w:t>def</w:t>
      </w:r>
      <w:proofErr w:type="spellEnd"/>
      <w:r>
        <w:t xml:space="preserve"> common(</w:t>
      </w:r>
      <w:proofErr w:type="spellStart"/>
      <w:r>
        <w:t>args</w:t>
      </w:r>
      <w:proofErr w:type="spellEnd"/>
      <w:r>
        <w:t>):</w:t>
      </w:r>
    </w:p>
    <w:p w14:paraId="47FF1501" w14:textId="77777777" w:rsidR="0032343D" w:rsidRDefault="0032343D" w:rsidP="0032343D">
      <w:pPr>
        <w:pStyle w:val="Codice"/>
      </w:pPr>
      <w:r>
        <w:lastRenderedPageBreak/>
        <w:tab/>
      </w:r>
      <w:proofErr w:type="spellStart"/>
      <w:r>
        <w:t>popen</w:t>
      </w:r>
      <w:proofErr w:type="spell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1FD5A480" w14:textId="77777777" w:rsidR="0032343D" w:rsidRDefault="0032343D" w:rsidP="0032343D">
      <w:pPr>
        <w:pStyle w:val="Codice"/>
      </w:pPr>
      <w:r>
        <w:tab/>
      </w:r>
      <w:proofErr w:type="spellStart"/>
      <w:r>
        <w:t>popen.wait</w:t>
      </w:r>
      <w:proofErr w:type="spellEnd"/>
      <w:r>
        <w:t>()</w:t>
      </w:r>
    </w:p>
    <w:p w14:paraId="621493DF" w14:textId="77777777" w:rsidR="0032343D" w:rsidRDefault="0032343D" w:rsidP="0032343D">
      <w:pPr>
        <w:pStyle w:val="Codice"/>
      </w:pPr>
      <w:r>
        <w:tab/>
        <w:t xml:space="preserve">output = </w:t>
      </w:r>
      <w:proofErr w:type="spellStart"/>
      <w:r>
        <w:t>popen.stdout.read</w:t>
      </w:r>
      <w:proofErr w:type="spellEnd"/>
      <w:r>
        <w:t>()</w:t>
      </w:r>
    </w:p>
    <w:p w14:paraId="4A79B5E4" w14:textId="77777777" w:rsidR="0032343D" w:rsidRDefault="0032343D" w:rsidP="0032343D">
      <w:pPr>
        <w:pStyle w:val="Codice"/>
      </w:pPr>
      <w:r>
        <w:tab/>
        <w:t>print output</w:t>
      </w:r>
    </w:p>
    <w:p w14:paraId="3A43CA8A" w14:textId="77777777" w:rsidR="0032343D" w:rsidRDefault="0032343D" w:rsidP="0032343D">
      <w:pPr>
        <w:pStyle w:val="Codice"/>
      </w:pPr>
      <w:r>
        <w:tab/>
      </w:r>
    </w:p>
    <w:p w14:paraId="55BDDA63" w14:textId="77777777" w:rsidR="0032343D" w:rsidRDefault="0032343D" w:rsidP="0032343D">
      <w:pPr>
        <w:pStyle w:val="Codice"/>
      </w:pPr>
      <w:proofErr w:type="spellStart"/>
      <w:r>
        <w:t>def</w:t>
      </w:r>
      <w:proofErr w:type="spellEnd"/>
      <w:r>
        <w:t xml:space="preserve">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r>
      <w:proofErr w:type="spellStart"/>
      <w:r>
        <w:t>nprocs</w:t>
      </w:r>
      <w:proofErr w:type="spellEnd"/>
      <w:r>
        <w:t xml:space="preserve"> = ['5','10','17']</w:t>
      </w:r>
    </w:p>
    <w:p w14:paraId="3A77651A" w14:textId="77777777" w:rsidR="0032343D" w:rsidRDefault="0032343D" w:rsidP="0032343D">
      <w:pPr>
        <w:pStyle w:val="Codice"/>
      </w:pPr>
      <w:r>
        <w:tab/>
        <w:t>execs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r>
      <w:proofErr w:type="spellStart"/>
      <w:r>
        <w:t>configs</w:t>
      </w:r>
      <w:proofErr w:type="spell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 xml:space="preserve">for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 xml:space="preserve">for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r>
        <w:t>temp_args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r>
        <w:t>args</w:t>
      </w:r>
      <w:proofErr w:type="spell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t>common(</w:t>
      </w:r>
      <w:proofErr w:type="spellStart"/>
      <w:r>
        <w:t>args</w:t>
      </w:r>
      <w:proofErr w:type="spellEnd"/>
      <w:r>
        <w:t>)</w:t>
      </w:r>
    </w:p>
    <w:p w14:paraId="07BFBDFA" w14:textId="77777777" w:rsidR="0032343D" w:rsidRDefault="0032343D" w:rsidP="0032343D">
      <w:pPr>
        <w:pStyle w:val="Codice"/>
      </w:pPr>
      <w:r>
        <w:tab/>
        <w:t>print '*** Ending loops ***'</w:t>
      </w:r>
    </w:p>
    <w:p w14:paraId="61E7C834" w14:textId="77777777" w:rsidR="0032343D" w:rsidRDefault="0032343D" w:rsidP="0032343D">
      <w:pPr>
        <w:pStyle w:val="Codice"/>
      </w:pPr>
      <w:r>
        <w:tab/>
      </w:r>
    </w:p>
    <w:p w14:paraId="13F86F6D" w14:textId="77777777" w:rsidR="0032343D" w:rsidRDefault="0032343D" w:rsidP="0032343D">
      <w:pPr>
        <w:pStyle w:val="Codice"/>
      </w:pPr>
      <w:r>
        <w:t>if __name__ == '__main__':</w:t>
      </w:r>
    </w:p>
    <w:p w14:paraId="3CD757BA" w14:textId="77777777" w:rsidR="0032343D" w:rsidRDefault="0032343D" w:rsidP="0032343D">
      <w:pPr>
        <w:pStyle w:val="Codice"/>
      </w:pPr>
      <w:r>
        <w:tab/>
        <w:t>main()</w:t>
      </w:r>
    </w:p>
    <w:p w14:paraId="2C4D5E14" w14:textId="77777777" w:rsidR="0032343D" w:rsidRDefault="0032343D" w:rsidP="0032343D">
      <w:pPr>
        <w:pStyle w:val="Codice"/>
      </w:pPr>
    </w:p>
    <w:p w14:paraId="3612DA49" w14:textId="77777777" w:rsidR="0032343D" w:rsidRPr="0032343D" w:rsidRDefault="0032343D" w:rsidP="0032343D">
      <w:pPr>
        <w:pStyle w:val="Codice"/>
      </w:pPr>
    </w:p>
    <w:p w14:paraId="4CD7EE0D" w14:textId="77777777" w:rsidR="00AD40F4" w:rsidRPr="00033E99" w:rsidRDefault="00AD40F4" w:rsidP="00AD40F4">
      <w:pPr>
        <w:pStyle w:val="Titolo2"/>
      </w:pPr>
      <w:bookmarkStart w:id="53" w:name="_Toc263071897"/>
      <w:r w:rsidRPr="00033E99">
        <w:t>Algorithms times</w:t>
      </w:r>
      <w:bookmarkEnd w:id="53"/>
    </w:p>
    <w:p w14:paraId="15FF9534" w14:textId="57537395" w:rsidR="004C7D5B" w:rsidRPr="00033E99" w:rsidRDefault="004C7D5B" w:rsidP="004C7D5B">
      <w:pPr>
        <w:pStyle w:val="Titolo3"/>
      </w:pPr>
      <w:bookmarkStart w:id="54" w:name="_Toc263071898"/>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lastRenderedPageBreak/>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5" w:name="_Toc263071899"/>
      <w:r w:rsidRPr="00033E99">
        <w:t xml:space="preserve">No-Input/Output Vs </w:t>
      </w:r>
      <w:proofErr w:type="spellStart"/>
      <w:r w:rsidRPr="00033E99">
        <w:t>Input/Output</w:t>
      </w:r>
      <w:bookmarkEnd w:id="55"/>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6" w:name="_Toc263071900"/>
      <w:r w:rsidRPr="00033E99">
        <w:t>No-Optimization Vs Optimization</w:t>
      </w:r>
      <w:bookmarkEnd w:id="56"/>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7" w:name="_Toc263071901"/>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263071902"/>
      <w:r w:rsidRPr="00033E99">
        <w:lastRenderedPageBreak/>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071903"/>
      <w:proofErr w:type="spellStart"/>
      <w:r>
        <w:t>SpeedUp</w:t>
      </w:r>
      <w:bookmarkEnd w:id="59"/>
      <w:bookmarkEnd w:id="60"/>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61" w:name="_Toc388263321"/>
      <w:bookmarkStart w:id="62" w:name="_Toc263071904"/>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63" w:name="_Toc388263322"/>
      <w:bookmarkStart w:id="64" w:name="_Toc263071905"/>
      <w:r>
        <w:t>Overhead</w:t>
      </w:r>
      <w:bookmarkEnd w:id="63"/>
      <w:bookmarkEnd w:id="64"/>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533DBA6" w14:textId="77777777" w:rsidR="001D46D2" w:rsidRDefault="001D46D2" w:rsidP="001D46D2">
      <w:pPr>
        <w:pStyle w:val="Titolo3"/>
      </w:pPr>
      <w:bookmarkStart w:id="65" w:name="_Toc388263323"/>
      <w:bookmarkStart w:id="66" w:name="_Toc263071906"/>
      <w:r>
        <w:t>Load balance</w:t>
      </w:r>
      <w:bookmarkEnd w:id="65"/>
      <w:bookmarkEnd w:id="66"/>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7" w:name="_Toc263071907"/>
      <w:r w:rsidRPr="00033E99">
        <w:rPr>
          <w:lang w:val="en-GB"/>
        </w:rPr>
        <w:t>Conclusion</w:t>
      </w:r>
      <w:bookmarkEnd w:id="67"/>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8" w:name="_Toc387133237"/>
      <w:bookmarkStart w:id="69" w:name="_Toc263071908"/>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071909"/>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071910"/>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071911"/>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r w:rsidRPr="00033E99">
        <w:lastRenderedPageBreak/>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4" w:name="_Toc263071912"/>
      <w:r w:rsidRPr="00033E99">
        <w:rPr>
          <w:rStyle w:val="hps"/>
          <w:lang w:val="en-GB"/>
        </w:rPr>
        <w:t>Appendix II: User Manual</w:t>
      </w:r>
      <w:bookmarkEnd w:id="74"/>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5" w:name="_Toc263071913"/>
      <w:r w:rsidRPr="00033E99">
        <w:rPr>
          <w:rStyle w:val="hps"/>
          <w:lang w:val="en-GB"/>
        </w:rPr>
        <w:t>Bibliography</w:t>
      </w:r>
      <w:bookmarkEnd w:id="75"/>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4"/>
      <w:footerReference w:type="default" r:id="rId4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9CF2E" w14:textId="77777777" w:rsidR="00A84B5E" w:rsidRDefault="00A84B5E" w:rsidP="00DE3ECE">
      <w:pPr>
        <w:spacing w:after="0" w:line="240" w:lineRule="auto"/>
      </w:pPr>
      <w:r>
        <w:separator/>
      </w:r>
    </w:p>
  </w:endnote>
  <w:endnote w:type="continuationSeparator" w:id="0">
    <w:p w14:paraId="777CF42E" w14:textId="77777777" w:rsidR="00A84B5E" w:rsidRDefault="00A84B5E"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11428D" w:rsidRDefault="0011428D">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11428D" w:rsidRPr="00CF774A" w:rsidRDefault="0011428D"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1428D" w:rsidRPr="00643FCE" w:rsidRDefault="0011428D">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11428D" w:rsidRPr="00395D90" w:rsidRDefault="0011428D"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F8181B">
                              <w:rPr>
                                <w:rFonts w:ascii="Century Gothic" w:hAnsi="Century Gothic"/>
                                <w:noProof/>
                              </w:rPr>
                              <w:t>13</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11428D" w:rsidRPr="00CF774A" w:rsidRDefault="0011428D"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1428D" w:rsidRPr="00643FCE" w:rsidRDefault="0011428D">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11428D" w:rsidRPr="00395D90" w:rsidRDefault="0011428D"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F8181B">
                        <w:rPr>
                          <w:rFonts w:ascii="Century Gothic" w:hAnsi="Century Gothic"/>
                          <w:noProof/>
                        </w:rPr>
                        <w:t>13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C014F" w14:textId="77777777" w:rsidR="00A84B5E" w:rsidRDefault="00A84B5E" w:rsidP="00DE3ECE">
      <w:pPr>
        <w:spacing w:after="0" w:line="240" w:lineRule="auto"/>
      </w:pPr>
      <w:r>
        <w:separator/>
      </w:r>
    </w:p>
  </w:footnote>
  <w:footnote w:type="continuationSeparator" w:id="0">
    <w:p w14:paraId="4740B61B" w14:textId="77777777" w:rsidR="00A84B5E" w:rsidRDefault="00A84B5E"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11428D" w:rsidRDefault="0011428D"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11428D" w:rsidRPr="00E10969" w:rsidRDefault="0011428D"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11428D" w:rsidRPr="00395D90" w:rsidRDefault="0011428D"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11428D" w:rsidRPr="00E10969" w:rsidRDefault="0011428D"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1428D" w:rsidRPr="00395D90" w:rsidRDefault="0011428D"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4">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3"/>
  </w:num>
  <w:num w:numId="3">
    <w:abstractNumId w:val="38"/>
  </w:num>
  <w:num w:numId="4">
    <w:abstractNumId w:val="5"/>
  </w:num>
  <w:num w:numId="5">
    <w:abstractNumId w:val="24"/>
  </w:num>
  <w:num w:numId="6">
    <w:abstractNumId w:val="0"/>
  </w:num>
  <w:num w:numId="7">
    <w:abstractNumId w:val="30"/>
  </w:num>
  <w:num w:numId="8">
    <w:abstractNumId w:val="9"/>
  </w:num>
  <w:num w:numId="9">
    <w:abstractNumId w:val="47"/>
  </w:num>
  <w:num w:numId="10">
    <w:abstractNumId w:val="46"/>
  </w:num>
  <w:num w:numId="11">
    <w:abstractNumId w:val="44"/>
  </w:num>
  <w:num w:numId="12">
    <w:abstractNumId w:val="42"/>
  </w:num>
  <w:num w:numId="13">
    <w:abstractNumId w:val="18"/>
  </w:num>
  <w:num w:numId="14">
    <w:abstractNumId w:val="21"/>
  </w:num>
  <w:num w:numId="15">
    <w:abstractNumId w:val="11"/>
  </w:num>
  <w:num w:numId="16">
    <w:abstractNumId w:val="16"/>
  </w:num>
  <w:num w:numId="17">
    <w:abstractNumId w:val="40"/>
  </w:num>
  <w:num w:numId="18">
    <w:abstractNumId w:val="31"/>
  </w:num>
  <w:num w:numId="19">
    <w:abstractNumId w:val="15"/>
  </w:num>
  <w:num w:numId="20">
    <w:abstractNumId w:val="21"/>
  </w:num>
  <w:num w:numId="21">
    <w:abstractNumId w:val="10"/>
  </w:num>
  <w:num w:numId="22">
    <w:abstractNumId w:val="6"/>
  </w:num>
  <w:num w:numId="23">
    <w:abstractNumId w:val="27"/>
  </w:num>
  <w:num w:numId="24">
    <w:abstractNumId w:val="29"/>
  </w:num>
  <w:num w:numId="25">
    <w:abstractNumId w:val="25"/>
  </w:num>
  <w:num w:numId="26">
    <w:abstractNumId w:val="14"/>
  </w:num>
  <w:num w:numId="27">
    <w:abstractNumId w:val="36"/>
  </w:num>
  <w:num w:numId="28">
    <w:abstractNumId w:val="3"/>
  </w:num>
  <w:num w:numId="29">
    <w:abstractNumId w:val="4"/>
  </w:num>
  <w:num w:numId="30">
    <w:abstractNumId w:val="23"/>
  </w:num>
  <w:num w:numId="31">
    <w:abstractNumId w:val="35"/>
  </w:num>
  <w:num w:numId="32">
    <w:abstractNumId w:val="43"/>
  </w:num>
  <w:num w:numId="33">
    <w:abstractNumId w:val="19"/>
  </w:num>
  <w:num w:numId="34">
    <w:abstractNumId w:val="32"/>
  </w:num>
  <w:num w:numId="35">
    <w:abstractNumId w:val="39"/>
  </w:num>
  <w:num w:numId="36">
    <w:abstractNumId w:val="8"/>
  </w:num>
  <w:num w:numId="37">
    <w:abstractNumId w:val="45"/>
  </w:num>
  <w:num w:numId="38">
    <w:abstractNumId w:val="12"/>
  </w:num>
  <w:num w:numId="39">
    <w:abstractNumId w:val="17"/>
  </w:num>
  <w:num w:numId="40">
    <w:abstractNumId w:val="22"/>
  </w:num>
  <w:num w:numId="41">
    <w:abstractNumId w:val="33"/>
  </w:num>
  <w:num w:numId="42">
    <w:abstractNumId w:val="26"/>
  </w:num>
  <w:num w:numId="43">
    <w:abstractNumId w:val="1"/>
  </w:num>
  <w:num w:numId="44">
    <w:abstractNumId w:val="34"/>
  </w:num>
  <w:num w:numId="45">
    <w:abstractNumId w:val="41"/>
  </w:num>
  <w:num w:numId="46">
    <w:abstractNumId w:val="20"/>
  </w:num>
  <w:num w:numId="47">
    <w:abstractNumId w:val="37"/>
  </w:num>
  <w:num w:numId="48">
    <w:abstractNumId w:val="7"/>
  </w:num>
  <w:num w:numId="49">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00A"/>
    <w:rsid w:val="00010A66"/>
    <w:rsid w:val="00012D12"/>
    <w:rsid w:val="00021B21"/>
    <w:rsid w:val="00022B80"/>
    <w:rsid w:val="0002351D"/>
    <w:rsid w:val="0002584D"/>
    <w:rsid w:val="00030C4B"/>
    <w:rsid w:val="00031E06"/>
    <w:rsid w:val="00033E99"/>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D4151"/>
    <w:rsid w:val="000D53F5"/>
    <w:rsid w:val="000E0708"/>
    <w:rsid w:val="000E7286"/>
    <w:rsid w:val="000F0935"/>
    <w:rsid w:val="000F27A5"/>
    <w:rsid w:val="000F2EC5"/>
    <w:rsid w:val="00101A91"/>
    <w:rsid w:val="0011141B"/>
    <w:rsid w:val="001117A6"/>
    <w:rsid w:val="00112B4A"/>
    <w:rsid w:val="0011428D"/>
    <w:rsid w:val="00121953"/>
    <w:rsid w:val="00125BB0"/>
    <w:rsid w:val="00127341"/>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0DB5"/>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47751"/>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C2A2F"/>
    <w:rsid w:val="007D0AED"/>
    <w:rsid w:val="007D2E57"/>
    <w:rsid w:val="007D5A5F"/>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5BA4"/>
    <w:rsid w:val="00994601"/>
    <w:rsid w:val="00996BBE"/>
    <w:rsid w:val="00996C61"/>
    <w:rsid w:val="009A0118"/>
    <w:rsid w:val="009A1054"/>
    <w:rsid w:val="009A23A1"/>
    <w:rsid w:val="009A6FB0"/>
    <w:rsid w:val="009B0E5C"/>
    <w:rsid w:val="009B6900"/>
    <w:rsid w:val="009D272B"/>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B5E"/>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2B41"/>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7286C"/>
    <w:rsid w:val="00F73F2C"/>
    <w:rsid w:val="00F8025E"/>
    <w:rsid w:val="00F8181B"/>
    <w:rsid w:val="00F81E1E"/>
    <w:rsid w:val="00F83C0A"/>
    <w:rsid w:val="00F87D94"/>
    <w:rsid w:val="00F9134E"/>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5.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10" Type="http://schemas.openxmlformats.org/officeDocument/2006/relationships/image" Target="media/image1.png"/><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fontTable" Target="fontTable.xml"/><Relationship Id="rId20" Type="http://schemas.openxmlformats.org/officeDocument/2006/relationships/chart" Target="charts/chart9.xml"/><Relationship Id="rId41" Type="http://schemas.openxmlformats.org/officeDocument/2006/relationships/chart" Target="charts/chart30.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10253056"/>
        <c:axId val="39033024"/>
      </c:lineChart>
      <c:catAx>
        <c:axId val="110253056"/>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39033024"/>
        <c:crossesAt val="0"/>
        <c:auto val="1"/>
        <c:lblAlgn val="ctr"/>
        <c:lblOffset val="100"/>
        <c:noMultiLvlLbl val="1"/>
      </c:catAx>
      <c:valAx>
        <c:axId val="3903302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10253056"/>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0"/>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0"/>
        </c:ser>
        <c:dLbls>
          <c:showLegendKey val="0"/>
          <c:showVal val="0"/>
          <c:showCatName val="0"/>
          <c:showSerName val="0"/>
          <c:showPercent val="0"/>
          <c:showBubbleSize val="0"/>
        </c:dLbls>
        <c:marker val="1"/>
        <c:smooth val="0"/>
        <c:axId val="110252544"/>
        <c:axId val="89159296"/>
      </c:lineChart>
      <c:catAx>
        <c:axId val="110252544"/>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89159296"/>
        <c:crossesAt val="0"/>
        <c:auto val="1"/>
        <c:lblAlgn val="ctr"/>
        <c:lblOffset val="100"/>
        <c:noMultiLvlLbl val="1"/>
      </c:catAx>
      <c:valAx>
        <c:axId val="89159296"/>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110252544"/>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0"/>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0"/>
        </c:ser>
        <c:dLbls>
          <c:showLegendKey val="0"/>
          <c:showVal val="0"/>
          <c:showCatName val="0"/>
          <c:showSerName val="0"/>
          <c:showPercent val="0"/>
          <c:showBubbleSize val="0"/>
        </c:dLbls>
        <c:marker val="1"/>
        <c:smooth val="0"/>
        <c:axId val="91422720"/>
        <c:axId val="145375232"/>
      </c:lineChart>
      <c:catAx>
        <c:axId val="91422720"/>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45375232"/>
        <c:crossesAt val="0"/>
        <c:auto val="1"/>
        <c:lblAlgn val="ctr"/>
        <c:lblOffset val="100"/>
        <c:noMultiLvlLbl val="1"/>
      </c:catAx>
      <c:valAx>
        <c:axId val="145375232"/>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91422720"/>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0"/>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0"/>
        </c:ser>
        <c:dLbls>
          <c:showLegendKey val="0"/>
          <c:showVal val="0"/>
          <c:showCatName val="0"/>
          <c:showSerName val="0"/>
          <c:showPercent val="0"/>
          <c:showBubbleSize val="0"/>
        </c:dLbls>
        <c:marker val="1"/>
        <c:smooth val="0"/>
        <c:axId val="91423232"/>
        <c:axId val="145376960"/>
      </c:lineChart>
      <c:catAx>
        <c:axId val="914232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5376960"/>
        <c:crossesAt val="0"/>
        <c:auto val="1"/>
        <c:lblAlgn val="ctr"/>
        <c:lblOffset val="100"/>
        <c:noMultiLvlLbl val="1"/>
      </c:catAx>
      <c:valAx>
        <c:axId val="1453769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91423232"/>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0"/>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75.283477999999903</c:v>
                </c:pt>
                <c:pt idx="1">
                  <c:v>58.637974</c:v>
                </c:pt>
                <c:pt idx="2">
                  <c:v>54.862864999999999</c:v>
                </c:pt>
              </c:numCache>
            </c:numRef>
          </c:val>
          <c:smooth val="0"/>
        </c:ser>
        <c:dLbls>
          <c:showLegendKey val="0"/>
          <c:showVal val="0"/>
          <c:showCatName val="0"/>
          <c:showSerName val="0"/>
          <c:showPercent val="0"/>
          <c:showBubbleSize val="0"/>
        </c:dLbls>
        <c:marker val="1"/>
        <c:smooth val="0"/>
        <c:axId val="91423744"/>
        <c:axId val="145378688"/>
      </c:lineChart>
      <c:catAx>
        <c:axId val="9142374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45378688"/>
        <c:crossesAt val="0"/>
        <c:auto val="1"/>
        <c:lblAlgn val="ctr"/>
        <c:lblOffset val="100"/>
        <c:noMultiLvlLbl val="1"/>
      </c:catAx>
      <c:valAx>
        <c:axId val="1453786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91423744"/>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4.9503159999999946</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0"/>
        </c:ser>
        <c:dLbls>
          <c:showLegendKey val="0"/>
          <c:showVal val="0"/>
          <c:showCatName val="0"/>
          <c:showSerName val="0"/>
          <c:showPercent val="0"/>
          <c:showBubbleSize val="0"/>
        </c:dLbls>
        <c:marker val="1"/>
        <c:smooth val="0"/>
        <c:axId val="91424768"/>
        <c:axId val="145380416"/>
      </c:lineChart>
      <c:catAx>
        <c:axId val="914247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5380416"/>
        <c:crossesAt val="0"/>
        <c:auto val="1"/>
        <c:lblAlgn val="ctr"/>
        <c:lblOffset val="100"/>
        <c:noMultiLvlLbl val="1"/>
      </c:catAx>
      <c:valAx>
        <c:axId val="1453804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91424768"/>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6.9501569999999946</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0"/>
        </c:ser>
        <c:dLbls>
          <c:showLegendKey val="0"/>
          <c:showVal val="0"/>
          <c:showCatName val="0"/>
          <c:showSerName val="0"/>
          <c:showPercent val="0"/>
          <c:showBubbleSize val="0"/>
        </c:dLbls>
        <c:marker val="1"/>
        <c:smooth val="0"/>
        <c:axId val="91425280"/>
        <c:axId val="145382144"/>
      </c:lineChart>
      <c:catAx>
        <c:axId val="914252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5382144"/>
        <c:crossesAt val="0"/>
        <c:auto val="1"/>
        <c:lblAlgn val="ctr"/>
        <c:lblOffset val="100"/>
        <c:noMultiLvlLbl val="1"/>
      </c:catAx>
      <c:valAx>
        <c:axId val="1453821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91425280"/>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10254592"/>
        <c:axId val="148554304"/>
      </c:lineChart>
      <c:catAx>
        <c:axId val="1102545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554304"/>
        <c:crossesAt val="0"/>
        <c:auto val="1"/>
        <c:lblAlgn val="ctr"/>
        <c:lblOffset val="100"/>
        <c:noMultiLvlLbl val="1"/>
      </c:catAx>
      <c:valAx>
        <c:axId val="1485543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10254592"/>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1.26571799958952</c:v>
                </c:pt>
                <c:pt idx="1">
                  <c:v>1.214002930947746</c:v>
                </c:pt>
                <c:pt idx="2">
                  <c:v>1.1206388305604911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0.74798862579680103</c:v>
                </c:pt>
                <c:pt idx="1">
                  <c:v>0.71834595224228304</c:v>
                </c:pt>
                <c:pt idx="2">
                  <c:v>0.67636270579203195</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c:v>
                </c:pt>
                <c:pt idx="1">
                  <c:v>1.056274502340806</c:v>
                </c:pt>
                <c:pt idx="2">
                  <c:v>0.89587435839493801</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1.180588347903772</c:v>
                </c:pt>
                <c:pt idx="1">
                  <c:v>0.98077432807336795</c:v>
                </c:pt>
                <c:pt idx="2">
                  <c:v>0.77884736819948597</c:v>
                </c:pt>
              </c:numCache>
            </c:numRef>
          </c:val>
          <c:smooth val="0"/>
        </c:ser>
        <c:dLbls>
          <c:showLegendKey val="0"/>
          <c:showVal val="0"/>
          <c:showCatName val="0"/>
          <c:showSerName val="0"/>
          <c:showPercent val="0"/>
          <c:showBubbleSize val="0"/>
        </c:dLbls>
        <c:marker val="1"/>
        <c:smooth val="0"/>
        <c:axId val="91425792"/>
        <c:axId val="148556032"/>
      </c:lineChart>
      <c:catAx>
        <c:axId val="914257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556032"/>
        <c:crossesAt val="0"/>
        <c:auto val="1"/>
        <c:lblAlgn val="ctr"/>
        <c:lblOffset val="100"/>
        <c:noMultiLvlLbl val="1"/>
      </c:catAx>
      <c:valAx>
        <c:axId val="14855603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91425792"/>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3.873213982858934</c:v>
                </c:pt>
                <c:pt idx="1">
                  <c:v>8.4766588246860302</c:v>
                </c:pt>
                <c:pt idx="2">
                  <c:v>8.4075064917923008</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3.5664134326081181</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3.95179193251108</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3.43327620744346</c:v>
                </c:pt>
                <c:pt idx="1">
                  <c:v>7.6335856274151519</c:v>
                </c:pt>
                <c:pt idx="2">
                  <c:v>7.6896512144207234</c:v>
                </c:pt>
              </c:numCache>
            </c:numRef>
          </c:val>
          <c:smooth val="0"/>
        </c:ser>
        <c:dLbls>
          <c:showLegendKey val="0"/>
          <c:showVal val="0"/>
          <c:showCatName val="0"/>
          <c:showSerName val="0"/>
          <c:showPercent val="0"/>
          <c:showBubbleSize val="0"/>
        </c:dLbls>
        <c:marker val="1"/>
        <c:smooth val="0"/>
        <c:axId val="146392064"/>
        <c:axId val="148557760"/>
      </c:lineChart>
      <c:catAx>
        <c:axId val="1463920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557760"/>
        <c:crossesAt val="0"/>
        <c:auto val="1"/>
        <c:lblAlgn val="ctr"/>
        <c:lblOffset val="100"/>
        <c:noMultiLvlLbl val="1"/>
      </c:catAx>
      <c:valAx>
        <c:axId val="14855776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46392064"/>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c:v>
                </c:pt>
                <c:pt idx="2">
                  <c:v>10.650315167785211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c:v>
                </c:pt>
                <c:pt idx="2">
                  <c:v>10.856284466605169</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11.16031529533214</c:v>
                </c:pt>
                <c:pt idx="2">
                  <c:v>11.117958054511099</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4.4981076693859681</c:v>
                </c:pt>
                <c:pt idx="1">
                  <c:v>9.8446906222515693</c:v>
                </c:pt>
                <c:pt idx="2">
                  <c:v>9.7337350328224801</c:v>
                </c:pt>
              </c:numCache>
            </c:numRef>
          </c:val>
          <c:smooth val="0"/>
        </c:ser>
        <c:dLbls>
          <c:showLegendKey val="0"/>
          <c:showVal val="0"/>
          <c:showCatName val="0"/>
          <c:showSerName val="0"/>
          <c:showPercent val="0"/>
          <c:showBubbleSize val="0"/>
        </c:dLbls>
        <c:marker val="1"/>
        <c:smooth val="0"/>
        <c:axId val="91426304"/>
        <c:axId val="148559488"/>
      </c:lineChart>
      <c:catAx>
        <c:axId val="914263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559488"/>
        <c:crossesAt val="0"/>
        <c:auto val="1"/>
        <c:lblAlgn val="ctr"/>
        <c:lblOffset val="100"/>
        <c:noMultiLvlLbl val="1"/>
      </c:catAx>
      <c:valAx>
        <c:axId val="14855948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91426304"/>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0"/>
        </c:ser>
        <c:dLbls>
          <c:showLegendKey val="0"/>
          <c:showVal val="0"/>
          <c:showCatName val="0"/>
          <c:showSerName val="0"/>
          <c:showPercent val="0"/>
          <c:showBubbleSize val="0"/>
        </c:dLbls>
        <c:marker val="1"/>
        <c:smooth val="0"/>
        <c:axId val="110253568"/>
        <c:axId val="39034880"/>
      </c:lineChart>
      <c:catAx>
        <c:axId val="110253568"/>
        <c:scaling>
          <c:orientation val="minMax"/>
        </c:scaling>
        <c:delete val="0"/>
        <c:axPos val="b"/>
        <c:numFmt formatCode="General" sourceLinked="1"/>
        <c:majorTickMark val="none"/>
        <c:minorTickMark val="none"/>
        <c:tickLblPos val="nextTo"/>
        <c:crossAx val="39034880"/>
        <c:crossesAt val="0"/>
        <c:auto val="1"/>
        <c:lblAlgn val="ctr"/>
        <c:lblOffset val="100"/>
        <c:noMultiLvlLbl val="1"/>
      </c:catAx>
      <c:valAx>
        <c:axId val="390348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0253568"/>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0.31642949989738001</c:v>
                </c:pt>
                <c:pt idx="1">
                  <c:v>0.13488921454975</c:v>
                </c:pt>
                <c:pt idx="2">
                  <c:v>7.0039926910030706E-2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0.18699715644920001</c:v>
                </c:pt>
                <c:pt idx="1">
                  <c:v>7.9816216915809202E-2</c:v>
                </c:pt>
                <c:pt idx="2">
                  <c:v>4.2272669112002101E-2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c:v>
                </c:pt>
                <c:pt idx="1">
                  <c:v>0.11736383359342301</c:v>
                </c:pt>
                <c:pt idx="2">
                  <c:v>5.5992147399683598E-2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0.295147086975943</c:v>
                </c:pt>
                <c:pt idx="1">
                  <c:v>0.10897492534148499</c:v>
                </c:pt>
                <c:pt idx="2">
                  <c:v>4.8677960512467901E-2</c:v>
                </c:pt>
              </c:numCache>
            </c:numRef>
          </c:val>
          <c:smooth val="0"/>
        </c:ser>
        <c:dLbls>
          <c:showLegendKey val="0"/>
          <c:showVal val="0"/>
          <c:showCatName val="0"/>
          <c:showSerName val="0"/>
          <c:showPercent val="0"/>
          <c:showBubbleSize val="0"/>
        </c:dLbls>
        <c:marker val="1"/>
        <c:smooth val="0"/>
        <c:axId val="146394112"/>
        <c:axId val="148561216"/>
      </c:lineChart>
      <c:catAx>
        <c:axId val="1463941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561216"/>
        <c:crossesAt val="0"/>
        <c:auto val="1"/>
        <c:lblAlgn val="ctr"/>
        <c:lblOffset val="100"/>
        <c:noMultiLvlLbl val="1"/>
      </c:catAx>
      <c:valAx>
        <c:axId val="14856121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46394112"/>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0.96830349571473295</c:v>
                </c:pt>
                <c:pt idx="1">
                  <c:v>0.94185098052066996</c:v>
                </c:pt>
                <c:pt idx="2">
                  <c:v>0.52546915573701802</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0.88226036189976798</c:v>
                </c:pt>
                <c:pt idx="2">
                  <c:v>0.53181305774499399</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0.98794798312776999</c:v>
                </c:pt>
                <c:pt idx="1">
                  <c:v>0.99647435847271504</c:v>
                </c:pt>
                <c:pt idx="2">
                  <c:v>0.51786489536966596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0.85831905186086499</c:v>
                </c:pt>
                <c:pt idx="1">
                  <c:v>0.848176180823906</c:v>
                </c:pt>
                <c:pt idx="2">
                  <c:v>0.48060320090129499</c:v>
                </c:pt>
              </c:numCache>
            </c:numRef>
          </c:val>
          <c:smooth val="0"/>
        </c:ser>
        <c:dLbls>
          <c:showLegendKey val="0"/>
          <c:showVal val="0"/>
          <c:showCatName val="0"/>
          <c:showSerName val="0"/>
          <c:showPercent val="0"/>
          <c:showBubbleSize val="0"/>
        </c:dLbls>
        <c:marker val="1"/>
        <c:smooth val="0"/>
        <c:axId val="109961216"/>
        <c:axId val="150054016"/>
      </c:lineChart>
      <c:catAx>
        <c:axId val="1099612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0054016"/>
        <c:crossesAt val="0"/>
        <c:auto val="1"/>
        <c:lblAlgn val="ctr"/>
        <c:lblOffset val="100"/>
        <c:noMultiLvlLbl val="1"/>
      </c:catAx>
      <c:valAx>
        <c:axId val="15005401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09961216"/>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1.2426848241569319</c:v>
                </c:pt>
                <c:pt idx="1">
                  <c:v>1.245763062053034</c:v>
                </c:pt>
                <c:pt idx="2">
                  <c:v>0.66564469798657599</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1.21806556633383</c:v>
                </c:pt>
                <c:pt idx="1">
                  <c:v>1.243026157482894</c:v>
                </c:pt>
                <c:pt idx="2">
                  <c:v>0.67851777916282296</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1.1943516796896749</c:v>
                </c:pt>
                <c:pt idx="1">
                  <c:v>1.2400350328146821</c:v>
                </c:pt>
                <c:pt idx="2">
                  <c:v>0.69487237840694405</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c:v>
                </c:pt>
                <c:pt idx="1">
                  <c:v>1.093854513583508</c:v>
                </c:pt>
                <c:pt idx="2">
                  <c:v>0.60835843955140501</c:v>
                </c:pt>
              </c:numCache>
            </c:numRef>
          </c:val>
          <c:smooth val="0"/>
        </c:ser>
        <c:dLbls>
          <c:showLegendKey val="0"/>
          <c:showVal val="0"/>
          <c:showCatName val="0"/>
          <c:showSerName val="0"/>
          <c:showPercent val="0"/>
          <c:showBubbleSize val="0"/>
        </c:dLbls>
        <c:marker val="1"/>
        <c:smooth val="0"/>
        <c:axId val="150098944"/>
        <c:axId val="150055168"/>
      </c:lineChart>
      <c:catAx>
        <c:axId val="1500989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0055168"/>
        <c:crossesAt val="0"/>
        <c:auto val="1"/>
        <c:lblAlgn val="ctr"/>
        <c:lblOffset val="100"/>
        <c:noMultiLvlLbl val="1"/>
      </c:catAx>
      <c:valAx>
        <c:axId val="15005516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0098944"/>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0.11990099999999999</c:v>
                </c:pt>
                <c:pt idx="1">
                  <c:v>0.35596800000000001</c:v>
                </c:pt>
                <c:pt idx="2">
                  <c:v>0.73694499999999996</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c:v>
                </c:pt>
                <c:pt idx="1">
                  <c:v>0.63988199999999995</c:v>
                </c:pt>
                <c:pt idx="2">
                  <c:v>1.2574730000000001</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0.93576099999999995</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109962752"/>
        <c:axId val="150056896"/>
      </c:lineChart>
      <c:catAx>
        <c:axId val="10996275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0056896"/>
        <c:crossesAt val="0"/>
        <c:auto val="1"/>
        <c:lblAlgn val="ctr"/>
        <c:lblOffset val="100"/>
        <c:noMultiLvlLbl val="1"/>
      </c:catAx>
      <c:valAx>
        <c:axId val="15005689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09962752"/>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746.86468799999955</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100.546936</c:v>
                </c:pt>
                <c:pt idx="1">
                  <c:v>110.36989699999999</c:v>
                </c:pt>
                <c:pt idx="2">
                  <c:v>728.08990400000005</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10.08905200000004</c:v>
                </c:pt>
                <c:pt idx="1">
                  <c:v>2.9261510000000039</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136.517212</c:v>
                </c:pt>
                <c:pt idx="1">
                  <c:v>148.03981999999999</c:v>
                </c:pt>
                <c:pt idx="2">
                  <c:v>893.79376000000002</c:v>
                </c:pt>
              </c:numCache>
            </c:numRef>
          </c:val>
          <c:smooth val="0"/>
        </c:ser>
        <c:dLbls>
          <c:showLegendKey val="0"/>
          <c:showVal val="0"/>
          <c:showCatName val="0"/>
          <c:showSerName val="0"/>
          <c:showPercent val="0"/>
          <c:showBubbleSize val="0"/>
        </c:dLbls>
        <c:marker val="1"/>
        <c:smooth val="0"/>
        <c:axId val="146391040"/>
        <c:axId val="150058624"/>
      </c:lineChart>
      <c:catAx>
        <c:axId val="1463910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0058624"/>
        <c:crossesAt val="0"/>
        <c:auto val="1"/>
        <c:lblAlgn val="ctr"/>
        <c:lblOffset val="100"/>
        <c:noMultiLvlLbl val="1"/>
      </c:catAx>
      <c:valAx>
        <c:axId val="150058624"/>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46391040"/>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146393088"/>
        <c:axId val="150060352"/>
      </c:lineChart>
      <c:catAx>
        <c:axId val="1463930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0060352"/>
        <c:crossesAt val="0"/>
        <c:auto val="1"/>
        <c:lblAlgn val="ctr"/>
        <c:lblOffset val="100"/>
        <c:noMultiLvlLbl val="1"/>
      </c:catAx>
      <c:valAx>
        <c:axId val="15006035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6393088"/>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149959680"/>
        <c:axId val="154100864"/>
      </c:lineChart>
      <c:catAx>
        <c:axId val="1499596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4100864"/>
        <c:crossesAt val="0"/>
        <c:auto val="1"/>
        <c:lblAlgn val="ctr"/>
        <c:lblOffset val="100"/>
        <c:noMultiLvlLbl val="1"/>
      </c:catAx>
      <c:valAx>
        <c:axId val="1541008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9959680"/>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149958656"/>
        <c:axId val="154102592"/>
      </c:lineChart>
      <c:catAx>
        <c:axId val="14995865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54102592"/>
        <c:crossesAt val="0"/>
        <c:auto val="1"/>
        <c:lblAlgn val="ctr"/>
        <c:lblOffset val="100"/>
        <c:noMultiLvlLbl val="1"/>
      </c:catAx>
      <c:valAx>
        <c:axId val="1541025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9958656"/>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150099968"/>
        <c:axId val="154104320"/>
      </c:lineChart>
      <c:catAx>
        <c:axId val="15009996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54104320"/>
        <c:crossesAt val="0"/>
        <c:auto val="1"/>
        <c:lblAlgn val="ctr"/>
        <c:lblOffset val="100"/>
        <c:noMultiLvlLbl val="1"/>
      </c:catAx>
      <c:valAx>
        <c:axId val="1541043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099968"/>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31.42672199999998</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60.014846999999982</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92.638511999999963</c:v>
                </c:pt>
                <c:pt idx="3">
                  <c:v>92.608138999999937</c:v>
                </c:pt>
                <c:pt idx="4">
                  <c:v>92.631912</c:v>
                </c:pt>
              </c:numCache>
            </c:numRef>
          </c:val>
          <c:smooth val="0"/>
        </c:ser>
        <c:dLbls>
          <c:showLegendKey val="0"/>
          <c:showVal val="0"/>
          <c:showCatName val="0"/>
          <c:showSerName val="0"/>
          <c:showPercent val="0"/>
          <c:showBubbleSize val="0"/>
        </c:dLbls>
        <c:marker val="1"/>
        <c:smooth val="0"/>
        <c:axId val="149960192"/>
        <c:axId val="154106048"/>
      </c:lineChart>
      <c:catAx>
        <c:axId val="1499601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4106048"/>
        <c:crossesAt val="0"/>
        <c:auto val="1"/>
        <c:lblAlgn val="ctr"/>
        <c:lblOffset val="100"/>
        <c:noMultiLvlLbl val="1"/>
      </c:catAx>
      <c:valAx>
        <c:axId val="1541060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9960192"/>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0"/>
        </c:ser>
        <c:dLbls>
          <c:showLegendKey val="0"/>
          <c:showVal val="0"/>
          <c:showCatName val="0"/>
          <c:showSerName val="0"/>
          <c:showPercent val="0"/>
          <c:showBubbleSize val="0"/>
        </c:dLbls>
        <c:marker val="1"/>
        <c:smooth val="0"/>
        <c:axId val="83623936"/>
        <c:axId val="39036608"/>
      </c:lineChart>
      <c:catAx>
        <c:axId val="83623936"/>
        <c:scaling>
          <c:orientation val="minMax"/>
        </c:scaling>
        <c:delete val="0"/>
        <c:axPos val="b"/>
        <c:numFmt formatCode="General" sourceLinked="1"/>
        <c:majorTickMark val="none"/>
        <c:minorTickMark val="none"/>
        <c:tickLblPos val="nextTo"/>
        <c:crossAx val="39036608"/>
        <c:crossesAt val="0"/>
        <c:auto val="1"/>
        <c:lblAlgn val="ctr"/>
        <c:lblOffset val="100"/>
        <c:noMultiLvlLbl val="1"/>
      </c:catAx>
      <c:valAx>
        <c:axId val="3903660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3623936"/>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441.37731899999972</c:v>
                </c:pt>
                <c:pt idx="2">
                  <c:v>441.38159200000001</c:v>
                </c:pt>
                <c:pt idx="3">
                  <c:v>441.38549799999993</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528.63720699999965</c:v>
                </c:pt>
                <c:pt idx="1">
                  <c:v>528.10168499999997</c:v>
                </c:pt>
                <c:pt idx="2">
                  <c:v>528.44049099999961</c:v>
                </c:pt>
                <c:pt idx="3">
                  <c:v>528.52813700000002</c:v>
                </c:pt>
                <c:pt idx="4">
                  <c:v>528.66046099999971</c:v>
                </c:pt>
              </c:numCache>
            </c:numRef>
          </c:val>
          <c:smooth val="0"/>
        </c:ser>
        <c:dLbls>
          <c:showLegendKey val="0"/>
          <c:showVal val="0"/>
          <c:showCatName val="0"/>
          <c:showSerName val="0"/>
          <c:showPercent val="0"/>
          <c:showBubbleSize val="0"/>
        </c:dLbls>
        <c:marker val="1"/>
        <c:smooth val="0"/>
        <c:axId val="167334912"/>
        <c:axId val="167657472"/>
      </c:lineChart>
      <c:catAx>
        <c:axId val="1673349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7657472"/>
        <c:crossesAt val="0"/>
        <c:auto val="1"/>
        <c:lblAlgn val="ctr"/>
        <c:lblOffset val="100"/>
        <c:noMultiLvlLbl val="1"/>
      </c:catAx>
      <c:valAx>
        <c:axId val="1676574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7334912"/>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29.98154599999998</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30.28954699999997</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52.979279000000012</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31.604393000000009</c:v>
                </c:pt>
                <c:pt idx="2">
                  <c:v>31.746084</c:v>
                </c:pt>
                <c:pt idx="3">
                  <c:v>31.749846000000002</c:v>
                </c:pt>
                <c:pt idx="4">
                  <c:v>31.753993999999999</c:v>
                </c:pt>
                <c:pt idx="5">
                  <c:v>31.753648999999999</c:v>
                </c:pt>
                <c:pt idx="6">
                  <c:v>31.813112</c:v>
                </c:pt>
                <c:pt idx="7">
                  <c:v>31.814935999999999</c:v>
                </c:pt>
                <c:pt idx="8">
                  <c:v>31.807302</c:v>
                </c:pt>
                <c:pt idx="9">
                  <c:v>31.817793000000009</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65.378386999999933</c:v>
                </c:pt>
                <c:pt idx="1">
                  <c:v>66.155875999999935</c:v>
                </c:pt>
                <c:pt idx="2">
                  <c:v>66.140326999999999</c:v>
                </c:pt>
                <c:pt idx="3">
                  <c:v>66.066993999999994</c:v>
                </c:pt>
                <c:pt idx="4">
                  <c:v>66.019012000000004</c:v>
                </c:pt>
                <c:pt idx="5">
                  <c:v>66.115340999999958</c:v>
                </c:pt>
                <c:pt idx="6">
                  <c:v>66.07523299999994</c:v>
                </c:pt>
                <c:pt idx="7">
                  <c:v>65.999290000000002</c:v>
                </c:pt>
                <c:pt idx="8">
                  <c:v>65.954459999999997</c:v>
                </c:pt>
                <c:pt idx="9">
                  <c:v>65.866981999999979</c:v>
                </c:pt>
                <c:pt idx="10">
                  <c:v>65.806404000000001</c:v>
                </c:pt>
                <c:pt idx="11">
                  <c:v>65.727890000000002</c:v>
                </c:pt>
                <c:pt idx="12">
                  <c:v>65.647118000000006</c:v>
                </c:pt>
                <c:pt idx="13">
                  <c:v>65.579467999999963</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149960704"/>
        <c:axId val="167659200"/>
      </c:lineChart>
      <c:catAx>
        <c:axId val="14996070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67659200"/>
        <c:crossesAt val="0"/>
        <c:auto val="1"/>
        <c:lblAlgn val="ctr"/>
        <c:lblOffset val="100"/>
        <c:noMultiLvlLbl val="1"/>
      </c:catAx>
      <c:valAx>
        <c:axId val="16765920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9960704"/>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402.88534499999992</c:v>
                </c:pt>
                <c:pt idx="7">
                  <c:v>402.86932400000001</c:v>
                </c:pt>
                <c:pt idx="8">
                  <c:v>402.890625</c:v>
                </c:pt>
                <c:pt idx="9">
                  <c:v>402.89834599999972</c:v>
                </c:pt>
                <c:pt idx="10">
                  <c:v>402.90087899999992</c:v>
                </c:pt>
                <c:pt idx="11">
                  <c:v>405.95919800000001</c:v>
                </c:pt>
                <c:pt idx="12">
                  <c:v>405.95977800000003</c:v>
                </c:pt>
                <c:pt idx="13">
                  <c:v>405.94949300000002</c:v>
                </c:pt>
                <c:pt idx="14">
                  <c:v>405.95846599999999</c:v>
                </c:pt>
                <c:pt idx="15">
                  <c:v>405.954407</c:v>
                </c:pt>
                <c:pt idx="16">
                  <c:v>405.9267879999997</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415.96951299999972</c:v>
                </c:pt>
                <c:pt idx="2">
                  <c:v>415.99273699999969</c:v>
                </c:pt>
                <c:pt idx="3">
                  <c:v>416.01864599999999</c:v>
                </c:pt>
                <c:pt idx="4">
                  <c:v>416.84686299999998</c:v>
                </c:pt>
                <c:pt idx="5">
                  <c:v>416.86261000000002</c:v>
                </c:pt>
                <c:pt idx="6">
                  <c:v>416.874481</c:v>
                </c:pt>
                <c:pt idx="7">
                  <c:v>416.88830599999972</c:v>
                </c:pt>
                <c:pt idx="8">
                  <c:v>418.09756499999992</c:v>
                </c:pt>
                <c:pt idx="9">
                  <c:v>418.10974099999999</c:v>
                </c:pt>
                <c:pt idx="10">
                  <c:v>418.12164300000001</c:v>
                </c:pt>
                <c:pt idx="11">
                  <c:v>418.13146999999992</c:v>
                </c:pt>
                <c:pt idx="12">
                  <c:v>418.13665800000001</c:v>
                </c:pt>
                <c:pt idx="13">
                  <c:v>418.13851899999969</c:v>
                </c:pt>
                <c:pt idx="14">
                  <c:v>418.1285399999997</c:v>
                </c:pt>
                <c:pt idx="15">
                  <c:v>418.140289</c:v>
                </c:pt>
                <c:pt idx="16">
                  <c:v>418.1381529999997</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395.45864899999992</c:v>
                </c:pt>
                <c:pt idx="4">
                  <c:v>395.46301299999971</c:v>
                </c:pt>
                <c:pt idx="5">
                  <c:v>395.46530200000001</c:v>
                </c:pt>
                <c:pt idx="6">
                  <c:v>395.46942100000001</c:v>
                </c:pt>
                <c:pt idx="7">
                  <c:v>395.47448700000001</c:v>
                </c:pt>
                <c:pt idx="8">
                  <c:v>395.47085600000003</c:v>
                </c:pt>
                <c:pt idx="9">
                  <c:v>395.47299199999992</c:v>
                </c:pt>
                <c:pt idx="10">
                  <c:v>395.48364299999992</c:v>
                </c:pt>
                <c:pt idx="11">
                  <c:v>395.48614499999968</c:v>
                </c:pt>
                <c:pt idx="12">
                  <c:v>395.4884339999997</c:v>
                </c:pt>
                <c:pt idx="13">
                  <c:v>395.48998999999992</c:v>
                </c:pt>
                <c:pt idx="14">
                  <c:v>395.49642899999969</c:v>
                </c:pt>
                <c:pt idx="15">
                  <c:v>395.49801599999961</c:v>
                </c:pt>
                <c:pt idx="16">
                  <c:v>395.48211699999968</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439.4989929999997</c:v>
                </c:pt>
                <c:pt idx="4">
                  <c:v>439.37265000000002</c:v>
                </c:pt>
                <c:pt idx="5">
                  <c:v>439.560089</c:v>
                </c:pt>
                <c:pt idx="6">
                  <c:v>439.43429600000002</c:v>
                </c:pt>
                <c:pt idx="7">
                  <c:v>440.39166299999999</c:v>
                </c:pt>
                <c:pt idx="8">
                  <c:v>440.40920999999992</c:v>
                </c:pt>
                <c:pt idx="9">
                  <c:v>440.8763119999997</c:v>
                </c:pt>
                <c:pt idx="10">
                  <c:v>440.79278599999992</c:v>
                </c:pt>
                <c:pt idx="11">
                  <c:v>440.74572799999999</c:v>
                </c:pt>
                <c:pt idx="12">
                  <c:v>440.76187099999999</c:v>
                </c:pt>
                <c:pt idx="13">
                  <c:v>440.70809899999972</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167336960"/>
        <c:axId val="167660928"/>
      </c:lineChart>
      <c:catAx>
        <c:axId val="16733696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67660928"/>
        <c:crossesAt val="0"/>
        <c:auto val="1"/>
        <c:lblAlgn val="ctr"/>
        <c:lblOffset val="100"/>
        <c:noMultiLvlLbl val="1"/>
      </c:catAx>
      <c:valAx>
        <c:axId val="1676609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7336960"/>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83664896"/>
        <c:axId val="39038336"/>
      </c:lineChart>
      <c:catAx>
        <c:axId val="83664896"/>
        <c:scaling>
          <c:orientation val="minMax"/>
        </c:scaling>
        <c:delete val="0"/>
        <c:axPos val="b"/>
        <c:numFmt formatCode="General" sourceLinked="1"/>
        <c:majorTickMark val="none"/>
        <c:minorTickMark val="none"/>
        <c:tickLblPos val="nextTo"/>
        <c:crossAx val="39038336"/>
        <c:crossesAt val="0"/>
        <c:auto val="1"/>
        <c:lblAlgn val="ctr"/>
        <c:lblOffset val="100"/>
        <c:noMultiLvlLbl val="1"/>
      </c:catAx>
      <c:valAx>
        <c:axId val="390383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3664896"/>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0"/>
        </c:ser>
        <c:dLbls>
          <c:showLegendKey val="0"/>
          <c:showVal val="0"/>
          <c:showCatName val="0"/>
          <c:showSerName val="0"/>
          <c:showPercent val="0"/>
          <c:showBubbleSize val="0"/>
        </c:dLbls>
        <c:marker val="1"/>
        <c:smooth val="0"/>
        <c:axId val="83666944"/>
        <c:axId val="39040064"/>
      </c:lineChart>
      <c:catAx>
        <c:axId val="83666944"/>
        <c:scaling>
          <c:orientation val="minMax"/>
        </c:scaling>
        <c:delete val="0"/>
        <c:axPos val="b"/>
        <c:numFmt formatCode="General" sourceLinked="1"/>
        <c:majorTickMark val="none"/>
        <c:minorTickMark val="none"/>
        <c:tickLblPos val="nextTo"/>
        <c:crossAx val="39040064"/>
        <c:crossesAt val="0"/>
        <c:auto val="1"/>
        <c:lblAlgn val="ctr"/>
        <c:lblOffset val="100"/>
        <c:noMultiLvlLbl val="1"/>
      </c:catAx>
      <c:valAx>
        <c:axId val="390400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3666944"/>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9.2886069999999972</c:v>
                </c:pt>
                <c:pt idx="2">
                  <c:v>9.0154650000000007</c:v>
                </c:pt>
              </c:numCache>
            </c:numRef>
          </c:val>
          <c:smooth val="0"/>
        </c:ser>
        <c:dLbls>
          <c:showLegendKey val="0"/>
          <c:showVal val="0"/>
          <c:showCatName val="0"/>
          <c:showSerName val="0"/>
          <c:showPercent val="0"/>
          <c:showBubbleSize val="0"/>
        </c:dLbls>
        <c:marker val="1"/>
        <c:smooth val="0"/>
        <c:axId val="83667456"/>
        <c:axId val="39041792"/>
      </c:lineChart>
      <c:catAx>
        <c:axId val="83667456"/>
        <c:scaling>
          <c:orientation val="minMax"/>
        </c:scaling>
        <c:delete val="0"/>
        <c:axPos val="b"/>
        <c:numFmt formatCode="General" sourceLinked="1"/>
        <c:majorTickMark val="none"/>
        <c:minorTickMark val="none"/>
        <c:tickLblPos val="nextTo"/>
        <c:crossAx val="39041792"/>
        <c:crossesAt val="0"/>
        <c:auto val="1"/>
        <c:lblAlgn val="ctr"/>
        <c:lblOffset val="100"/>
        <c:noMultiLvlLbl val="1"/>
      </c:catAx>
      <c:valAx>
        <c:axId val="390417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3667456"/>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0"/>
        </c:ser>
        <c:dLbls>
          <c:showLegendKey val="0"/>
          <c:showVal val="0"/>
          <c:showCatName val="0"/>
          <c:showSerName val="0"/>
          <c:showPercent val="0"/>
          <c:showBubbleSize val="0"/>
        </c:dLbls>
        <c:marker val="1"/>
        <c:smooth val="0"/>
        <c:axId val="109964800"/>
        <c:axId val="89154112"/>
      </c:lineChart>
      <c:catAx>
        <c:axId val="109964800"/>
        <c:scaling>
          <c:orientation val="minMax"/>
        </c:scaling>
        <c:delete val="0"/>
        <c:axPos val="b"/>
        <c:numFmt formatCode="General" sourceLinked="1"/>
        <c:majorTickMark val="none"/>
        <c:minorTickMark val="none"/>
        <c:tickLblPos val="nextTo"/>
        <c:crossAx val="89154112"/>
        <c:crossesAt val="0"/>
        <c:auto val="1"/>
        <c:lblAlgn val="ctr"/>
        <c:lblOffset val="100"/>
        <c:noMultiLvlLbl val="1"/>
      </c:catAx>
      <c:valAx>
        <c:axId val="8915411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09964800"/>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9.5942270000000001</c:v>
                </c:pt>
              </c:numCache>
            </c:numRef>
          </c:val>
          <c:smooth val="0"/>
        </c:ser>
        <c:dLbls>
          <c:showLegendKey val="0"/>
          <c:showVal val="0"/>
          <c:showCatName val="0"/>
          <c:showSerName val="0"/>
          <c:showPercent val="0"/>
          <c:showBubbleSize val="0"/>
        </c:dLbls>
        <c:marker val="1"/>
        <c:smooth val="0"/>
        <c:axId val="83667968"/>
        <c:axId val="89155840"/>
      </c:lineChart>
      <c:catAx>
        <c:axId val="83667968"/>
        <c:scaling>
          <c:orientation val="minMax"/>
        </c:scaling>
        <c:delete val="0"/>
        <c:axPos val="b"/>
        <c:numFmt formatCode="General" sourceLinked="1"/>
        <c:majorTickMark val="none"/>
        <c:minorTickMark val="none"/>
        <c:tickLblPos val="nextTo"/>
        <c:crossAx val="89155840"/>
        <c:crossesAt val="0"/>
        <c:auto val="1"/>
        <c:lblAlgn val="ctr"/>
        <c:lblOffset val="100"/>
        <c:noMultiLvlLbl val="1"/>
      </c:catAx>
      <c:valAx>
        <c:axId val="8915584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3667968"/>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0"/>
        </c:ser>
        <c:dLbls>
          <c:showLegendKey val="0"/>
          <c:showVal val="0"/>
          <c:showCatName val="0"/>
          <c:showSerName val="0"/>
          <c:showPercent val="0"/>
          <c:showBubbleSize val="0"/>
        </c:dLbls>
        <c:marker val="1"/>
        <c:smooth val="0"/>
        <c:axId val="83668480"/>
        <c:axId val="89157568"/>
      </c:lineChart>
      <c:catAx>
        <c:axId val="83668480"/>
        <c:scaling>
          <c:orientation val="minMax"/>
        </c:scaling>
        <c:delete val="0"/>
        <c:axPos val="b"/>
        <c:numFmt formatCode="General" sourceLinked="1"/>
        <c:majorTickMark val="none"/>
        <c:minorTickMark val="none"/>
        <c:tickLblPos val="nextTo"/>
        <c:crossAx val="89157568"/>
        <c:crossesAt val="0"/>
        <c:auto val="1"/>
        <c:lblAlgn val="ctr"/>
        <c:lblOffset val="100"/>
        <c:noMultiLvlLbl val="1"/>
      </c:catAx>
      <c:valAx>
        <c:axId val="8915756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3668480"/>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5A6C9-F085-40E5-A0EC-989B4F3A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1051</TotalTime>
  <Pages>45</Pages>
  <Words>7985</Words>
  <Characters>45520</Characters>
  <Application>Microsoft Office Word</Application>
  <DocSecurity>0</DocSecurity>
  <Lines>379</Lines>
  <Paragraphs>106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263</cp:revision>
  <cp:lastPrinted>2009-12-15T22:56:00Z</cp:lastPrinted>
  <dcterms:created xsi:type="dcterms:W3CDTF">2014-05-05T13:15:00Z</dcterms:created>
  <dcterms:modified xsi:type="dcterms:W3CDTF">2014-06-03T07:30:00Z</dcterms:modified>
</cp:coreProperties>
</file>