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8181B">
        <w:rPr>
          <w:rFonts w:ascii="Century Gothic" w:hAnsi="Century Gothic"/>
          <w:noProof/>
        </w:rPr>
        <w:t>3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9309912" w14:textId="77777777" w:rsidR="008F44F3"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8F44F3" w:rsidRPr="00B359C2">
        <w:rPr>
          <w:noProof/>
        </w:rPr>
        <w:t>1.</w:t>
      </w:r>
      <w:r w:rsidR="008F44F3">
        <w:rPr>
          <w:rFonts w:eastAsiaTheme="minorEastAsia" w:cstheme="minorBidi"/>
          <w:noProof/>
          <w:szCs w:val="24"/>
          <w:lang w:val="it-IT" w:eastAsia="ja-JP" w:bidi="ar-SA"/>
        </w:rPr>
        <w:tab/>
      </w:r>
      <w:r w:rsidR="008F44F3" w:rsidRPr="00B359C2">
        <w:rPr>
          <w:noProof/>
        </w:rPr>
        <w:t>Introduction</w:t>
      </w:r>
      <w:r w:rsidR="008F44F3">
        <w:rPr>
          <w:noProof/>
        </w:rPr>
        <w:tab/>
      </w:r>
      <w:r w:rsidR="008F44F3">
        <w:rPr>
          <w:noProof/>
        </w:rPr>
        <w:fldChar w:fldCharType="begin"/>
      </w:r>
      <w:r w:rsidR="008F44F3">
        <w:rPr>
          <w:noProof/>
        </w:rPr>
        <w:instrText xml:space="preserve"> PAGEREF _Toc263071852 \h </w:instrText>
      </w:r>
      <w:r w:rsidR="008F44F3">
        <w:rPr>
          <w:noProof/>
        </w:rPr>
      </w:r>
      <w:r w:rsidR="008F44F3">
        <w:rPr>
          <w:noProof/>
        </w:rPr>
        <w:fldChar w:fldCharType="separate"/>
      </w:r>
      <w:r w:rsidR="008F44F3">
        <w:rPr>
          <w:noProof/>
        </w:rPr>
        <w:t>4</w:t>
      </w:r>
      <w:r w:rsidR="008F44F3">
        <w:rPr>
          <w:noProof/>
        </w:rPr>
        <w:fldChar w:fldCharType="end"/>
      </w:r>
    </w:p>
    <w:p w14:paraId="486D128B"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2.</w:t>
      </w:r>
      <w:r>
        <w:rPr>
          <w:rFonts w:eastAsiaTheme="minorEastAsia" w:cstheme="minorBidi"/>
          <w:noProof/>
          <w:szCs w:val="24"/>
          <w:lang w:val="it-IT" w:eastAsia="ja-JP" w:bidi="ar-SA"/>
        </w:rPr>
        <w:tab/>
      </w:r>
      <w:r w:rsidRPr="00B359C2">
        <w:rPr>
          <w:noProof/>
        </w:rPr>
        <w:t>Development Environment</w:t>
      </w:r>
      <w:r>
        <w:rPr>
          <w:noProof/>
        </w:rPr>
        <w:tab/>
      </w:r>
      <w:r>
        <w:rPr>
          <w:noProof/>
        </w:rPr>
        <w:fldChar w:fldCharType="begin"/>
      </w:r>
      <w:r>
        <w:rPr>
          <w:noProof/>
        </w:rPr>
        <w:instrText xml:space="preserve"> PAGEREF _Toc263071853 \h </w:instrText>
      </w:r>
      <w:r>
        <w:rPr>
          <w:noProof/>
        </w:rPr>
      </w:r>
      <w:r>
        <w:rPr>
          <w:noProof/>
        </w:rPr>
        <w:fldChar w:fldCharType="separate"/>
      </w:r>
      <w:r>
        <w:rPr>
          <w:noProof/>
        </w:rPr>
        <w:t>6</w:t>
      </w:r>
      <w:r>
        <w:rPr>
          <w:noProof/>
        </w:rPr>
        <w:fldChar w:fldCharType="end"/>
      </w:r>
    </w:p>
    <w:p w14:paraId="1B6D3185"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_Toc263071854 \h </w:instrText>
      </w:r>
      <w:r>
        <w:rPr>
          <w:noProof/>
        </w:rPr>
      </w:r>
      <w:r>
        <w:rPr>
          <w:noProof/>
        </w:rPr>
        <w:fldChar w:fldCharType="separate"/>
      </w:r>
      <w:r>
        <w:rPr>
          <w:noProof/>
        </w:rPr>
        <w:t>7</w:t>
      </w:r>
      <w:r>
        <w:rPr>
          <w:noProof/>
        </w:rPr>
        <w:fldChar w:fldCharType="end"/>
      </w:r>
    </w:p>
    <w:p w14:paraId="471178AF"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3.</w:t>
      </w:r>
      <w:r>
        <w:rPr>
          <w:rFonts w:eastAsiaTheme="minorEastAsia" w:cstheme="minorBidi"/>
          <w:noProof/>
          <w:szCs w:val="24"/>
          <w:lang w:val="it-IT" w:eastAsia="ja-JP" w:bidi="ar-SA"/>
        </w:rPr>
        <w:tab/>
      </w:r>
      <w:r w:rsidRPr="00B359C2">
        <w:rPr>
          <w:noProof/>
        </w:rPr>
        <w:t>Implementation</w:t>
      </w:r>
      <w:r>
        <w:rPr>
          <w:noProof/>
        </w:rPr>
        <w:tab/>
      </w:r>
      <w:r>
        <w:rPr>
          <w:noProof/>
        </w:rPr>
        <w:fldChar w:fldCharType="begin"/>
      </w:r>
      <w:r>
        <w:rPr>
          <w:noProof/>
        </w:rPr>
        <w:instrText xml:space="preserve"> PAGEREF _Toc263071855 \h </w:instrText>
      </w:r>
      <w:r>
        <w:rPr>
          <w:noProof/>
        </w:rPr>
      </w:r>
      <w:r>
        <w:rPr>
          <w:noProof/>
        </w:rPr>
        <w:fldChar w:fldCharType="separate"/>
      </w:r>
      <w:r>
        <w:rPr>
          <w:noProof/>
        </w:rPr>
        <w:t>8</w:t>
      </w:r>
      <w:r>
        <w:rPr>
          <w:noProof/>
        </w:rPr>
        <w:fldChar w:fldCharType="end"/>
      </w:r>
    </w:p>
    <w:p w14:paraId="044FA25A"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_Toc263071856 \h </w:instrText>
      </w:r>
      <w:r>
        <w:rPr>
          <w:noProof/>
        </w:rPr>
      </w:r>
      <w:r>
        <w:rPr>
          <w:noProof/>
        </w:rPr>
        <w:fldChar w:fldCharType="separate"/>
      </w:r>
      <w:r>
        <w:rPr>
          <w:noProof/>
        </w:rPr>
        <w:t>8</w:t>
      </w:r>
      <w:r>
        <w:rPr>
          <w:noProof/>
        </w:rPr>
        <w:fldChar w:fldCharType="end"/>
      </w:r>
    </w:p>
    <w:p w14:paraId="7E1402D3" w14:textId="77777777" w:rsidR="008F44F3" w:rsidRDefault="008F44F3">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_Toc263071857 \h </w:instrText>
      </w:r>
      <w:r>
        <w:rPr>
          <w:noProof/>
        </w:rPr>
      </w:r>
      <w:r>
        <w:rPr>
          <w:noProof/>
        </w:rPr>
        <w:fldChar w:fldCharType="separate"/>
      </w:r>
      <w:r>
        <w:rPr>
          <w:noProof/>
        </w:rPr>
        <w:t>8</w:t>
      </w:r>
      <w:r>
        <w:rPr>
          <w:noProof/>
        </w:rPr>
        <w:fldChar w:fldCharType="end"/>
      </w:r>
    </w:p>
    <w:p w14:paraId="60BD5854" w14:textId="77777777" w:rsidR="008F44F3" w:rsidRDefault="008F44F3">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_Toc263071858 \h </w:instrText>
      </w:r>
      <w:r>
        <w:rPr>
          <w:noProof/>
        </w:rPr>
      </w:r>
      <w:r>
        <w:rPr>
          <w:noProof/>
        </w:rPr>
        <w:fldChar w:fldCharType="separate"/>
      </w:r>
      <w:r>
        <w:rPr>
          <w:noProof/>
        </w:rPr>
        <w:t>8</w:t>
      </w:r>
      <w:r>
        <w:rPr>
          <w:noProof/>
        </w:rPr>
        <w:fldChar w:fldCharType="end"/>
      </w:r>
    </w:p>
    <w:p w14:paraId="5AF27C22" w14:textId="77777777" w:rsidR="008F44F3" w:rsidRPr="00F8181B" w:rsidRDefault="008F44F3">
      <w:pPr>
        <w:pStyle w:val="Sommario3"/>
        <w:tabs>
          <w:tab w:val="left" w:pos="1136"/>
          <w:tab w:val="right" w:leader="dot" w:pos="9016"/>
        </w:tabs>
        <w:rPr>
          <w:noProof/>
          <w:sz w:val="24"/>
          <w:szCs w:val="24"/>
          <w:lang w:val="en-US" w:eastAsia="ja-JP"/>
        </w:rPr>
      </w:pPr>
      <w:r>
        <w:rPr>
          <w:noProof/>
        </w:rPr>
        <w:t>3.1.3</w:t>
      </w:r>
      <w:r w:rsidRPr="00F8181B">
        <w:rPr>
          <w:noProof/>
          <w:sz w:val="24"/>
          <w:szCs w:val="24"/>
          <w:lang w:val="en-US" w:eastAsia="ja-JP"/>
        </w:rPr>
        <w:tab/>
      </w:r>
      <w:r>
        <w:rPr>
          <w:noProof/>
        </w:rPr>
        <w:t>Header.h : load function ‘heavy’</w:t>
      </w:r>
      <w:r>
        <w:rPr>
          <w:noProof/>
        </w:rPr>
        <w:tab/>
      </w:r>
      <w:r>
        <w:rPr>
          <w:noProof/>
        </w:rPr>
        <w:fldChar w:fldCharType="begin"/>
      </w:r>
      <w:r>
        <w:rPr>
          <w:noProof/>
        </w:rPr>
        <w:instrText xml:space="preserve"> PAGEREF _Toc263071859 \h </w:instrText>
      </w:r>
      <w:r>
        <w:rPr>
          <w:noProof/>
        </w:rPr>
      </w:r>
      <w:r>
        <w:rPr>
          <w:noProof/>
        </w:rPr>
        <w:fldChar w:fldCharType="separate"/>
      </w:r>
      <w:r>
        <w:rPr>
          <w:noProof/>
        </w:rPr>
        <w:t>9</w:t>
      </w:r>
      <w:r>
        <w:rPr>
          <w:noProof/>
        </w:rPr>
        <w:fldChar w:fldCharType="end"/>
      </w:r>
    </w:p>
    <w:p w14:paraId="23911A97" w14:textId="77777777" w:rsidR="008F44F3" w:rsidRPr="00F8181B" w:rsidRDefault="008F44F3">
      <w:pPr>
        <w:pStyle w:val="Sommario3"/>
        <w:tabs>
          <w:tab w:val="left" w:pos="1136"/>
          <w:tab w:val="right" w:leader="dot" w:pos="9016"/>
        </w:tabs>
        <w:rPr>
          <w:noProof/>
          <w:sz w:val="24"/>
          <w:szCs w:val="24"/>
          <w:lang w:val="en-US" w:eastAsia="ja-JP"/>
        </w:rPr>
      </w:pPr>
      <w:r>
        <w:rPr>
          <w:noProof/>
        </w:rPr>
        <w:t>3.1.4</w:t>
      </w:r>
      <w:r w:rsidRPr="00F8181B">
        <w:rPr>
          <w:noProof/>
          <w:sz w:val="24"/>
          <w:szCs w:val="24"/>
          <w:lang w:val="en-US" w:eastAsia="ja-JP"/>
        </w:rPr>
        <w:tab/>
      </w:r>
      <w:r>
        <w:rPr>
          <w:noProof/>
        </w:rPr>
        <w:t>InOut.h</w:t>
      </w:r>
      <w:r>
        <w:rPr>
          <w:noProof/>
        </w:rPr>
        <w:tab/>
      </w:r>
      <w:r>
        <w:rPr>
          <w:noProof/>
        </w:rPr>
        <w:fldChar w:fldCharType="begin"/>
      </w:r>
      <w:r>
        <w:rPr>
          <w:noProof/>
        </w:rPr>
        <w:instrText xml:space="preserve"> PAGEREF _Toc263071860 \h </w:instrText>
      </w:r>
      <w:r>
        <w:rPr>
          <w:noProof/>
        </w:rPr>
      </w:r>
      <w:r>
        <w:rPr>
          <w:noProof/>
        </w:rPr>
        <w:fldChar w:fldCharType="separate"/>
      </w:r>
      <w:r>
        <w:rPr>
          <w:noProof/>
        </w:rPr>
        <w:t>9</w:t>
      </w:r>
      <w:r>
        <w:rPr>
          <w:noProof/>
        </w:rPr>
        <w:fldChar w:fldCharType="end"/>
      </w:r>
    </w:p>
    <w:p w14:paraId="10B5DE76"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3.2</w:t>
      </w:r>
      <w:r w:rsidRPr="00F8181B">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_Toc263071861 \h </w:instrText>
      </w:r>
      <w:r>
        <w:rPr>
          <w:noProof/>
        </w:rPr>
      </w:r>
      <w:r>
        <w:rPr>
          <w:noProof/>
        </w:rPr>
        <w:fldChar w:fldCharType="separate"/>
      </w:r>
      <w:r>
        <w:rPr>
          <w:noProof/>
        </w:rPr>
        <w:t>9</w:t>
      </w:r>
      <w:r>
        <w:rPr>
          <w:noProof/>
        </w:rPr>
        <w:fldChar w:fldCharType="end"/>
      </w:r>
    </w:p>
    <w:p w14:paraId="2C2412E9" w14:textId="77777777" w:rsidR="008F44F3" w:rsidRPr="00F8181B" w:rsidRDefault="008F44F3">
      <w:pPr>
        <w:pStyle w:val="Sommario3"/>
        <w:tabs>
          <w:tab w:val="left" w:pos="1136"/>
          <w:tab w:val="right" w:leader="dot" w:pos="9016"/>
        </w:tabs>
        <w:rPr>
          <w:noProof/>
          <w:sz w:val="24"/>
          <w:szCs w:val="24"/>
          <w:lang w:val="en-US" w:eastAsia="ja-JP"/>
        </w:rPr>
      </w:pPr>
      <w:r>
        <w:rPr>
          <w:noProof/>
        </w:rPr>
        <w:t>3.2.1</w:t>
      </w:r>
      <w:r w:rsidRPr="00F8181B">
        <w:rPr>
          <w:noProof/>
          <w:sz w:val="24"/>
          <w:szCs w:val="24"/>
          <w:lang w:val="en-US" w:eastAsia="ja-JP"/>
        </w:rPr>
        <w:tab/>
      </w:r>
      <w:r>
        <w:rPr>
          <w:noProof/>
        </w:rPr>
        <w:t>Launch parameters</w:t>
      </w:r>
      <w:r>
        <w:rPr>
          <w:noProof/>
        </w:rPr>
        <w:tab/>
      </w:r>
      <w:r>
        <w:rPr>
          <w:noProof/>
        </w:rPr>
        <w:fldChar w:fldCharType="begin"/>
      </w:r>
      <w:r>
        <w:rPr>
          <w:noProof/>
        </w:rPr>
        <w:instrText xml:space="preserve"> PAGEREF _Toc263071862 \h </w:instrText>
      </w:r>
      <w:r>
        <w:rPr>
          <w:noProof/>
        </w:rPr>
      </w:r>
      <w:r>
        <w:rPr>
          <w:noProof/>
        </w:rPr>
        <w:fldChar w:fldCharType="separate"/>
      </w:r>
      <w:r>
        <w:rPr>
          <w:noProof/>
        </w:rPr>
        <w:t>9</w:t>
      </w:r>
      <w:r>
        <w:rPr>
          <w:noProof/>
        </w:rPr>
        <w:fldChar w:fldCharType="end"/>
      </w:r>
    </w:p>
    <w:p w14:paraId="7EF63767" w14:textId="77777777" w:rsidR="008F44F3" w:rsidRPr="00F8181B" w:rsidRDefault="008F44F3">
      <w:pPr>
        <w:pStyle w:val="Sommario3"/>
        <w:tabs>
          <w:tab w:val="left" w:pos="1136"/>
          <w:tab w:val="right" w:leader="dot" w:pos="9016"/>
        </w:tabs>
        <w:rPr>
          <w:noProof/>
          <w:sz w:val="24"/>
          <w:szCs w:val="24"/>
          <w:lang w:val="en-US" w:eastAsia="ja-JP"/>
        </w:rPr>
      </w:pPr>
      <w:r>
        <w:rPr>
          <w:noProof/>
        </w:rPr>
        <w:t>3.2.2</w:t>
      </w:r>
      <w:r w:rsidRPr="00F8181B">
        <w:rPr>
          <w:noProof/>
          <w:sz w:val="24"/>
          <w:szCs w:val="24"/>
          <w:lang w:val="en-US" w:eastAsia="ja-JP"/>
        </w:rPr>
        <w:tab/>
      </w:r>
      <w:r>
        <w:rPr>
          <w:noProof/>
        </w:rPr>
        <w:t>Input / output</w:t>
      </w:r>
      <w:r>
        <w:rPr>
          <w:noProof/>
        </w:rPr>
        <w:tab/>
      </w:r>
      <w:r>
        <w:rPr>
          <w:noProof/>
        </w:rPr>
        <w:fldChar w:fldCharType="begin"/>
      </w:r>
      <w:r>
        <w:rPr>
          <w:noProof/>
        </w:rPr>
        <w:instrText xml:space="preserve"> PAGEREF _Toc263071863 \h </w:instrText>
      </w:r>
      <w:r>
        <w:rPr>
          <w:noProof/>
        </w:rPr>
      </w:r>
      <w:r>
        <w:rPr>
          <w:noProof/>
        </w:rPr>
        <w:fldChar w:fldCharType="separate"/>
      </w:r>
      <w:r>
        <w:rPr>
          <w:noProof/>
        </w:rPr>
        <w:t>10</w:t>
      </w:r>
      <w:r>
        <w:rPr>
          <w:noProof/>
        </w:rPr>
        <w:fldChar w:fldCharType="end"/>
      </w:r>
    </w:p>
    <w:p w14:paraId="46B8648D" w14:textId="77777777" w:rsidR="008F44F3" w:rsidRPr="00F8181B" w:rsidRDefault="008F44F3">
      <w:pPr>
        <w:pStyle w:val="Sommario3"/>
        <w:tabs>
          <w:tab w:val="left" w:pos="1136"/>
          <w:tab w:val="right" w:leader="dot" w:pos="9016"/>
        </w:tabs>
        <w:rPr>
          <w:noProof/>
          <w:sz w:val="24"/>
          <w:szCs w:val="24"/>
          <w:lang w:val="en-US" w:eastAsia="ja-JP"/>
        </w:rPr>
      </w:pPr>
      <w:r>
        <w:rPr>
          <w:noProof/>
        </w:rPr>
        <w:t>3.2.3</w:t>
      </w:r>
      <w:r w:rsidRPr="00F8181B">
        <w:rPr>
          <w:noProof/>
          <w:sz w:val="24"/>
          <w:szCs w:val="24"/>
          <w:lang w:val="en-US" w:eastAsia="ja-JP"/>
        </w:rPr>
        <w:tab/>
      </w:r>
      <w:r>
        <w:rPr>
          <w:noProof/>
        </w:rPr>
        <w:t>CSV file</w:t>
      </w:r>
      <w:r>
        <w:rPr>
          <w:noProof/>
        </w:rPr>
        <w:tab/>
      </w:r>
      <w:r>
        <w:rPr>
          <w:noProof/>
        </w:rPr>
        <w:fldChar w:fldCharType="begin"/>
      </w:r>
      <w:r>
        <w:rPr>
          <w:noProof/>
        </w:rPr>
        <w:instrText xml:space="preserve"> PAGEREF _Toc263071864 \h </w:instrText>
      </w:r>
      <w:r>
        <w:rPr>
          <w:noProof/>
        </w:rPr>
      </w:r>
      <w:r>
        <w:rPr>
          <w:noProof/>
        </w:rPr>
        <w:fldChar w:fldCharType="separate"/>
      </w:r>
      <w:r>
        <w:rPr>
          <w:noProof/>
        </w:rPr>
        <w:t>10</w:t>
      </w:r>
      <w:r>
        <w:rPr>
          <w:noProof/>
        </w:rPr>
        <w:fldChar w:fldCharType="end"/>
      </w:r>
    </w:p>
    <w:p w14:paraId="2AF6520F" w14:textId="77777777" w:rsidR="008F44F3" w:rsidRPr="00F8181B" w:rsidRDefault="008F44F3">
      <w:pPr>
        <w:pStyle w:val="Sommario3"/>
        <w:tabs>
          <w:tab w:val="left" w:pos="1136"/>
          <w:tab w:val="right" w:leader="dot" w:pos="9016"/>
        </w:tabs>
        <w:rPr>
          <w:noProof/>
          <w:sz w:val="24"/>
          <w:szCs w:val="24"/>
          <w:lang w:val="en-US" w:eastAsia="ja-JP"/>
        </w:rPr>
      </w:pPr>
      <w:r>
        <w:rPr>
          <w:noProof/>
        </w:rPr>
        <w:t>3.2.4</w:t>
      </w:r>
      <w:r w:rsidRPr="00F8181B">
        <w:rPr>
          <w:noProof/>
          <w:sz w:val="24"/>
          <w:szCs w:val="24"/>
          <w:lang w:val="en-US" w:eastAsia="ja-JP"/>
        </w:rPr>
        <w:tab/>
      </w:r>
      <w:r>
        <w:rPr>
          <w:noProof/>
        </w:rPr>
        <w:t>Data Structures</w:t>
      </w:r>
      <w:r>
        <w:rPr>
          <w:noProof/>
        </w:rPr>
        <w:tab/>
      </w:r>
      <w:r>
        <w:rPr>
          <w:noProof/>
        </w:rPr>
        <w:fldChar w:fldCharType="begin"/>
      </w:r>
      <w:r>
        <w:rPr>
          <w:noProof/>
        </w:rPr>
        <w:instrText xml:space="preserve"> PAGEREF _Toc263071865 \h </w:instrText>
      </w:r>
      <w:r>
        <w:rPr>
          <w:noProof/>
        </w:rPr>
      </w:r>
      <w:r>
        <w:rPr>
          <w:noProof/>
        </w:rPr>
        <w:fldChar w:fldCharType="separate"/>
      </w:r>
      <w:r>
        <w:rPr>
          <w:noProof/>
        </w:rPr>
        <w:t>11</w:t>
      </w:r>
      <w:r>
        <w:rPr>
          <w:noProof/>
        </w:rPr>
        <w:fldChar w:fldCharType="end"/>
      </w:r>
    </w:p>
    <w:p w14:paraId="46B6E550" w14:textId="77777777" w:rsidR="008F44F3" w:rsidRPr="00F8181B" w:rsidRDefault="008F44F3">
      <w:pPr>
        <w:pStyle w:val="Sommario3"/>
        <w:tabs>
          <w:tab w:val="left" w:pos="1136"/>
          <w:tab w:val="right" w:leader="dot" w:pos="9016"/>
        </w:tabs>
        <w:rPr>
          <w:noProof/>
          <w:sz w:val="24"/>
          <w:szCs w:val="24"/>
          <w:lang w:val="en-US" w:eastAsia="ja-JP"/>
        </w:rPr>
      </w:pPr>
      <w:r>
        <w:rPr>
          <w:noProof/>
        </w:rPr>
        <w:t>3.2.5</w:t>
      </w:r>
      <w:r w:rsidRPr="00F8181B">
        <w:rPr>
          <w:noProof/>
          <w:sz w:val="24"/>
          <w:szCs w:val="24"/>
          <w:lang w:val="en-US" w:eastAsia="ja-JP"/>
        </w:rPr>
        <w:tab/>
      </w:r>
      <w:r>
        <w:rPr>
          <w:noProof/>
        </w:rPr>
        <w:t>Free functions</w:t>
      </w:r>
      <w:r>
        <w:rPr>
          <w:noProof/>
        </w:rPr>
        <w:tab/>
      </w:r>
      <w:r>
        <w:rPr>
          <w:noProof/>
        </w:rPr>
        <w:fldChar w:fldCharType="begin"/>
      </w:r>
      <w:r>
        <w:rPr>
          <w:noProof/>
        </w:rPr>
        <w:instrText xml:space="preserve"> PAGEREF _Toc263071866 \h </w:instrText>
      </w:r>
      <w:r>
        <w:rPr>
          <w:noProof/>
        </w:rPr>
      </w:r>
      <w:r>
        <w:rPr>
          <w:noProof/>
        </w:rPr>
        <w:fldChar w:fldCharType="separate"/>
      </w:r>
      <w:r>
        <w:rPr>
          <w:noProof/>
        </w:rPr>
        <w:t>11</w:t>
      </w:r>
      <w:r>
        <w:rPr>
          <w:noProof/>
        </w:rPr>
        <w:fldChar w:fldCharType="end"/>
      </w:r>
    </w:p>
    <w:p w14:paraId="7187FC0F"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3.3</w:t>
      </w:r>
      <w:r w:rsidRPr="00F8181B">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_Toc263071867 \h </w:instrText>
      </w:r>
      <w:r>
        <w:rPr>
          <w:noProof/>
        </w:rPr>
      </w:r>
      <w:r>
        <w:rPr>
          <w:noProof/>
        </w:rPr>
        <w:fldChar w:fldCharType="separate"/>
      </w:r>
      <w:r>
        <w:rPr>
          <w:noProof/>
        </w:rPr>
        <w:t>11</w:t>
      </w:r>
      <w:r>
        <w:rPr>
          <w:noProof/>
        </w:rPr>
        <w:fldChar w:fldCharType="end"/>
      </w:r>
    </w:p>
    <w:p w14:paraId="08DDCF07" w14:textId="77777777" w:rsidR="008F44F3" w:rsidRPr="00F8181B" w:rsidRDefault="008F44F3">
      <w:pPr>
        <w:pStyle w:val="Sommario3"/>
        <w:tabs>
          <w:tab w:val="left" w:pos="1136"/>
          <w:tab w:val="right" w:leader="dot" w:pos="9016"/>
        </w:tabs>
        <w:rPr>
          <w:noProof/>
          <w:sz w:val="24"/>
          <w:szCs w:val="24"/>
          <w:lang w:val="en-US" w:eastAsia="ja-JP"/>
        </w:rPr>
      </w:pPr>
      <w:r>
        <w:rPr>
          <w:noProof/>
        </w:rPr>
        <w:t>3.3.1</w:t>
      </w:r>
      <w:r w:rsidRPr="00F8181B">
        <w:rPr>
          <w:noProof/>
          <w:sz w:val="24"/>
          <w:szCs w:val="24"/>
          <w:lang w:val="en-US" w:eastAsia="ja-JP"/>
        </w:rPr>
        <w:tab/>
      </w:r>
      <w:r>
        <w:rPr>
          <w:noProof/>
        </w:rPr>
        <w:t>Matrix division</w:t>
      </w:r>
      <w:r>
        <w:rPr>
          <w:noProof/>
        </w:rPr>
        <w:tab/>
      </w:r>
      <w:r>
        <w:rPr>
          <w:noProof/>
        </w:rPr>
        <w:fldChar w:fldCharType="begin"/>
      </w:r>
      <w:r>
        <w:rPr>
          <w:noProof/>
        </w:rPr>
        <w:instrText xml:space="preserve"> PAGEREF _Toc263071868 \h </w:instrText>
      </w:r>
      <w:r>
        <w:rPr>
          <w:noProof/>
        </w:rPr>
      </w:r>
      <w:r>
        <w:rPr>
          <w:noProof/>
        </w:rPr>
        <w:fldChar w:fldCharType="separate"/>
      </w:r>
      <w:r>
        <w:rPr>
          <w:noProof/>
        </w:rPr>
        <w:t>11</w:t>
      </w:r>
      <w:r>
        <w:rPr>
          <w:noProof/>
        </w:rPr>
        <w:fldChar w:fldCharType="end"/>
      </w:r>
    </w:p>
    <w:p w14:paraId="405BF185" w14:textId="77777777" w:rsidR="008F44F3" w:rsidRPr="00F8181B" w:rsidRDefault="008F44F3">
      <w:pPr>
        <w:pStyle w:val="Sommario3"/>
        <w:tabs>
          <w:tab w:val="left" w:pos="1136"/>
          <w:tab w:val="right" w:leader="dot" w:pos="9016"/>
        </w:tabs>
        <w:rPr>
          <w:noProof/>
          <w:sz w:val="24"/>
          <w:szCs w:val="24"/>
          <w:lang w:val="en-US" w:eastAsia="ja-JP"/>
        </w:rPr>
      </w:pPr>
      <w:r>
        <w:rPr>
          <w:noProof/>
        </w:rPr>
        <w:t>3.3.2</w:t>
      </w:r>
      <w:r w:rsidRPr="00F8181B">
        <w:rPr>
          <w:noProof/>
          <w:sz w:val="24"/>
          <w:szCs w:val="24"/>
          <w:lang w:val="en-US" w:eastAsia="ja-JP"/>
        </w:rPr>
        <w:tab/>
      </w:r>
      <w:r>
        <w:rPr>
          <w:noProof/>
        </w:rPr>
        <w:t>Matrix align</w:t>
      </w:r>
      <w:r>
        <w:rPr>
          <w:noProof/>
        </w:rPr>
        <w:tab/>
      </w:r>
      <w:r>
        <w:rPr>
          <w:noProof/>
        </w:rPr>
        <w:fldChar w:fldCharType="begin"/>
      </w:r>
      <w:r>
        <w:rPr>
          <w:noProof/>
        </w:rPr>
        <w:instrText xml:space="preserve"> PAGEREF _Toc263071869 \h </w:instrText>
      </w:r>
      <w:r>
        <w:rPr>
          <w:noProof/>
        </w:rPr>
      </w:r>
      <w:r>
        <w:rPr>
          <w:noProof/>
        </w:rPr>
        <w:fldChar w:fldCharType="separate"/>
      </w:r>
      <w:r>
        <w:rPr>
          <w:noProof/>
        </w:rPr>
        <w:t>12</w:t>
      </w:r>
      <w:r>
        <w:rPr>
          <w:noProof/>
        </w:rPr>
        <w:fldChar w:fldCharType="end"/>
      </w:r>
    </w:p>
    <w:p w14:paraId="224D5B14" w14:textId="77777777" w:rsidR="008F44F3" w:rsidRPr="00F8181B" w:rsidRDefault="008F44F3">
      <w:pPr>
        <w:pStyle w:val="Sommario3"/>
        <w:tabs>
          <w:tab w:val="left" w:pos="1136"/>
          <w:tab w:val="right" w:leader="dot" w:pos="9016"/>
        </w:tabs>
        <w:rPr>
          <w:noProof/>
          <w:sz w:val="24"/>
          <w:szCs w:val="24"/>
          <w:lang w:val="en-US" w:eastAsia="ja-JP"/>
        </w:rPr>
      </w:pPr>
      <w:r>
        <w:rPr>
          <w:noProof/>
        </w:rPr>
        <w:t>3.3.3</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_Toc263071870 \h </w:instrText>
      </w:r>
      <w:r>
        <w:rPr>
          <w:noProof/>
        </w:rPr>
      </w:r>
      <w:r>
        <w:rPr>
          <w:noProof/>
        </w:rPr>
        <w:fldChar w:fldCharType="separate"/>
      </w:r>
      <w:r>
        <w:rPr>
          <w:noProof/>
        </w:rPr>
        <w:t>12</w:t>
      </w:r>
      <w:r>
        <w:rPr>
          <w:noProof/>
        </w:rPr>
        <w:fldChar w:fldCharType="end"/>
      </w:r>
    </w:p>
    <w:p w14:paraId="0CABC6FD" w14:textId="77777777" w:rsidR="008F44F3" w:rsidRPr="00F8181B" w:rsidRDefault="008F44F3">
      <w:pPr>
        <w:pStyle w:val="Sommario3"/>
        <w:tabs>
          <w:tab w:val="left" w:pos="1136"/>
          <w:tab w:val="right" w:leader="dot" w:pos="9016"/>
        </w:tabs>
        <w:rPr>
          <w:noProof/>
          <w:sz w:val="24"/>
          <w:szCs w:val="24"/>
          <w:lang w:val="en-US" w:eastAsia="ja-JP"/>
        </w:rPr>
      </w:pPr>
      <w:r>
        <w:rPr>
          <w:noProof/>
        </w:rPr>
        <w:t>3.3.4</w:t>
      </w:r>
      <w:r w:rsidRPr="00F8181B">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_Toc263071871 \h </w:instrText>
      </w:r>
      <w:r>
        <w:rPr>
          <w:noProof/>
        </w:rPr>
      </w:r>
      <w:r>
        <w:rPr>
          <w:noProof/>
        </w:rPr>
        <w:fldChar w:fldCharType="separate"/>
      </w:r>
      <w:r>
        <w:rPr>
          <w:noProof/>
        </w:rPr>
        <w:t>12</w:t>
      </w:r>
      <w:r>
        <w:rPr>
          <w:noProof/>
        </w:rPr>
        <w:fldChar w:fldCharType="end"/>
      </w:r>
    </w:p>
    <w:p w14:paraId="34FD9EA5" w14:textId="77777777" w:rsidR="008F44F3" w:rsidRPr="00F8181B" w:rsidRDefault="008F44F3">
      <w:pPr>
        <w:pStyle w:val="Sommario3"/>
        <w:tabs>
          <w:tab w:val="left" w:pos="1136"/>
          <w:tab w:val="right" w:leader="dot" w:pos="9016"/>
        </w:tabs>
        <w:rPr>
          <w:noProof/>
          <w:sz w:val="24"/>
          <w:szCs w:val="24"/>
          <w:lang w:val="en-US" w:eastAsia="ja-JP"/>
        </w:rPr>
      </w:pPr>
      <w:r>
        <w:rPr>
          <w:noProof/>
        </w:rPr>
        <w:t>3.3.5</w:t>
      </w:r>
      <w:r w:rsidRPr="00F8181B">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_Toc263071872 \h </w:instrText>
      </w:r>
      <w:r>
        <w:rPr>
          <w:noProof/>
        </w:rPr>
      </w:r>
      <w:r>
        <w:rPr>
          <w:noProof/>
        </w:rPr>
        <w:fldChar w:fldCharType="separate"/>
      </w:r>
      <w:r>
        <w:rPr>
          <w:noProof/>
        </w:rPr>
        <w:t>14</w:t>
      </w:r>
      <w:r>
        <w:rPr>
          <w:noProof/>
        </w:rPr>
        <w:fldChar w:fldCharType="end"/>
      </w:r>
    </w:p>
    <w:p w14:paraId="00BBE567" w14:textId="77777777" w:rsidR="008F44F3" w:rsidRPr="00F8181B" w:rsidRDefault="008F44F3">
      <w:pPr>
        <w:pStyle w:val="Sommario3"/>
        <w:tabs>
          <w:tab w:val="left" w:pos="1136"/>
          <w:tab w:val="right" w:leader="dot" w:pos="9016"/>
        </w:tabs>
        <w:rPr>
          <w:noProof/>
          <w:sz w:val="24"/>
          <w:szCs w:val="24"/>
          <w:lang w:val="en-US" w:eastAsia="ja-JP"/>
        </w:rPr>
      </w:pPr>
      <w:r>
        <w:rPr>
          <w:noProof/>
        </w:rPr>
        <w:t>3.3.6</w:t>
      </w:r>
      <w:r w:rsidRPr="00F8181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_Toc263071873 \h </w:instrText>
      </w:r>
      <w:r>
        <w:rPr>
          <w:noProof/>
        </w:rPr>
      </w:r>
      <w:r>
        <w:rPr>
          <w:noProof/>
        </w:rPr>
        <w:fldChar w:fldCharType="separate"/>
      </w:r>
      <w:r>
        <w:rPr>
          <w:noProof/>
        </w:rPr>
        <w:t>14</w:t>
      </w:r>
      <w:r>
        <w:rPr>
          <w:noProof/>
        </w:rPr>
        <w:fldChar w:fldCharType="end"/>
      </w:r>
    </w:p>
    <w:p w14:paraId="435C628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3.4</w:t>
      </w:r>
      <w:r w:rsidRPr="00F8181B">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_Toc263071874 \h </w:instrText>
      </w:r>
      <w:r>
        <w:rPr>
          <w:noProof/>
        </w:rPr>
      </w:r>
      <w:r>
        <w:rPr>
          <w:noProof/>
        </w:rPr>
        <w:fldChar w:fldCharType="separate"/>
      </w:r>
      <w:r>
        <w:rPr>
          <w:noProof/>
        </w:rPr>
        <w:t>14</w:t>
      </w:r>
      <w:r>
        <w:rPr>
          <w:noProof/>
        </w:rPr>
        <w:fldChar w:fldCharType="end"/>
      </w:r>
    </w:p>
    <w:p w14:paraId="4A3BD0A5" w14:textId="77777777" w:rsidR="008F44F3" w:rsidRPr="00F8181B" w:rsidRDefault="008F44F3">
      <w:pPr>
        <w:pStyle w:val="Sommario3"/>
        <w:tabs>
          <w:tab w:val="left" w:pos="1136"/>
          <w:tab w:val="right" w:leader="dot" w:pos="9016"/>
        </w:tabs>
        <w:rPr>
          <w:noProof/>
          <w:sz w:val="24"/>
          <w:szCs w:val="24"/>
          <w:lang w:val="en-US" w:eastAsia="ja-JP"/>
        </w:rPr>
      </w:pPr>
      <w:r>
        <w:rPr>
          <w:noProof/>
        </w:rPr>
        <w:t>3.4.1</w:t>
      </w:r>
      <w:r w:rsidRPr="00F8181B">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_Toc263071875 \h </w:instrText>
      </w:r>
      <w:r>
        <w:rPr>
          <w:noProof/>
        </w:rPr>
      </w:r>
      <w:r>
        <w:rPr>
          <w:noProof/>
        </w:rPr>
        <w:fldChar w:fldCharType="separate"/>
      </w:r>
      <w:r>
        <w:rPr>
          <w:noProof/>
        </w:rPr>
        <w:t>14</w:t>
      </w:r>
      <w:r>
        <w:rPr>
          <w:noProof/>
        </w:rPr>
        <w:fldChar w:fldCharType="end"/>
      </w:r>
    </w:p>
    <w:p w14:paraId="73C030D1" w14:textId="77777777" w:rsidR="008F44F3" w:rsidRPr="00F8181B" w:rsidRDefault="008F44F3">
      <w:pPr>
        <w:pStyle w:val="Sommario3"/>
        <w:tabs>
          <w:tab w:val="left" w:pos="1136"/>
          <w:tab w:val="right" w:leader="dot" w:pos="9016"/>
        </w:tabs>
        <w:rPr>
          <w:noProof/>
          <w:sz w:val="24"/>
          <w:szCs w:val="24"/>
          <w:lang w:val="en-US" w:eastAsia="ja-JP"/>
        </w:rPr>
      </w:pPr>
      <w:r>
        <w:rPr>
          <w:noProof/>
        </w:rPr>
        <w:t>3.4.2</w:t>
      </w:r>
      <w:r w:rsidRPr="00F8181B">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_Toc263071876 \h </w:instrText>
      </w:r>
      <w:r>
        <w:rPr>
          <w:noProof/>
        </w:rPr>
      </w:r>
      <w:r>
        <w:rPr>
          <w:noProof/>
        </w:rPr>
        <w:fldChar w:fldCharType="separate"/>
      </w:r>
      <w:r>
        <w:rPr>
          <w:noProof/>
        </w:rPr>
        <w:t>14</w:t>
      </w:r>
      <w:r>
        <w:rPr>
          <w:noProof/>
        </w:rPr>
        <w:fldChar w:fldCharType="end"/>
      </w:r>
    </w:p>
    <w:p w14:paraId="2F1DAAD4" w14:textId="77777777" w:rsidR="008F44F3" w:rsidRPr="00F8181B" w:rsidRDefault="008F44F3">
      <w:pPr>
        <w:pStyle w:val="Sommario3"/>
        <w:tabs>
          <w:tab w:val="left" w:pos="1136"/>
          <w:tab w:val="right" w:leader="dot" w:pos="9016"/>
        </w:tabs>
        <w:rPr>
          <w:noProof/>
          <w:sz w:val="24"/>
          <w:szCs w:val="24"/>
          <w:lang w:val="en-US" w:eastAsia="ja-JP"/>
        </w:rPr>
      </w:pPr>
      <w:r>
        <w:rPr>
          <w:noProof/>
        </w:rPr>
        <w:t>3.4.3</w:t>
      </w:r>
      <w:r w:rsidRPr="00F8181B">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_Toc263071877 \h </w:instrText>
      </w:r>
      <w:r>
        <w:rPr>
          <w:noProof/>
        </w:rPr>
      </w:r>
      <w:r>
        <w:rPr>
          <w:noProof/>
        </w:rPr>
        <w:fldChar w:fldCharType="separate"/>
      </w:r>
      <w:r>
        <w:rPr>
          <w:noProof/>
        </w:rPr>
        <w:t>15</w:t>
      </w:r>
      <w:r>
        <w:rPr>
          <w:noProof/>
        </w:rPr>
        <w:fldChar w:fldCharType="end"/>
      </w:r>
    </w:p>
    <w:p w14:paraId="202F45E2" w14:textId="77777777" w:rsidR="008F44F3" w:rsidRPr="00F8181B" w:rsidRDefault="008F44F3">
      <w:pPr>
        <w:pStyle w:val="Sommario3"/>
        <w:tabs>
          <w:tab w:val="left" w:pos="1136"/>
          <w:tab w:val="right" w:leader="dot" w:pos="9016"/>
        </w:tabs>
        <w:rPr>
          <w:noProof/>
          <w:sz w:val="24"/>
          <w:szCs w:val="24"/>
          <w:lang w:val="en-US" w:eastAsia="ja-JP"/>
        </w:rPr>
      </w:pPr>
      <w:r>
        <w:rPr>
          <w:noProof/>
        </w:rPr>
        <w:t>3.4.4</w:t>
      </w:r>
      <w:r w:rsidRPr="00F8181B">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_Toc263071878 \h </w:instrText>
      </w:r>
      <w:r>
        <w:rPr>
          <w:noProof/>
        </w:rPr>
      </w:r>
      <w:r>
        <w:rPr>
          <w:noProof/>
        </w:rPr>
        <w:fldChar w:fldCharType="separate"/>
      </w:r>
      <w:r>
        <w:rPr>
          <w:noProof/>
        </w:rPr>
        <w:t>15</w:t>
      </w:r>
      <w:r>
        <w:rPr>
          <w:noProof/>
        </w:rPr>
        <w:fldChar w:fldCharType="end"/>
      </w:r>
    </w:p>
    <w:p w14:paraId="5098B1C9"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3.5</w:t>
      </w:r>
      <w:r w:rsidRPr="00F8181B">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_Toc263071879 \h </w:instrText>
      </w:r>
      <w:r>
        <w:rPr>
          <w:noProof/>
        </w:rPr>
      </w:r>
      <w:r>
        <w:rPr>
          <w:noProof/>
        </w:rPr>
        <w:fldChar w:fldCharType="separate"/>
      </w:r>
      <w:r>
        <w:rPr>
          <w:noProof/>
        </w:rPr>
        <w:t>16</w:t>
      </w:r>
      <w:r>
        <w:rPr>
          <w:noProof/>
        </w:rPr>
        <w:fldChar w:fldCharType="end"/>
      </w:r>
    </w:p>
    <w:p w14:paraId="0CE95F30" w14:textId="77777777" w:rsidR="008F44F3" w:rsidRPr="00F8181B" w:rsidRDefault="008F44F3">
      <w:pPr>
        <w:pStyle w:val="Sommario3"/>
        <w:tabs>
          <w:tab w:val="left" w:pos="1136"/>
          <w:tab w:val="right" w:leader="dot" w:pos="9016"/>
        </w:tabs>
        <w:rPr>
          <w:noProof/>
          <w:sz w:val="24"/>
          <w:szCs w:val="24"/>
          <w:lang w:val="en-US" w:eastAsia="ja-JP"/>
        </w:rPr>
      </w:pPr>
      <w:r>
        <w:rPr>
          <w:noProof/>
        </w:rPr>
        <w:t>3.5.1</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_Toc263071880 \h </w:instrText>
      </w:r>
      <w:r>
        <w:rPr>
          <w:noProof/>
        </w:rPr>
      </w:r>
      <w:r>
        <w:rPr>
          <w:noProof/>
        </w:rPr>
        <w:fldChar w:fldCharType="separate"/>
      </w:r>
      <w:r>
        <w:rPr>
          <w:noProof/>
        </w:rPr>
        <w:t>16</w:t>
      </w:r>
      <w:r>
        <w:rPr>
          <w:noProof/>
        </w:rPr>
        <w:fldChar w:fldCharType="end"/>
      </w:r>
    </w:p>
    <w:p w14:paraId="6FF56EE1" w14:textId="77777777" w:rsidR="008F44F3" w:rsidRPr="00F8181B" w:rsidRDefault="008F44F3">
      <w:pPr>
        <w:pStyle w:val="Sommario3"/>
        <w:tabs>
          <w:tab w:val="left" w:pos="1136"/>
          <w:tab w:val="right" w:leader="dot" w:pos="9016"/>
        </w:tabs>
        <w:rPr>
          <w:noProof/>
          <w:sz w:val="24"/>
          <w:szCs w:val="24"/>
          <w:lang w:val="en-US" w:eastAsia="ja-JP"/>
        </w:rPr>
      </w:pPr>
      <w:r>
        <w:rPr>
          <w:noProof/>
        </w:rPr>
        <w:t>3.5.2</w:t>
      </w:r>
      <w:r w:rsidRPr="00F8181B">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_Toc263071881 \h </w:instrText>
      </w:r>
      <w:r>
        <w:rPr>
          <w:noProof/>
        </w:rPr>
      </w:r>
      <w:r>
        <w:rPr>
          <w:noProof/>
        </w:rPr>
        <w:fldChar w:fldCharType="separate"/>
      </w:r>
      <w:r>
        <w:rPr>
          <w:noProof/>
        </w:rPr>
        <w:t>16</w:t>
      </w:r>
      <w:r>
        <w:rPr>
          <w:noProof/>
        </w:rPr>
        <w:fldChar w:fldCharType="end"/>
      </w:r>
    </w:p>
    <w:p w14:paraId="35ABA1A7" w14:textId="77777777" w:rsidR="008F44F3" w:rsidRPr="00F8181B" w:rsidRDefault="008F44F3">
      <w:pPr>
        <w:pStyle w:val="Sommario3"/>
        <w:tabs>
          <w:tab w:val="left" w:pos="1136"/>
          <w:tab w:val="right" w:leader="dot" w:pos="9016"/>
        </w:tabs>
        <w:rPr>
          <w:noProof/>
          <w:sz w:val="24"/>
          <w:szCs w:val="24"/>
          <w:lang w:val="en-US" w:eastAsia="ja-JP"/>
        </w:rPr>
      </w:pPr>
      <w:r>
        <w:rPr>
          <w:noProof/>
        </w:rPr>
        <w:lastRenderedPageBreak/>
        <w:t>3.5.3</w:t>
      </w:r>
      <w:r w:rsidRPr="00F8181B">
        <w:rPr>
          <w:noProof/>
          <w:sz w:val="24"/>
          <w:szCs w:val="24"/>
          <w:lang w:val="en-US" w:eastAsia="ja-JP"/>
        </w:rPr>
        <w:tab/>
      </w:r>
      <w:r>
        <w:rPr>
          <w:noProof/>
        </w:rPr>
        <w:t>Multiplication</w:t>
      </w:r>
      <w:r>
        <w:rPr>
          <w:noProof/>
        </w:rPr>
        <w:tab/>
      </w:r>
      <w:r>
        <w:rPr>
          <w:noProof/>
        </w:rPr>
        <w:fldChar w:fldCharType="begin"/>
      </w:r>
      <w:r>
        <w:rPr>
          <w:noProof/>
        </w:rPr>
        <w:instrText xml:space="preserve"> PAGEREF _Toc263071882 \h </w:instrText>
      </w:r>
      <w:r>
        <w:rPr>
          <w:noProof/>
        </w:rPr>
      </w:r>
      <w:r>
        <w:rPr>
          <w:noProof/>
        </w:rPr>
        <w:fldChar w:fldCharType="separate"/>
      </w:r>
      <w:r>
        <w:rPr>
          <w:noProof/>
        </w:rPr>
        <w:t>17</w:t>
      </w:r>
      <w:r>
        <w:rPr>
          <w:noProof/>
        </w:rPr>
        <w:fldChar w:fldCharType="end"/>
      </w:r>
    </w:p>
    <w:p w14:paraId="14655D83" w14:textId="77777777" w:rsidR="008F44F3" w:rsidRPr="00F8181B" w:rsidRDefault="008F44F3">
      <w:pPr>
        <w:pStyle w:val="Sommario3"/>
        <w:tabs>
          <w:tab w:val="left" w:pos="1136"/>
          <w:tab w:val="right" w:leader="dot" w:pos="9016"/>
        </w:tabs>
        <w:rPr>
          <w:noProof/>
          <w:sz w:val="24"/>
          <w:szCs w:val="24"/>
          <w:lang w:val="en-US" w:eastAsia="ja-JP"/>
        </w:rPr>
      </w:pPr>
      <w:r>
        <w:rPr>
          <w:noProof/>
        </w:rPr>
        <w:t>3.5.4</w:t>
      </w:r>
      <w:r w:rsidRPr="00F8181B">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_Toc263071883 \h </w:instrText>
      </w:r>
      <w:r>
        <w:rPr>
          <w:noProof/>
        </w:rPr>
      </w:r>
      <w:r>
        <w:rPr>
          <w:noProof/>
        </w:rPr>
        <w:fldChar w:fldCharType="separate"/>
      </w:r>
      <w:r>
        <w:rPr>
          <w:noProof/>
        </w:rPr>
        <w:t>18</w:t>
      </w:r>
      <w:r>
        <w:rPr>
          <w:noProof/>
        </w:rPr>
        <w:fldChar w:fldCharType="end"/>
      </w:r>
    </w:p>
    <w:p w14:paraId="0FC115E7" w14:textId="77777777" w:rsidR="008F44F3" w:rsidRPr="00F8181B" w:rsidRDefault="008F44F3">
      <w:pPr>
        <w:pStyle w:val="Sommario3"/>
        <w:tabs>
          <w:tab w:val="left" w:pos="1136"/>
          <w:tab w:val="right" w:leader="dot" w:pos="9016"/>
        </w:tabs>
        <w:rPr>
          <w:noProof/>
          <w:sz w:val="24"/>
          <w:szCs w:val="24"/>
          <w:lang w:val="en-US" w:eastAsia="ja-JP"/>
        </w:rPr>
      </w:pPr>
      <w:r>
        <w:rPr>
          <w:noProof/>
        </w:rPr>
        <w:t>3.5.5</w:t>
      </w:r>
      <w:r w:rsidRPr="00F8181B">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_Toc263071884 \h </w:instrText>
      </w:r>
      <w:r>
        <w:rPr>
          <w:noProof/>
        </w:rPr>
      </w:r>
      <w:r>
        <w:rPr>
          <w:noProof/>
        </w:rPr>
        <w:fldChar w:fldCharType="separate"/>
      </w:r>
      <w:r>
        <w:rPr>
          <w:noProof/>
        </w:rPr>
        <w:t>18</w:t>
      </w:r>
      <w:r>
        <w:rPr>
          <w:noProof/>
        </w:rPr>
        <w:fldChar w:fldCharType="end"/>
      </w:r>
    </w:p>
    <w:p w14:paraId="7D71F1F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3.6</w:t>
      </w:r>
      <w:r w:rsidRPr="00F8181B">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_Toc263071885 \h </w:instrText>
      </w:r>
      <w:r>
        <w:rPr>
          <w:noProof/>
        </w:rPr>
      </w:r>
      <w:r>
        <w:rPr>
          <w:noProof/>
        </w:rPr>
        <w:fldChar w:fldCharType="separate"/>
      </w:r>
      <w:r>
        <w:rPr>
          <w:noProof/>
        </w:rPr>
        <w:t>18</w:t>
      </w:r>
      <w:r>
        <w:rPr>
          <w:noProof/>
        </w:rPr>
        <w:fldChar w:fldCharType="end"/>
      </w:r>
    </w:p>
    <w:p w14:paraId="175B9F24" w14:textId="77777777" w:rsidR="008F44F3" w:rsidRPr="00F8181B" w:rsidRDefault="008F44F3">
      <w:pPr>
        <w:pStyle w:val="Sommario3"/>
        <w:tabs>
          <w:tab w:val="left" w:pos="1136"/>
          <w:tab w:val="right" w:leader="dot" w:pos="9016"/>
        </w:tabs>
        <w:rPr>
          <w:noProof/>
          <w:sz w:val="24"/>
          <w:szCs w:val="24"/>
          <w:lang w:val="en-US" w:eastAsia="ja-JP"/>
        </w:rPr>
      </w:pPr>
      <w:r>
        <w:rPr>
          <w:noProof/>
        </w:rPr>
        <w:t>3.6.1</w:t>
      </w:r>
      <w:r w:rsidRPr="00F8181B">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_Toc263071886 \h </w:instrText>
      </w:r>
      <w:r>
        <w:rPr>
          <w:noProof/>
        </w:rPr>
      </w:r>
      <w:r>
        <w:rPr>
          <w:noProof/>
        </w:rPr>
        <w:fldChar w:fldCharType="separate"/>
      </w:r>
      <w:r>
        <w:rPr>
          <w:noProof/>
        </w:rPr>
        <w:t>18</w:t>
      </w:r>
      <w:r>
        <w:rPr>
          <w:noProof/>
        </w:rPr>
        <w:fldChar w:fldCharType="end"/>
      </w:r>
    </w:p>
    <w:p w14:paraId="30F4F3D5" w14:textId="77777777" w:rsidR="008F44F3" w:rsidRPr="00F8181B" w:rsidRDefault="008F44F3">
      <w:pPr>
        <w:pStyle w:val="Sommario3"/>
        <w:tabs>
          <w:tab w:val="left" w:pos="1136"/>
          <w:tab w:val="right" w:leader="dot" w:pos="9016"/>
        </w:tabs>
        <w:rPr>
          <w:noProof/>
          <w:sz w:val="24"/>
          <w:szCs w:val="24"/>
          <w:lang w:val="en-US" w:eastAsia="ja-JP"/>
        </w:rPr>
      </w:pPr>
      <w:r>
        <w:rPr>
          <w:noProof/>
        </w:rPr>
        <w:t>3.6.2</w:t>
      </w:r>
      <w:r w:rsidRPr="00F8181B">
        <w:rPr>
          <w:noProof/>
          <w:sz w:val="24"/>
          <w:szCs w:val="24"/>
          <w:lang w:val="en-US" w:eastAsia="ja-JP"/>
        </w:rPr>
        <w:tab/>
      </w:r>
      <w:r>
        <w:rPr>
          <w:noProof/>
        </w:rPr>
        <w:t>Multiplication</w:t>
      </w:r>
      <w:r>
        <w:rPr>
          <w:noProof/>
        </w:rPr>
        <w:tab/>
      </w:r>
      <w:r>
        <w:rPr>
          <w:noProof/>
        </w:rPr>
        <w:fldChar w:fldCharType="begin"/>
      </w:r>
      <w:r>
        <w:rPr>
          <w:noProof/>
        </w:rPr>
        <w:instrText xml:space="preserve"> PAGEREF _Toc263071887 \h </w:instrText>
      </w:r>
      <w:r>
        <w:rPr>
          <w:noProof/>
        </w:rPr>
      </w:r>
      <w:r>
        <w:rPr>
          <w:noProof/>
        </w:rPr>
        <w:fldChar w:fldCharType="separate"/>
      </w:r>
      <w:r>
        <w:rPr>
          <w:noProof/>
        </w:rPr>
        <w:t>19</w:t>
      </w:r>
      <w:r>
        <w:rPr>
          <w:noProof/>
        </w:rPr>
        <w:fldChar w:fldCharType="end"/>
      </w:r>
    </w:p>
    <w:p w14:paraId="403AFE5B" w14:textId="77777777" w:rsidR="008F44F3" w:rsidRPr="00F8181B" w:rsidRDefault="008F44F3">
      <w:pPr>
        <w:pStyle w:val="Sommario3"/>
        <w:tabs>
          <w:tab w:val="left" w:pos="1136"/>
          <w:tab w:val="right" w:leader="dot" w:pos="9016"/>
        </w:tabs>
        <w:rPr>
          <w:noProof/>
          <w:sz w:val="24"/>
          <w:szCs w:val="24"/>
          <w:lang w:val="en-US" w:eastAsia="ja-JP"/>
        </w:rPr>
      </w:pPr>
      <w:r>
        <w:rPr>
          <w:noProof/>
        </w:rPr>
        <w:t>3.6.3</w:t>
      </w:r>
      <w:r w:rsidRPr="00F8181B">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_Toc263071888 \h </w:instrText>
      </w:r>
      <w:r>
        <w:rPr>
          <w:noProof/>
        </w:rPr>
      </w:r>
      <w:r>
        <w:rPr>
          <w:noProof/>
        </w:rPr>
        <w:fldChar w:fldCharType="separate"/>
      </w:r>
      <w:r>
        <w:rPr>
          <w:noProof/>
        </w:rPr>
        <w:t>19</w:t>
      </w:r>
      <w:r>
        <w:rPr>
          <w:noProof/>
        </w:rPr>
        <w:fldChar w:fldCharType="end"/>
      </w:r>
    </w:p>
    <w:p w14:paraId="323CC9F1" w14:textId="77777777" w:rsidR="008F44F3" w:rsidRPr="00F8181B" w:rsidRDefault="008F44F3">
      <w:pPr>
        <w:pStyle w:val="Sommario3"/>
        <w:tabs>
          <w:tab w:val="left" w:pos="1136"/>
          <w:tab w:val="right" w:leader="dot" w:pos="9016"/>
        </w:tabs>
        <w:rPr>
          <w:noProof/>
          <w:sz w:val="24"/>
          <w:szCs w:val="24"/>
          <w:lang w:val="en-US" w:eastAsia="ja-JP"/>
        </w:rPr>
      </w:pPr>
      <w:r>
        <w:rPr>
          <w:noProof/>
        </w:rPr>
        <w:t>3.6.4</w:t>
      </w:r>
      <w:r w:rsidRPr="00F8181B">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_Toc263071889 \h </w:instrText>
      </w:r>
      <w:r>
        <w:rPr>
          <w:noProof/>
        </w:rPr>
      </w:r>
      <w:r>
        <w:rPr>
          <w:noProof/>
        </w:rPr>
        <w:fldChar w:fldCharType="separate"/>
      </w:r>
      <w:r>
        <w:rPr>
          <w:noProof/>
        </w:rPr>
        <w:t>19</w:t>
      </w:r>
      <w:r>
        <w:rPr>
          <w:noProof/>
        </w:rPr>
        <w:fldChar w:fldCharType="end"/>
      </w:r>
    </w:p>
    <w:p w14:paraId="611BF711"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3.7</w:t>
      </w:r>
      <w:r w:rsidRPr="00F8181B">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_Toc263071890 \h </w:instrText>
      </w:r>
      <w:r>
        <w:rPr>
          <w:noProof/>
        </w:rPr>
      </w:r>
      <w:r>
        <w:rPr>
          <w:noProof/>
        </w:rPr>
        <w:fldChar w:fldCharType="separate"/>
      </w:r>
      <w:r>
        <w:rPr>
          <w:noProof/>
        </w:rPr>
        <w:t>20</w:t>
      </w:r>
      <w:r>
        <w:rPr>
          <w:noProof/>
        </w:rPr>
        <w:fldChar w:fldCharType="end"/>
      </w:r>
    </w:p>
    <w:p w14:paraId="08E24330"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3.8</w:t>
      </w:r>
      <w:r w:rsidRPr="00F8181B">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_Toc263071891 \h </w:instrText>
      </w:r>
      <w:r>
        <w:rPr>
          <w:noProof/>
        </w:rPr>
      </w:r>
      <w:r>
        <w:rPr>
          <w:noProof/>
        </w:rPr>
        <w:fldChar w:fldCharType="separate"/>
      </w:r>
      <w:r>
        <w:rPr>
          <w:noProof/>
        </w:rPr>
        <w:t>20</w:t>
      </w:r>
      <w:r>
        <w:rPr>
          <w:noProof/>
        </w:rPr>
        <w:fldChar w:fldCharType="end"/>
      </w:r>
    </w:p>
    <w:p w14:paraId="6B382D26"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4.</w:t>
      </w:r>
      <w:r w:rsidRPr="00F8181B">
        <w:rPr>
          <w:rFonts w:eastAsiaTheme="minorEastAsia" w:cstheme="minorBidi"/>
          <w:noProof/>
          <w:szCs w:val="24"/>
          <w:lang w:val="en-US" w:eastAsia="ja-JP" w:bidi="ar-SA"/>
        </w:rPr>
        <w:tab/>
      </w:r>
      <w:r w:rsidRPr="00B359C2">
        <w:rPr>
          <w:noProof/>
        </w:rPr>
        <w:t>Testing Phase</w:t>
      </w:r>
      <w:r>
        <w:rPr>
          <w:noProof/>
        </w:rPr>
        <w:tab/>
      </w:r>
      <w:r>
        <w:rPr>
          <w:noProof/>
        </w:rPr>
        <w:fldChar w:fldCharType="begin"/>
      </w:r>
      <w:r>
        <w:rPr>
          <w:noProof/>
        </w:rPr>
        <w:instrText xml:space="preserve"> PAGEREF _Toc263071892 \h </w:instrText>
      </w:r>
      <w:r>
        <w:rPr>
          <w:noProof/>
        </w:rPr>
      </w:r>
      <w:r>
        <w:rPr>
          <w:noProof/>
        </w:rPr>
        <w:fldChar w:fldCharType="separate"/>
      </w:r>
      <w:r>
        <w:rPr>
          <w:noProof/>
        </w:rPr>
        <w:t>22</w:t>
      </w:r>
      <w:r>
        <w:rPr>
          <w:noProof/>
        </w:rPr>
        <w:fldChar w:fldCharType="end"/>
      </w:r>
    </w:p>
    <w:p w14:paraId="65290B28"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4.1</w:t>
      </w:r>
      <w:r w:rsidRPr="00F8181B">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_Toc263071893 \h </w:instrText>
      </w:r>
      <w:r>
        <w:rPr>
          <w:noProof/>
        </w:rPr>
      </w:r>
      <w:r>
        <w:rPr>
          <w:noProof/>
        </w:rPr>
        <w:fldChar w:fldCharType="separate"/>
      </w:r>
      <w:r>
        <w:rPr>
          <w:noProof/>
        </w:rPr>
        <w:t>22</w:t>
      </w:r>
      <w:r>
        <w:rPr>
          <w:noProof/>
        </w:rPr>
        <w:fldChar w:fldCharType="end"/>
      </w:r>
    </w:p>
    <w:p w14:paraId="729DDD36" w14:textId="77777777" w:rsidR="008F44F3" w:rsidRPr="00F8181B" w:rsidRDefault="008F44F3">
      <w:pPr>
        <w:pStyle w:val="Sommario3"/>
        <w:tabs>
          <w:tab w:val="left" w:pos="1136"/>
          <w:tab w:val="right" w:leader="dot" w:pos="9016"/>
        </w:tabs>
        <w:rPr>
          <w:noProof/>
          <w:sz w:val="24"/>
          <w:szCs w:val="24"/>
          <w:lang w:val="en-US" w:eastAsia="ja-JP"/>
        </w:rPr>
      </w:pPr>
      <w:r>
        <w:rPr>
          <w:noProof/>
        </w:rPr>
        <w:t>4.1.1</w:t>
      </w:r>
      <w:r w:rsidRPr="00F8181B">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_Toc263071894 \h </w:instrText>
      </w:r>
      <w:r>
        <w:rPr>
          <w:noProof/>
        </w:rPr>
      </w:r>
      <w:r>
        <w:rPr>
          <w:noProof/>
        </w:rPr>
        <w:fldChar w:fldCharType="separate"/>
      </w:r>
      <w:r>
        <w:rPr>
          <w:noProof/>
        </w:rPr>
        <w:t>22</w:t>
      </w:r>
      <w:r>
        <w:rPr>
          <w:noProof/>
        </w:rPr>
        <w:fldChar w:fldCharType="end"/>
      </w:r>
    </w:p>
    <w:p w14:paraId="2D3C5F19"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4.2</w:t>
      </w:r>
      <w:r w:rsidRPr="00F8181B">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_Toc263071895 \h </w:instrText>
      </w:r>
      <w:r>
        <w:rPr>
          <w:noProof/>
        </w:rPr>
      </w:r>
      <w:r>
        <w:rPr>
          <w:noProof/>
        </w:rPr>
        <w:fldChar w:fldCharType="separate"/>
      </w:r>
      <w:r>
        <w:rPr>
          <w:noProof/>
        </w:rPr>
        <w:t>22</w:t>
      </w:r>
      <w:r>
        <w:rPr>
          <w:noProof/>
        </w:rPr>
        <w:fldChar w:fldCharType="end"/>
      </w:r>
    </w:p>
    <w:p w14:paraId="00190CF1" w14:textId="77777777" w:rsidR="008F44F3" w:rsidRPr="00F8181B" w:rsidRDefault="008F44F3">
      <w:pPr>
        <w:pStyle w:val="Sommario3"/>
        <w:tabs>
          <w:tab w:val="left" w:pos="1136"/>
          <w:tab w:val="right" w:leader="dot" w:pos="9016"/>
        </w:tabs>
        <w:rPr>
          <w:noProof/>
          <w:sz w:val="24"/>
          <w:szCs w:val="24"/>
          <w:lang w:val="en-US" w:eastAsia="ja-JP"/>
        </w:rPr>
      </w:pPr>
      <w:r>
        <w:rPr>
          <w:noProof/>
        </w:rPr>
        <w:t>4.2.1</w:t>
      </w:r>
      <w:r w:rsidRPr="00F8181B">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_Toc263071896 \h </w:instrText>
      </w:r>
      <w:r>
        <w:rPr>
          <w:noProof/>
        </w:rPr>
      </w:r>
      <w:r>
        <w:rPr>
          <w:noProof/>
        </w:rPr>
        <w:fldChar w:fldCharType="separate"/>
      </w:r>
      <w:r>
        <w:rPr>
          <w:noProof/>
        </w:rPr>
        <w:t>23</w:t>
      </w:r>
      <w:r>
        <w:rPr>
          <w:noProof/>
        </w:rPr>
        <w:fldChar w:fldCharType="end"/>
      </w:r>
    </w:p>
    <w:p w14:paraId="5C121845"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4.3</w:t>
      </w:r>
      <w:r w:rsidRPr="00F8181B">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_Toc263071897 \h </w:instrText>
      </w:r>
      <w:r>
        <w:rPr>
          <w:noProof/>
        </w:rPr>
      </w:r>
      <w:r>
        <w:rPr>
          <w:noProof/>
        </w:rPr>
        <w:fldChar w:fldCharType="separate"/>
      </w:r>
      <w:r>
        <w:rPr>
          <w:noProof/>
        </w:rPr>
        <w:t>24</w:t>
      </w:r>
      <w:r>
        <w:rPr>
          <w:noProof/>
        </w:rPr>
        <w:fldChar w:fldCharType="end"/>
      </w:r>
    </w:p>
    <w:p w14:paraId="3D39FB0A" w14:textId="77777777" w:rsidR="008F44F3" w:rsidRPr="00F8181B" w:rsidRDefault="008F44F3">
      <w:pPr>
        <w:pStyle w:val="Sommario3"/>
        <w:tabs>
          <w:tab w:val="left" w:pos="1136"/>
          <w:tab w:val="right" w:leader="dot" w:pos="9016"/>
        </w:tabs>
        <w:rPr>
          <w:noProof/>
          <w:sz w:val="24"/>
          <w:szCs w:val="24"/>
          <w:lang w:val="en-US" w:eastAsia="ja-JP"/>
        </w:rPr>
      </w:pPr>
      <w:r>
        <w:rPr>
          <w:noProof/>
        </w:rPr>
        <w:t>4.3.1</w:t>
      </w:r>
      <w:r w:rsidRPr="00F8181B">
        <w:rPr>
          <w:noProof/>
          <w:sz w:val="24"/>
          <w:szCs w:val="24"/>
          <w:lang w:val="en-US" w:eastAsia="ja-JP"/>
        </w:rPr>
        <w:tab/>
      </w:r>
      <w:r>
        <w:rPr>
          <w:noProof/>
        </w:rPr>
        <w:t>Heavy function</w:t>
      </w:r>
      <w:r>
        <w:rPr>
          <w:noProof/>
        </w:rPr>
        <w:tab/>
      </w:r>
      <w:r>
        <w:rPr>
          <w:noProof/>
        </w:rPr>
        <w:fldChar w:fldCharType="begin"/>
      </w:r>
      <w:r>
        <w:rPr>
          <w:noProof/>
        </w:rPr>
        <w:instrText xml:space="preserve"> PAGEREF _Toc263071898 \h </w:instrText>
      </w:r>
      <w:r>
        <w:rPr>
          <w:noProof/>
        </w:rPr>
      </w:r>
      <w:r>
        <w:rPr>
          <w:noProof/>
        </w:rPr>
        <w:fldChar w:fldCharType="separate"/>
      </w:r>
      <w:r>
        <w:rPr>
          <w:noProof/>
        </w:rPr>
        <w:t>24</w:t>
      </w:r>
      <w:r>
        <w:rPr>
          <w:noProof/>
        </w:rPr>
        <w:fldChar w:fldCharType="end"/>
      </w:r>
    </w:p>
    <w:p w14:paraId="74608C4A" w14:textId="77777777" w:rsidR="008F44F3" w:rsidRPr="00F8181B" w:rsidRDefault="008F44F3">
      <w:pPr>
        <w:pStyle w:val="Sommario3"/>
        <w:tabs>
          <w:tab w:val="left" w:pos="1136"/>
          <w:tab w:val="right" w:leader="dot" w:pos="9016"/>
        </w:tabs>
        <w:rPr>
          <w:noProof/>
          <w:sz w:val="24"/>
          <w:szCs w:val="24"/>
          <w:lang w:val="en-US" w:eastAsia="ja-JP"/>
        </w:rPr>
      </w:pPr>
      <w:r>
        <w:rPr>
          <w:noProof/>
        </w:rPr>
        <w:t>4.3.2</w:t>
      </w:r>
      <w:r w:rsidRPr="00F8181B">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_Toc263071899 \h </w:instrText>
      </w:r>
      <w:r>
        <w:rPr>
          <w:noProof/>
        </w:rPr>
      </w:r>
      <w:r>
        <w:rPr>
          <w:noProof/>
        </w:rPr>
        <w:fldChar w:fldCharType="separate"/>
      </w:r>
      <w:r>
        <w:rPr>
          <w:noProof/>
        </w:rPr>
        <w:t>25</w:t>
      </w:r>
      <w:r>
        <w:rPr>
          <w:noProof/>
        </w:rPr>
        <w:fldChar w:fldCharType="end"/>
      </w:r>
    </w:p>
    <w:p w14:paraId="36F2F509" w14:textId="77777777" w:rsidR="008F44F3" w:rsidRPr="00F8181B" w:rsidRDefault="008F44F3">
      <w:pPr>
        <w:pStyle w:val="Sommario3"/>
        <w:tabs>
          <w:tab w:val="left" w:pos="1136"/>
          <w:tab w:val="right" w:leader="dot" w:pos="9016"/>
        </w:tabs>
        <w:rPr>
          <w:noProof/>
          <w:sz w:val="24"/>
          <w:szCs w:val="24"/>
          <w:lang w:val="en-US" w:eastAsia="ja-JP"/>
        </w:rPr>
      </w:pPr>
      <w:r>
        <w:rPr>
          <w:noProof/>
        </w:rPr>
        <w:t>4.3.3</w:t>
      </w:r>
      <w:r w:rsidRPr="00F8181B">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_Toc263071900 \h </w:instrText>
      </w:r>
      <w:r>
        <w:rPr>
          <w:noProof/>
        </w:rPr>
      </w:r>
      <w:r>
        <w:rPr>
          <w:noProof/>
        </w:rPr>
        <w:fldChar w:fldCharType="separate"/>
      </w:r>
      <w:r>
        <w:rPr>
          <w:noProof/>
        </w:rPr>
        <w:t>26</w:t>
      </w:r>
      <w:r>
        <w:rPr>
          <w:noProof/>
        </w:rPr>
        <w:fldChar w:fldCharType="end"/>
      </w:r>
    </w:p>
    <w:p w14:paraId="21AF2161" w14:textId="77777777" w:rsidR="008F44F3" w:rsidRPr="00F8181B" w:rsidRDefault="008F44F3">
      <w:pPr>
        <w:pStyle w:val="Sommario3"/>
        <w:tabs>
          <w:tab w:val="left" w:pos="1136"/>
          <w:tab w:val="right" w:leader="dot" w:pos="9016"/>
        </w:tabs>
        <w:rPr>
          <w:noProof/>
          <w:sz w:val="24"/>
          <w:szCs w:val="24"/>
          <w:lang w:val="en-US" w:eastAsia="ja-JP"/>
        </w:rPr>
      </w:pPr>
      <w:r>
        <w:rPr>
          <w:noProof/>
        </w:rPr>
        <w:t>4.3.4</w:t>
      </w:r>
      <w:r w:rsidRPr="00F8181B">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_Toc263071901 \h </w:instrText>
      </w:r>
      <w:r>
        <w:rPr>
          <w:noProof/>
        </w:rPr>
      </w:r>
      <w:r>
        <w:rPr>
          <w:noProof/>
        </w:rPr>
        <w:fldChar w:fldCharType="separate"/>
      </w:r>
      <w:r>
        <w:rPr>
          <w:noProof/>
        </w:rPr>
        <w:t>26</w:t>
      </w:r>
      <w:r>
        <w:rPr>
          <w:noProof/>
        </w:rPr>
        <w:fldChar w:fldCharType="end"/>
      </w:r>
    </w:p>
    <w:p w14:paraId="56A0482D" w14:textId="77777777" w:rsidR="008F44F3" w:rsidRPr="00F8181B" w:rsidRDefault="008F44F3">
      <w:pPr>
        <w:pStyle w:val="Sommario3"/>
        <w:tabs>
          <w:tab w:val="left" w:pos="1136"/>
          <w:tab w:val="right" w:leader="dot" w:pos="9016"/>
        </w:tabs>
        <w:rPr>
          <w:noProof/>
          <w:sz w:val="24"/>
          <w:szCs w:val="24"/>
          <w:lang w:val="en-US" w:eastAsia="ja-JP"/>
        </w:rPr>
      </w:pPr>
      <w:r>
        <w:rPr>
          <w:noProof/>
        </w:rPr>
        <w:t>4.3.5</w:t>
      </w:r>
      <w:r w:rsidRPr="00F8181B">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_Toc263071902 \h </w:instrText>
      </w:r>
      <w:r>
        <w:rPr>
          <w:noProof/>
        </w:rPr>
      </w:r>
      <w:r>
        <w:rPr>
          <w:noProof/>
        </w:rPr>
        <w:fldChar w:fldCharType="separate"/>
      </w:r>
      <w:r>
        <w:rPr>
          <w:noProof/>
        </w:rPr>
        <w:t>30</w:t>
      </w:r>
      <w:r>
        <w:rPr>
          <w:noProof/>
        </w:rPr>
        <w:fldChar w:fldCharType="end"/>
      </w:r>
    </w:p>
    <w:p w14:paraId="5DFDBA31" w14:textId="77777777" w:rsidR="008F44F3" w:rsidRPr="00F8181B" w:rsidRDefault="008F44F3">
      <w:pPr>
        <w:pStyle w:val="Sommario3"/>
        <w:tabs>
          <w:tab w:val="left" w:pos="1136"/>
          <w:tab w:val="right" w:leader="dot" w:pos="9016"/>
        </w:tabs>
        <w:rPr>
          <w:noProof/>
          <w:sz w:val="24"/>
          <w:szCs w:val="24"/>
          <w:lang w:val="en-US" w:eastAsia="ja-JP"/>
        </w:rPr>
      </w:pPr>
      <w:r>
        <w:rPr>
          <w:noProof/>
        </w:rPr>
        <w:t>4.3.6</w:t>
      </w:r>
      <w:r w:rsidRPr="00F8181B">
        <w:rPr>
          <w:noProof/>
          <w:sz w:val="24"/>
          <w:szCs w:val="24"/>
          <w:lang w:val="en-US" w:eastAsia="ja-JP"/>
        </w:rPr>
        <w:tab/>
      </w:r>
      <w:r>
        <w:rPr>
          <w:noProof/>
        </w:rPr>
        <w:t>SpeedUp</w:t>
      </w:r>
      <w:r>
        <w:rPr>
          <w:noProof/>
        </w:rPr>
        <w:tab/>
      </w:r>
      <w:r>
        <w:rPr>
          <w:noProof/>
        </w:rPr>
        <w:fldChar w:fldCharType="begin"/>
      </w:r>
      <w:r>
        <w:rPr>
          <w:noProof/>
        </w:rPr>
        <w:instrText xml:space="preserve"> PAGEREF _Toc263071903 \h </w:instrText>
      </w:r>
      <w:r>
        <w:rPr>
          <w:noProof/>
        </w:rPr>
      </w:r>
      <w:r>
        <w:rPr>
          <w:noProof/>
        </w:rPr>
        <w:fldChar w:fldCharType="separate"/>
      </w:r>
      <w:r>
        <w:rPr>
          <w:noProof/>
        </w:rPr>
        <w:t>32</w:t>
      </w:r>
      <w:r>
        <w:rPr>
          <w:noProof/>
        </w:rPr>
        <w:fldChar w:fldCharType="end"/>
      </w:r>
    </w:p>
    <w:p w14:paraId="69DCCD74" w14:textId="77777777" w:rsidR="008F44F3" w:rsidRPr="00F8181B" w:rsidRDefault="008F44F3">
      <w:pPr>
        <w:pStyle w:val="Sommario3"/>
        <w:tabs>
          <w:tab w:val="left" w:pos="1136"/>
          <w:tab w:val="right" w:leader="dot" w:pos="9016"/>
        </w:tabs>
        <w:rPr>
          <w:noProof/>
          <w:sz w:val="24"/>
          <w:szCs w:val="24"/>
          <w:lang w:val="en-US" w:eastAsia="ja-JP"/>
        </w:rPr>
      </w:pPr>
      <w:r>
        <w:rPr>
          <w:noProof/>
        </w:rPr>
        <w:t>4.3.7</w:t>
      </w:r>
      <w:r w:rsidRPr="00F8181B">
        <w:rPr>
          <w:noProof/>
          <w:sz w:val="24"/>
          <w:szCs w:val="24"/>
          <w:lang w:val="en-US" w:eastAsia="ja-JP"/>
        </w:rPr>
        <w:tab/>
      </w:r>
      <w:r>
        <w:rPr>
          <w:noProof/>
        </w:rPr>
        <w:t>Efficiency</w:t>
      </w:r>
      <w:r>
        <w:rPr>
          <w:noProof/>
        </w:rPr>
        <w:tab/>
      </w:r>
      <w:r>
        <w:rPr>
          <w:noProof/>
        </w:rPr>
        <w:fldChar w:fldCharType="begin"/>
      </w:r>
      <w:r>
        <w:rPr>
          <w:noProof/>
        </w:rPr>
        <w:instrText xml:space="preserve"> PAGEREF _Toc263071904 \h </w:instrText>
      </w:r>
      <w:r>
        <w:rPr>
          <w:noProof/>
        </w:rPr>
      </w:r>
      <w:r>
        <w:rPr>
          <w:noProof/>
        </w:rPr>
        <w:fldChar w:fldCharType="separate"/>
      </w:r>
      <w:r>
        <w:rPr>
          <w:noProof/>
        </w:rPr>
        <w:t>34</w:t>
      </w:r>
      <w:r>
        <w:rPr>
          <w:noProof/>
        </w:rPr>
        <w:fldChar w:fldCharType="end"/>
      </w:r>
    </w:p>
    <w:p w14:paraId="56C2CB4F" w14:textId="77777777" w:rsidR="008F44F3" w:rsidRPr="00F8181B" w:rsidRDefault="008F44F3">
      <w:pPr>
        <w:pStyle w:val="Sommario3"/>
        <w:tabs>
          <w:tab w:val="left" w:pos="1136"/>
          <w:tab w:val="right" w:leader="dot" w:pos="9016"/>
        </w:tabs>
        <w:rPr>
          <w:noProof/>
          <w:sz w:val="24"/>
          <w:szCs w:val="24"/>
          <w:lang w:val="en-US" w:eastAsia="ja-JP"/>
        </w:rPr>
      </w:pPr>
      <w:r>
        <w:rPr>
          <w:noProof/>
        </w:rPr>
        <w:t>4.3.8</w:t>
      </w:r>
      <w:r w:rsidRPr="00F8181B">
        <w:rPr>
          <w:noProof/>
          <w:sz w:val="24"/>
          <w:szCs w:val="24"/>
          <w:lang w:val="en-US" w:eastAsia="ja-JP"/>
        </w:rPr>
        <w:tab/>
      </w:r>
      <w:r>
        <w:rPr>
          <w:noProof/>
        </w:rPr>
        <w:t>Overhead</w:t>
      </w:r>
      <w:r>
        <w:rPr>
          <w:noProof/>
        </w:rPr>
        <w:tab/>
      </w:r>
      <w:r>
        <w:rPr>
          <w:noProof/>
        </w:rPr>
        <w:fldChar w:fldCharType="begin"/>
      </w:r>
      <w:r>
        <w:rPr>
          <w:noProof/>
        </w:rPr>
        <w:instrText xml:space="preserve"> PAGEREF _Toc263071905 \h </w:instrText>
      </w:r>
      <w:r>
        <w:rPr>
          <w:noProof/>
        </w:rPr>
      </w:r>
      <w:r>
        <w:rPr>
          <w:noProof/>
        </w:rPr>
        <w:fldChar w:fldCharType="separate"/>
      </w:r>
      <w:r>
        <w:rPr>
          <w:noProof/>
        </w:rPr>
        <w:t>36</w:t>
      </w:r>
      <w:r>
        <w:rPr>
          <w:noProof/>
        </w:rPr>
        <w:fldChar w:fldCharType="end"/>
      </w:r>
    </w:p>
    <w:p w14:paraId="09FE6C52" w14:textId="77777777" w:rsidR="008F44F3" w:rsidRPr="00F8181B" w:rsidRDefault="008F44F3">
      <w:pPr>
        <w:pStyle w:val="Sommario3"/>
        <w:tabs>
          <w:tab w:val="left" w:pos="1136"/>
          <w:tab w:val="right" w:leader="dot" w:pos="9016"/>
        </w:tabs>
        <w:rPr>
          <w:noProof/>
          <w:sz w:val="24"/>
          <w:szCs w:val="24"/>
          <w:lang w:val="en-US" w:eastAsia="ja-JP"/>
        </w:rPr>
      </w:pPr>
      <w:r>
        <w:rPr>
          <w:noProof/>
        </w:rPr>
        <w:t>4.3.9</w:t>
      </w:r>
      <w:r w:rsidRPr="00F8181B">
        <w:rPr>
          <w:noProof/>
          <w:sz w:val="24"/>
          <w:szCs w:val="24"/>
          <w:lang w:val="en-US" w:eastAsia="ja-JP"/>
        </w:rPr>
        <w:tab/>
      </w:r>
      <w:r>
        <w:rPr>
          <w:noProof/>
        </w:rPr>
        <w:t>Load balance</w:t>
      </w:r>
      <w:r>
        <w:rPr>
          <w:noProof/>
        </w:rPr>
        <w:tab/>
      </w:r>
      <w:r>
        <w:rPr>
          <w:noProof/>
        </w:rPr>
        <w:fldChar w:fldCharType="begin"/>
      </w:r>
      <w:r>
        <w:rPr>
          <w:noProof/>
        </w:rPr>
        <w:instrText xml:space="preserve"> PAGEREF _Toc263071906 \h </w:instrText>
      </w:r>
      <w:r>
        <w:rPr>
          <w:noProof/>
        </w:rPr>
      </w:r>
      <w:r>
        <w:rPr>
          <w:noProof/>
        </w:rPr>
        <w:fldChar w:fldCharType="separate"/>
      </w:r>
      <w:r>
        <w:rPr>
          <w:noProof/>
        </w:rPr>
        <w:t>37</w:t>
      </w:r>
      <w:r>
        <w:rPr>
          <w:noProof/>
        </w:rPr>
        <w:fldChar w:fldCharType="end"/>
      </w:r>
    </w:p>
    <w:p w14:paraId="008E385F"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5.</w:t>
      </w:r>
      <w:r w:rsidRPr="00F8181B">
        <w:rPr>
          <w:rFonts w:eastAsiaTheme="minorEastAsia" w:cstheme="minorBidi"/>
          <w:noProof/>
          <w:szCs w:val="24"/>
          <w:lang w:val="en-US" w:eastAsia="ja-JP" w:bidi="ar-SA"/>
        </w:rPr>
        <w:tab/>
      </w:r>
      <w:r w:rsidRPr="00B359C2">
        <w:rPr>
          <w:noProof/>
        </w:rPr>
        <w:t>Conclusion</w:t>
      </w:r>
      <w:r>
        <w:rPr>
          <w:noProof/>
        </w:rPr>
        <w:tab/>
      </w:r>
      <w:r>
        <w:rPr>
          <w:noProof/>
        </w:rPr>
        <w:fldChar w:fldCharType="begin"/>
      </w:r>
      <w:r>
        <w:rPr>
          <w:noProof/>
        </w:rPr>
        <w:instrText xml:space="preserve"> PAGEREF _Toc263071907 \h </w:instrText>
      </w:r>
      <w:r>
        <w:rPr>
          <w:noProof/>
        </w:rPr>
      </w:r>
      <w:r>
        <w:rPr>
          <w:noProof/>
        </w:rPr>
        <w:fldChar w:fldCharType="separate"/>
      </w:r>
      <w:r>
        <w:rPr>
          <w:noProof/>
        </w:rPr>
        <w:t>42</w:t>
      </w:r>
      <w:r>
        <w:rPr>
          <w:noProof/>
        </w:rPr>
        <w:fldChar w:fldCharType="end"/>
      </w:r>
    </w:p>
    <w:p w14:paraId="6B1538ED" w14:textId="77777777" w:rsidR="008F44F3" w:rsidRDefault="008F44F3">
      <w:pPr>
        <w:pStyle w:val="Sommario1"/>
        <w:tabs>
          <w:tab w:val="left" w:pos="422"/>
        </w:tabs>
        <w:rPr>
          <w:rFonts w:eastAsiaTheme="minorEastAsia" w:cstheme="minorBidi"/>
          <w:noProof/>
          <w:szCs w:val="24"/>
          <w:lang w:val="it-IT" w:eastAsia="ja-JP" w:bidi="ar-SA"/>
        </w:rPr>
      </w:pPr>
      <w:r w:rsidRPr="00F8181B">
        <w:rPr>
          <w:noProof/>
          <w:lang w:val="it-IT"/>
        </w:rPr>
        <w:t>6.</w:t>
      </w:r>
      <w:r>
        <w:rPr>
          <w:rFonts w:eastAsiaTheme="minorEastAsia" w:cstheme="minorBidi"/>
          <w:noProof/>
          <w:szCs w:val="24"/>
          <w:lang w:val="it-IT" w:eastAsia="ja-JP" w:bidi="ar-SA"/>
        </w:rPr>
        <w:tab/>
      </w:r>
      <w:r w:rsidRPr="00F8181B">
        <w:rPr>
          <w:noProof/>
          <w:lang w:val="it-IT"/>
        </w:rPr>
        <w:t>Appendix I: MPI primitives</w:t>
      </w:r>
      <w:r w:rsidRPr="00F8181B">
        <w:rPr>
          <w:noProof/>
          <w:lang w:val="it-IT"/>
        </w:rPr>
        <w:tab/>
      </w:r>
      <w:r>
        <w:rPr>
          <w:noProof/>
        </w:rPr>
        <w:fldChar w:fldCharType="begin"/>
      </w:r>
      <w:r w:rsidRPr="00F8181B">
        <w:rPr>
          <w:noProof/>
          <w:lang w:val="it-IT"/>
        </w:rPr>
        <w:instrText xml:space="preserve"> PAGEREF _Toc263071908 \h </w:instrText>
      </w:r>
      <w:r>
        <w:rPr>
          <w:noProof/>
        </w:rPr>
      </w:r>
      <w:r>
        <w:rPr>
          <w:noProof/>
        </w:rPr>
        <w:fldChar w:fldCharType="separate"/>
      </w:r>
      <w:r w:rsidRPr="00F8181B">
        <w:rPr>
          <w:noProof/>
          <w:lang w:val="it-IT"/>
        </w:rPr>
        <w:t>42</w:t>
      </w:r>
      <w:r>
        <w:rPr>
          <w:noProof/>
        </w:rPr>
        <w:fldChar w:fldCharType="end"/>
      </w:r>
    </w:p>
    <w:p w14:paraId="2835C094"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sidRPr="00F8181B">
        <w:rPr>
          <w:noProof/>
          <w:lang w:val="it-IT"/>
        </w:rPr>
        <w:t>6.1</w:t>
      </w:r>
      <w:r>
        <w:rPr>
          <w:rFonts w:eastAsiaTheme="minorEastAsia" w:cstheme="minorBidi"/>
          <w:noProof/>
          <w:szCs w:val="24"/>
          <w:lang w:val="it-IT" w:eastAsia="ja-JP" w:bidi="ar-SA"/>
        </w:rPr>
        <w:tab/>
      </w:r>
      <w:r w:rsidRPr="00F8181B">
        <w:rPr>
          <w:noProof/>
          <w:lang w:val="it-IT"/>
        </w:rPr>
        <w:t>MPI_Send</w:t>
      </w:r>
      <w:r w:rsidRPr="00F8181B">
        <w:rPr>
          <w:noProof/>
          <w:lang w:val="it-IT"/>
        </w:rPr>
        <w:tab/>
      </w:r>
      <w:r>
        <w:rPr>
          <w:noProof/>
        </w:rPr>
        <w:fldChar w:fldCharType="begin"/>
      </w:r>
      <w:r w:rsidRPr="00F8181B">
        <w:rPr>
          <w:noProof/>
          <w:lang w:val="it-IT"/>
        </w:rPr>
        <w:instrText xml:space="preserve"> PAGEREF _Toc263071909 \h </w:instrText>
      </w:r>
      <w:r>
        <w:rPr>
          <w:noProof/>
        </w:rPr>
      </w:r>
      <w:r>
        <w:rPr>
          <w:noProof/>
        </w:rPr>
        <w:fldChar w:fldCharType="separate"/>
      </w:r>
      <w:r w:rsidRPr="00F8181B">
        <w:rPr>
          <w:noProof/>
          <w:lang w:val="it-IT"/>
        </w:rPr>
        <w:t>42</w:t>
      </w:r>
      <w:r>
        <w:rPr>
          <w:noProof/>
        </w:rPr>
        <w:fldChar w:fldCharType="end"/>
      </w:r>
    </w:p>
    <w:p w14:paraId="3129C31C"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6.2</w:t>
      </w:r>
      <w:r w:rsidRPr="00F8181B">
        <w:rPr>
          <w:rFonts w:eastAsiaTheme="minorEastAsia" w:cstheme="minorBidi"/>
          <w:noProof/>
          <w:szCs w:val="24"/>
          <w:lang w:val="en-US" w:eastAsia="ja-JP" w:bidi="ar-SA"/>
        </w:rPr>
        <w:tab/>
      </w:r>
      <w:r>
        <w:rPr>
          <w:noProof/>
        </w:rPr>
        <w:t>MPI_Recv</w:t>
      </w:r>
      <w:r>
        <w:rPr>
          <w:noProof/>
        </w:rPr>
        <w:tab/>
      </w:r>
      <w:r>
        <w:rPr>
          <w:noProof/>
        </w:rPr>
        <w:fldChar w:fldCharType="begin"/>
      </w:r>
      <w:r>
        <w:rPr>
          <w:noProof/>
        </w:rPr>
        <w:instrText xml:space="preserve"> PAGEREF _Toc263071910 \h </w:instrText>
      </w:r>
      <w:r>
        <w:rPr>
          <w:noProof/>
        </w:rPr>
      </w:r>
      <w:r>
        <w:rPr>
          <w:noProof/>
        </w:rPr>
        <w:fldChar w:fldCharType="separate"/>
      </w:r>
      <w:r>
        <w:rPr>
          <w:noProof/>
        </w:rPr>
        <w:t>43</w:t>
      </w:r>
      <w:r>
        <w:rPr>
          <w:noProof/>
        </w:rPr>
        <w:fldChar w:fldCharType="end"/>
      </w:r>
    </w:p>
    <w:p w14:paraId="2A2EDEBE" w14:textId="77777777" w:rsidR="008F44F3" w:rsidRPr="00F8181B" w:rsidRDefault="008F44F3">
      <w:pPr>
        <w:pStyle w:val="Sommario2"/>
        <w:tabs>
          <w:tab w:val="left" w:pos="775"/>
          <w:tab w:val="right" w:leader="dot" w:pos="9016"/>
        </w:tabs>
        <w:rPr>
          <w:rFonts w:eastAsiaTheme="minorEastAsia" w:cstheme="minorBidi"/>
          <w:noProof/>
          <w:szCs w:val="24"/>
          <w:lang w:val="en-US" w:eastAsia="ja-JP" w:bidi="ar-SA"/>
        </w:rPr>
      </w:pPr>
      <w:r>
        <w:rPr>
          <w:noProof/>
        </w:rPr>
        <w:t>6.3</w:t>
      </w:r>
      <w:r w:rsidRPr="00F8181B">
        <w:rPr>
          <w:rFonts w:eastAsiaTheme="minorEastAsia" w:cstheme="minorBidi"/>
          <w:noProof/>
          <w:szCs w:val="24"/>
          <w:lang w:val="en-US" w:eastAsia="ja-JP" w:bidi="ar-SA"/>
        </w:rPr>
        <w:tab/>
      </w:r>
      <w:r>
        <w:rPr>
          <w:noProof/>
        </w:rPr>
        <w:t>MPI_Sendrecv_replace</w:t>
      </w:r>
      <w:r>
        <w:rPr>
          <w:noProof/>
        </w:rPr>
        <w:tab/>
      </w:r>
      <w:r>
        <w:rPr>
          <w:noProof/>
        </w:rPr>
        <w:fldChar w:fldCharType="begin"/>
      </w:r>
      <w:r>
        <w:rPr>
          <w:noProof/>
        </w:rPr>
        <w:instrText xml:space="preserve"> PAGEREF _Toc263071911 \h </w:instrText>
      </w:r>
      <w:r>
        <w:rPr>
          <w:noProof/>
        </w:rPr>
      </w:r>
      <w:r>
        <w:rPr>
          <w:noProof/>
        </w:rPr>
        <w:fldChar w:fldCharType="separate"/>
      </w:r>
      <w:r>
        <w:rPr>
          <w:noProof/>
        </w:rPr>
        <w:t>43</w:t>
      </w:r>
      <w:r>
        <w:rPr>
          <w:noProof/>
        </w:rPr>
        <w:fldChar w:fldCharType="end"/>
      </w:r>
    </w:p>
    <w:p w14:paraId="6323E322" w14:textId="77777777" w:rsidR="008F44F3" w:rsidRPr="00F8181B" w:rsidRDefault="008F44F3">
      <w:pPr>
        <w:pStyle w:val="Sommario1"/>
        <w:tabs>
          <w:tab w:val="left" w:pos="422"/>
        </w:tabs>
        <w:rPr>
          <w:rFonts w:eastAsiaTheme="minorEastAsia" w:cstheme="minorBidi"/>
          <w:noProof/>
          <w:szCs w:val="24"/>
          <w:lang w:val="en-US" w:eastAsia="ja-JP" w:bidi="ar-SA"/>
        </w:rPr>
      </w:pPr>
      <w:r w:rsidRPr="00B359C2">
        <w:rPr>
          <w:noProof/>
        </w:rPr>
        <w:t>7.</w:t>
      </w:r>
      <w:r w:rsidRPr="00F8181B">
        <w:rPr>
          <w:rFonts w:eastAsiaTheme="minorEastAsia" w:cstheme="minorBidi"/>
          <w:noProof/>
          <w:szCs w:val="24"/>
          <w:lang w:val="en-US" w:eastAsia="ja-JP" w:bidi="ar-SA"/>
        </w:rPr>
        <w:tab/>
      </w:r>
      <w:r w:rsidRPr="00B359C2">
        <w:rPr>
          <w:noProof/>
        </w:rPr>
        <w:t>Appendix II: User Manual</w:t>
      </w:r>
      <w:r>
        <w:rPr>
          <w:noProof/>
        </w:rPr>
        <w:tab/>
      </w:r>
      <w:r>
        <w:rPr>
          <w:noProof/>
        </w:rPr>
        <w:fldChar w:fldCharType="begin"/>
      </w:r>
      <w:r>
        <w:rPr>
          <w:noProof/>
        </w:rPr>
        <w:instrText xml:space="preserve"> PAGEREF _Toc263071912 \h </w:instrText>
      </w:r>
      <w:r>
        <w:rPr>
          <w:noProof/>
        </w:rPr>
      </w:r>
      <w:r>
        <w:rPr>
          <w:noProof/>
        </w:rPr>
        <w:fldChar w:fldCharType="separate"/>
      </w:r>
      <w:r>
        <w:rPr>
          <w:noProof/>
        </w:rPr>
        <w:t>44</w:t>
      </w:r>
      <w:r>
        <w:rPr>
          <w:noProof/>
        </w:rPr>
        <w:fldChar w:fldCharType="end"/>
      </w:r>
    </w:p>
    <w:p w14:paraId="72CD6D75"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8.</w:t>
      </w:r>
      <w:r>
        <w:rPr>
          <w:rFonts w:eastAsiaTheme="minorEastAsia" w:cstheme="minorBidi"/>
          <w:noProof/>
          <w:szCs w:val="24"/>
          <w:lang w:val="it-IT" w:eastAsia="ja-JP" w:bidi="ar-SA"/>
        </w:rPr>
        <w:tab/>
      </w:r>
      <w:r w:rsidRPr="00B359C2">
        <w:rPr>
          <w:noProof/>
        </w:rPr>
        <w:t>Bibliography</w:t>
      </w:r>
      <w:r>
        <w:rPr>
          <w:noProof/>
        </w:rPr>
        <w:tab/>
      </w:r>
      <w:r>
        <w:rPr>
          <w:noProof/>
        </w:rPr>
        <w:fldChar w:fldCharType="begin"/>
      </w:r>
      <w:r>
        <w:rPr>
          <w:noProof/>
        </w:rPr>
        <w:instrText xml:space="preserve"> PAGEREF _Toc263071913 \h </w:instrText>
      </w:r>
      <w:r>
        <w:rPr>
          <w:noProof/>
        </w:rPr>
      </w:r>
      <w:r>
        <w:rPr>
          <w:noProof/>
        </w:rPr>
        <w:fldChar w:fldCharType="separate"/>
      </w:r>
      <w:r>
        <w:rPr>
          <w:noProof/>
        </w:rPr>
        <w:t>45</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3071852"/>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071853"/>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022B80">
      <w:pPr>
        <w:pStyle w:val="Paragrafoelenco"/>
        <w:numPr>
          <w:ilvl w:val="0"/>
          <w:numId w:val="32"/>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071854"/>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r>
        <w:t xml:space="preserve">all: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r>
        <w:t xml:space="preserve">base: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r>
        <w:t xml:space="preserve">strict: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r>
        <w:t>o</w:t>
      </w:r>
      <w:r w:rsidR="007F5DAE">
        <w:t>pti</w:t>
      </w:r>
      <w:proofErr w:type="spell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071855"/>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071856"/>
      <w:r w:rsidRPr="00033E99">
        <w:t>Header files</w:t>
      </w:r>
      <w:bookmarkEnd w:id="11"/>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2" w:name="_Toc263071857"/>
      <w:proofErr w:type="spellStart"/>
      <w:r w:rsidRPr="00033E99">
        <w:t>Stopwatch.h</w:t>
      </w:r>
      <w:bookmarkEnd w:id="12"/>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071858"/>
      <w:proofErr w:type="spellStart"/>
      <w:r w:rsidRPr="00033E99">
        <w:t>Header.h</w:t>
      </w:r>
      <w:bookmarkEnd w:id="13"/>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4" w:name="_Toc263071859"/>
      <w:proofErr w:type="spellStart"/>
      <w:r w:rsidRPr="00033E99">
        <w:t>Header.h</w:t>
      </w:r>
      <w:proofErr w:type="spellEnd"/>
      <w:r>
        <w:t xml:space="preserve"> : load function</w:t>
      </w:r>
      <w:r w:rsidR="00F9134E">
        <w:t xml:space="preserve"> </w:t>
      </w:r>
      <w:r w:rsidR="00127341">
        <w:t>‘</w:t>
      </w:r>
      <w:r w:rsidR="00F9134E">
        <w:t>heavy</w:t>
      </w:r>
      <w:r w:rsidR="00127341">
        <w:t>’</w:t>
      </w:r>
      <w:bookmarkEnd w:id="14"/>
    </w:p>
    <w:p w14:paraId="57E111BA" w14:textId="04D7F2C8" w:rsidR="00F9134E" w:rsidRDefault="00F9134E" w:rsidP="00F9134E">
      <w:r>
        <w:t xml:space="preserve">The load function heavy(..)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r>
        <w:t>Heavy(…)</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071860"/>
      <w:proofErr w:type="spellStart"/>
      <w:r w:rsidRPr="00033E99">
        <w:t>InOut.h</w:t>
      </w:r>
      <w:bookmarkEnd w:id="15"/>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071861"/>
      <w:r w:rsidRPr="00033E99">
        <w:t>Common Operations</w:t>
      </w:r>
      <w:r w:rsidR="005C0788" w:rsidRPr="00033E99">
        <w:t>, B</w:t>
      </w:r>
      <w:r w:rsidR="00C773E2" w:rsidRPr="00033E99">
        <w:t>ehaviours</w:t>
      </w:r>
      <w:r w:rsidR="005C0788" w:rsidRPr="00033E99">
        <w:t>, Data Structures</w:t>
      </w:r>
      <w:bookmarkEnd w:id="16"/>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7" w:name="_Toc263071862"/>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071863"/>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263071864"/>
      <w:r w:rsidRPr="00033E99">
        <w:t>CSV file</w:t>
      </w:r>
      <w:bookmarkEnd w:id="19"/>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071865"/>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071866"/>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2" w:name="_Toc263071867"/>
      <w:r w:rsidRPr="00033E99">
        <w:t>Cannon Algorithm</w:t>
      </w:r>
      <w:bookmarkEnd w:id="22"/>
    </w:p>
    <w:p w14:paraId="17DD2249" w14:textId="572EEE29" w:rsidR="00B65071" w:rsidRPr="00033E99" w:rsidRDefault="00B65071" w:rsidP="00B65071">
      <w:pPr>
        <w:pStyle w:val="Titolo3"/>
        <w:rPr>
          <w:lang w:bidi="ar-SA"/>
        </w:rPr>
      </w:pPr>
      <w:bookmarkStart w:id="23" w:name="_Toc263071868"/>
      <w:r w:rsidRPr="00033E99">
        <w:rPr>
          <w:lang w:bidi="ar-SA"/>
        </w:rPr>
        <w:t>Matrix division</w:t>
      </w:r>
      <w:bookmarkEnd w:id="23"/>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4" w:name="_Toc263071869"/>
      <w:r w:rsidRPr="00033E99">
        <w:rPr>
          <w:lang w:bidi="ar-SA"/>
        </w:rPr>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5" w:name="_Toc263071870"/>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6" w:name="_Toc263071871"/>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lastRenderedPageBreak/>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071872"/>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071873"/>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9" w:name="_Toc263071874"/>
      <w:r w:rsidRPr="00033E99">
        <w:t>Processor Farm</w:t>
      </w:r>
      <w:bookmarkEnd w:id="29"/>
    </w:p>
    <w:p w14:paraId="31E34547" w14:textId="1A0D4ECA" w:rsidR="00844FB9" w:rsidRPr="00033E99" w:rsidRDefault="00844FB9" w:rsidP="00844FB9">
      <w:pPr>
        <w:pStyle w:val="Titolo3"/>
        <w:rPr>
          <w:lang w:bidi="ar-SA"/>
        </w:rPr>
      </w:pPr>
      <w:bookmarkStart w:id="30" w:name="_Toc263071875"/>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1" w:name="_Toc263071876"/>
      <w:r w:rsidRPr="00033E99">
        <w:rPr>
          <w:lang w:bidi="ar-SA"/>
        </w:rPr>
        <w:lastRenderedPageBreak/>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2" w:name="_Toc263071877"/>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lastRenderedPageBreak/>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071878"/>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071879"/>
      <w:r w:rsidRPr="00033E99">
        <w:t xml:space="preserve">Matrix </w:t>
      </w:r>
      <w:proofErr w:type="spellStart"/>
      <w:r w:rsidRPr="00033E99">
        <w:t>Matrix</w:t>
      </w:r>
      <w:proofErr w:type="spellEnd"/>
      <w:r w:rsidRPr="00033E99">
        <w:t xml:space="preserve"> multiplication</w:t>
      </w:r>
      <w:bookmarkEnd w:id="34"/>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5" w:name="_Toc263071880"/>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071881"/>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7" w:name="_Toc263071882"/>
      <w:r w:rsidRPr="00033E99">
        <w:rPr>
          <w:lang w:bidi="ar-SA"/>
        </w:rPr>
        <w:t>Multiplication</w:t>
      </w:r>
      <w:bookmarkEnd w:id="37"/>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lastRenderedPageBreak/>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8" w:name="_Toc263071883"/>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071884"/>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0" w:name="_Toc263071885"/>
      <w:r w:rsidRPr="00033E99">
        <w:t xml:space="preserve">Matrix </w:t>
      </w:r>
      <w:proofErr w:type="spellStart"/>
      <w:r w:rsidRPr="00033E99">
        <w:t>Matrix</w:t>
      </w:r>
      <w:proofErr w:type="spellEnd"/>
      <w:r w:rsidRPr="00033E99">
        <w:t xml:space="preserve"> Fast multiplication</w:t>
      </w:r>
      <w:bookmarkEnd w:id="40"/>
    </w:p>
    <w:p w14:paraId="3FD0A9E0" w14:textId="77777777" w:rsidR="00033E99" w:rsidRPr="00033E99" w:rsidRDefault="00033E99" w:rsidP="00033E99">
      <w:pPr>
        <w:rPr>
          <w:lang w:bidi="ar-SA"/>
        </w:rPr>
      </w:pPr>
      <w:r w:rsidRPr="00033E99">
        <w:rPr>
          <w:lang w:bidi="ar-SA"/>
        </w:rPr>
        <w:lastRenderedPageBreak/>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071886"/>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071887"/>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lastRenderedPageBreak/>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071888"/>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071889"/>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071890"/>
      <w:r>
        <w:t xml:space="preserve">Support applications: </w:t>
      </w:r>
      <w:r w:rsidR="002827A1">
        <w:t>Linear multiplication</w:t>
      </w:r>
      <w:bookmarkEnd w:id="45"/>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071891"/>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071892"/>
      <w:r w:rsidRPr="00033E99">
        <w:rPr>
          <w:lang w:val="en-GB"/>
        </w:rPr>
        <w:lastRenderedPageBreak/>
        <w:t>Testing Phase</w:t>
      </w:r>
      <w:bookmarkEnd w:id="47"/>
    </w:p>
    <w:p w14:paraId="0FE84DB1" w14:textId="6BE46174" w:rsidR="00600DB5" w:rsidRDefault="00832820" w:rsidP="00600DB5">
      <w:pPr>
        <w:pStyle w:val="Titolo2"/>
      </w:pPr>
      <w:bookmarkStart w:id="48" w:name="_Toc263071893"/>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452DCF">
      <w:pPr>
        <w:pStyle w:val="Paragrafoelenco"/>
        <w:numPr>
          <w:ilvl w:val="0"/>
          <w:numId w:val="49"/>
        </w:numPr>
      </w:pPr>
      <w:r w:rsidRPr="00452DCF">
        <w:t>I</w:t>
      </w:r>
      <w:r>
        <w:t xml:space="preserve">ntel(R) Core(TM) i3 CPU </w:t>
      </w:r>
      <w:r w:rsidRPr="00452DCF">
        <w:t>550  @ 3.20GHz</w:t>
      </w:r>
    </w:p>
    <w:p w14:paraId="6396F5B4" w14:textId="211B4A94" w:rsidR="00452DCF" w:rsidRDefault="00452DCF" w:rsidP="00452DCF">
      <w:pPr>
        <w:pStyle w:val="Paragrafoelenco"/>
        <w:numPr>
          <w:ilvl w:val="0"/>
          <w:numId w:val="49"/>
        </w:numPr>
      </w:pPr>
      <w:r w:rsidRPr="00452DCF">
        <w:t>Architecture:</w:t>
      </w:r>
      <w:r>
        <w:t xml:space="preserve"> </w:t>
      </w:r>
      <w:r w:rsidRPr="00452DCF">
        <w:t>x86_64</w:t>
      </w:r>
    </w:p>
    <w:p w14:paraId="7B3B621F" w14:textId="78BD0DCC" w:rsidR="00452DCF" w:rsidRPr="00F8181B" w:rsidRDefault="00452DCF" w:rsidP="00452DCF">
      <w:pPr>
        <w:pStyle w:val="Paragrafoelenco"/>
        <w:numPr>
          <w:ilvl w:val="0"/>
          <w:numId w:val="49"/>
        </w:numPr>
        <w:rPr>
          <w:lang w:val="it-IT"/>
        </w:rPr>
      </w:pPr>
      <w:r w:rsidRPr="00F8181B">
        <w:rPr>
          <w:lang w:val="it-IT"/>
        </w:rPr>
        <w:t>L1d cache: 32K, L1i cache: 32K, L2 cache: 256K, L3 cache: 4096K</w:t>
      </w:r>
    </w:p>
    <w:p w14:paraId="127945FB" w14:textId="002B8346" w:rsidR="00452DCF" w:rsidRDefault="00452DCF" w:rsidP="00452DCF">
      <w:pPr>
        <w:pStyle w:val="Paragrafoelenco"/>
        <w:numPr>
          <w:ilvl w:val="0"/>
          <w:numId w:val="49"/>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071894"/>
      <w:r>
        <w:t>HPC Cluster</w:t>
      </w:r>
      <w:r w:rsidR="00A164B7">
        <w:t xml:space="preserve"> usage notes (from </w:t>
      </w:r>
      <w:proofErr w:type="spellStart"/>
      <w:r w:rsidR="00A164B7">
        <w:t>hpc</w:t>
      </w:r>
      <w:proofErr w:type="spellEnd"/>
      <w:r w:rsidR="00A164B7">
        <w:t xml:space="preserve">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0" w:name="_Toc263071895"/>
      <w:r>
        <w:t>Testing Environment Configuration</w:t>
      </w:r>
      <w:bookmarkEnd w:id="50"/>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0605E1">
      <w:pPr>
        <w:pStyle w:val="Paragrafoelenco"/>
        <w:numPr>
          <w:ilvl w:val="0"/>
          <w:numId w:val="48"/>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0605E1">
      <w:pPr>
        <w:pStyle w:val="Paragrafoelenco"/>
        <w:numPr>
          <w:ilvl w:val="0"/>
          <w:numId w:val="48"/>
        </w:numPr>
      </w:pPr>
      <w:proofErr w:type="spellStart"/>
      <w:r>
        <w:t>hpc_output</w:t>
      </w:r>
      <w:proofErr w:type="spellEnd"/>
      <w:r>
        <w:t>: this directory will contain all the final output matrices created with i/o parameter i/o activated</w:t>
      </w:r>
    </w:p>
    <w:p w14:paraId="7F4DC3EE" w14:textId="1E01E9BA" w:rsidR="000605E1" w:rsidRDefault="000605E1" w:rsidP="000605E1">
      <w:pPr>
        <w:pStyle w:val="Paragrafoelenco"/>
        <w:numPr>
          <w:ilvl w:val="0"/>
          <w:numId w:val="48"/>
        </w:numPr>
      </w:pPr>
      <w:proofErr w:type="spellStart"/>
      <w:r>
        <w:t>hpc_time_res</w:t>
      </w:r>
      <w:proofErr w:type="spellEnd"/>
      <w:r>
        <w:t xml:space="preserve">: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071896"/>
      <w:r>
        <w:t>Testing implementation: python launcher</w:t>
      </w:r>
      <w:bookmarkEnd w:id="51"/>
    </w:p>
    <w:p w14:paraId="16866CE3" w14:textId="77777777" w:rsidR="0032343D" w:rsidRDefault="0032343D" w:rsidP="0032343D">
      <w:pPr>
        <w:pStyle w:val="Codice"/>
      </w:pPr>
      <w:r>
        <w:t>import sys</w:t>
      </w:r>
    </w:p>
    <w:p w14:paraId="3E0BFFEE" w14:textId="77777777" w:rsidR="0032343D" w:rsidRDefault="0032343D" w:rsidP="0032343D">
      <w:pPr>
        <w:pStyle w:val="Codice"/>
      </w:pPr>
      <w:r>
        <w:t xml:space="preserve">import </w:t>
      </w:r>
      <w:proofErr w:type="spellStart"/>
      <w:r>
        <w:t>os</w:t>
      </w:r>
      <w:proofErr w:type="spellEnd"/>
    </w:p>
    <w:p w14:paraId="6D662187" w14:textId="77777777" w:rsidR="0032343D" w:rsidRDefault="0032343D" w:rsidP="0032343D">
      <w:pPr>
        <w:pStyle w:val="Codice"/>
      </w:pPr>
      <w:r>
        <w:t xml:space="preserve">import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r>
        <w:t>def</w:t>
      </w:r>
      <w:proofErr w:type="spellEnd"/>
      <w:r>
        <w:t xml:space="preserve"> main():</w:t>
      </w:r>
    </w:p>
    <w:p w14:paraId="4A65E85D" w14:textId="77777777" w:rsidR="0032343D" w:rsidRDefault="0032343D" w:rsidP="0032343D">
      <w:pPr>
        <w:pStyle w:val="Codice"/>
      </w:pPr>
      <w:r>
        <w:tab/>
      </w:r>
      <w:proofErr w:type="spellStart"/>
      <w:r>
        <w:t>makeall</w:t>
      </w:r>
      <w:proofErr w:type="spellEnd"/>
      <w:r>
        <w:t>()</w:t>
      </w:r>
      <w:r>
        <w:tab/>
      </w:r>
    </w:p>
    <w:p w14:paraId="4290190B" w14:textId="77777777" w:rsidR="0032343D" w:rsidRDefault="0032343D" w:rsidP="0032343D">
      <w:pPr>
        <w:pStyle w:val="Codice"/>
      </w:pPr>
      <w:r>
        <w:tab/>
        <w:t>loops()</w:t>
      </w:r>
    </w:p>
    <w:p w14:paraId="2D1D8BFF" w14:textId="77777777" w:rsidR="0032343D" w:rsidRDefault="0032343D" w:rsidP="0032343D">
      <w:pPr>
        <w:pStyle w:val="Codice"/>
      </w:pPr>
      <w:r>
        <w:tab/>
      </w:r>
    </w:p>
    <w:p w14:paraId="619076AC" w14:textId="77777777" w:rsidR="0032343D" w:rsidRDefault="0032343D" w:rsidP="0032343D">
      <w:pPr>
        <w:pStyle w:val="Codice"/>
      </w:pPr>
      <w:r>
        <w:t>#make all versions</w:t>
      </w:r>
    </w:p>
    <w:p w14:paraId="7E2597CC" w14:textId="77777777" w:rsidR="0032343D" w:rsidRDefault="0032343D" w:rsidP="0032343D">
      <w:pPr>
        <w:pStyle w:val="Codice"/>
      </w:pPr>
      <w:proofErr w:type="spellStart"/>
      <w:r>
        <w:t>def</w:t>
      </w:r>
      <w:proofErr w:type="spellEnd"/>
      <w:r>
        <w:t xml:space="preserve"> </w:t>
      </w:r>
      <w:proofErr w:type="spellStart"/>
      <w:r>
        <w:t>makeall</w:t>
      </w:r>
      <w:proofErr w:type="spellEnd"/>
      <w:r>
        <w:t xml:space="preserve">(): </w:t>
      </w:r>
    </w:p>
    <w:p w14:paraId="033D5BDC" w14:textId="77777777" w:rsidR="0032343D" w:rsidRDefault="0032343D" w:rsidP="0032343D">
      <w:pPr>
        <w:pStyle w:val="Codice"/>
      </w:pPr>
      <w:r>
        <w:tab/>
        <w:t>print '*** Make process starting for all versions ***'</w:t>
      </w:r>
    </w:p>
    <w:p w14:paraId="63F9A604" w14:textId="77777777" w:rsidR="0032343D" w:rsidRDefault="0032343D" w:rsidP="0032343D">
      <w:pPr>
        <w:pStyle w:val="Codice"/>
      </w:pPr>
      <w:r>
        <w:tab/>
      </w:r>
      <w:proofErr w:type="spellStart"/>
      <w:r>
        <w:t>dirs</w:t>
      </w:r>
      <w:proofErr w:type="spell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t>options = ['','</w:t>
      </w:r>
      <w:proofErr w:type="spellStart"/>
      <w:r>
        <w:t>opti</w:t>
      </w:r>
      <w:proofErr w:type="spellEnd"/>
      <w:r>
        <w:t>']</w:t>
      </w:r>
    </w:p>
    <w:p w14:paraId="18CEC9B5" w14:textId="77777777" w:rsidR="0032343D" w:rsidRDefault="0032343D" w:rsidP="0032343D">
      <w:pPr>
        <w:pStyle w:val="Codice"/>
      </w:pPr>
      <w:r>
        <w:tab/>
        <w:t xml:space="preserve">for path in </w:t>
      </w:r>
      <w:proofErr w:type="spellStart"/>
      <w:r>
        <w:t>dirs</w:t>
      </w:r>
      <w:proofErr w:type="spellEnd"/>
      <w:r>
        <w:t>:</w:t>
      </w:r>
    </w:p>
    <w:p w14:paraId="501CD0BC" w14:textId="77777777" w:rsidR="0032343D" w:rsidRDefault="0032343D" w:rsidP="0032343D">
      <w:pPr>
        <w:pStyle w:val="Codice"/>
      </w:pPr>
      <w:r>
        <w:tab/>
      </w:r>
      <w:r>
        <w:tab/>
      </w:r>
      <w:proofErr w:type="spellStart"/>
      <w:r>
        <w:t>os.chdir</w:t>
      </w:r>
      <w:proofErr w:type="spellEnd"/>
      <w:r>
        <w:t>(path) #move into the desired path</w:t>
      </w:r>
    </w:p>
    <w:p w14:paraId="7C80AE09" w14:textId="77777777" w:rsidR="0032343D" w:rsidRDefault="0032343D" w:rsidP="0032343D">
      <w:pPr>
        <w:pStyle w:val="Codice"/>
      </w:pPr>
      <w:r>
        <w:tab/>
      </w:r>
      <w:r>
        <w:tab/>
        <w:t>for opt in options:</w:t>
      </w:r>
    </w:p>
    <w:p w14:paraId="6FA18521" w14:textId="77777777" w:rsidR="0032343D" w:rsidRDefault="0032343D" w:rsidP="0032343D">
      <w:pPr>
        <w:pStyle w:val="Codice"/>
      </w:pPr>
      <w:r>
        <w:tab/>
      </w:r>
      <w:r>
        <w:tab/>
      </w:r>
      <w:r>
        <w:tab/>
      </w:r>
      <w:proofErr w:type="spellStart"/>
      <w:r>
        <w:t>shellcom</w:t>
      </w:r>
      <w:proofErr w:type="spellEnd"/>
      <w:r>
        <w:t xml:space="preserve"> = "make " + opt</w:t>
      </w:r>
    </w:p>
    <w:p w14:paraId="227D388E" w14:textId="77777777" w:rsidR="0032343D" w:rsidRDefault="0032343D" w:rsidP="0032343D">
      <w:pPr>
        <w:pStyle w:val="Codice"/>
      </w:pPr>
      <w:r>
        <w:tab/>
      </w:r>
      <w:r>
        <w:tab/>
      </w:r>
      <w:r>
        <w:tab/>
      </w:r>
      <w:proofErr w:type="spellStart"/>
      <w:r>
        <w:t>shellcom</w:t>
      </w:r>
      <w:proofErr w:type="spellEnd"/>
      <w:r>
        <w:t xml:space="preserve"> = </w:t>
      </w:r>
      <w:proofErr w:type="spellStart"/>
      <w:r>
        <w:t>shellcom.split</w:t>
      </w:r>
      <w:proofErr w:type="spellEnd"/>
      <w:r>
        <w:t>()</w:t>
      </w:r>
    </w:p>
    <w:p w14:paraId="38EF52EA" w14:textId="77777777" w:rsidR="0032343D" w:rsidRDefault="0032343D" w:rsidP="0032343D">
      <w:pPr>
        <w:pStyle w:val="Codice"/>
      </w:pPr>
      <w:r>
        <w:tab/>
      </w:r>
      <w:r>
        <w:tab/>
      </w:r>
      <w:r>
        <w:tab/>
        <w:t>common(</w:t>
      </w:r>
      <w:proofErr w:type="spellStart"/>
      <w:r>
        <w:t>shellcom</w:t>
      </w:r>
      <w:proofErr w:type="spellEnd"/>
      <w:r>
        <w:t>)</w:t>
      </w:r>
    </w:p>
    <w:p w14:paraId="504C9EBE" w14:textId="77777777" w:rsidR="0032343D" w:rsidRDefault="0032343D" w:rsidP="0032343D">
      <w:pPr>
        <w:pStyle w:val="Codice"/>
      </w:pPr>
      <w:r>
        <w:tab/>
      </w:r>
      <w:r>
        <w:tab/>
      </w:r>
      <w:proofErr w:type="spellStart"/>
      <w:r>
        <w:t>os.chdir</w:t>
      </w:r>
      <w:proofErr w:type="spellEnd"/>
      <w:r>
        <w:t>("..") #move back to the previous path</w:t>
      </w:r>
    </w:p>
    <w:p w14:paraId="2672C0A8" w14:textId="77777777" w:rsidR="0032343D" w:rsidRDefault="0032343D" w:rsidP="0032343D">
      <w:pPr>
        <w:pStyle w:val="Codice"/>
      </w:pPr>
      <w:r>
        <w:tab/>
        <w:t>print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r>
        <w:t>def</w:t>
      </w:r>
      <w:proofErr w:type="spellEnd"/>
      <w:r>
        <w:t xml:space="preserve"> common(</w:t>
      </w:r>
      <w:proofErr w:type="spellStart"/>
      <w:r>
        <w:t>args</w:t>
      </w:r>
      <w:proofErr w:type="spellEnd"/>
      <w:r>
        <w:t>):</w:t>
      </w:r>
    </w:p>
    <w:p w14:paraId="47FF1501" w14:textId="77777777" w:rsidR="0032343D" w:rsidRDefault="0032343D" w:rsidP="0032343D">
      <w:pPr>
        <w:pStyle w:val="Codice"/>
      </w:pPr>
      <w:r>
        <w:lastRenderedPageBreak/>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r>
        <w:t>popen.wait</w:t>
      </w:r>
      <w:proofErr w:type="spellEnd"/>
      <w:r>
        <w:t>()</w:t>
      </w:r>
    </w:p>
    <w:p w14:paraId="621493DF" w14:textId="77777777" w:rsidR="0032343D" w:rsidRDefault="0032343D" w:rsidP="0032343D">
      <w:pPr>
        <w:pStyle w:val="Codice"/>
      </w:pPr>
      <w:r>
        <w:tab/>
        <w:t xml:space="preserve">output = </w:t>
      </w:r>
      <w:proofErr w:type="spellStart"/>
      <w:r>
        <w:t>popen.stdout.read</w:t>
      </w:r>
      <w:proofErr w:type="spellEnd"/>
      <w:r>
        <w:t>()</w:t>
      </w:r>
    </w:p>
    <w:p w14:paraId="4A79B5E4" w14:textId="77777777" w:rsidR="0032343D" w:rsidRDefault="0032343D" w:rsidP="0032343D">
      <w:pPr>
        <w:pStyle w:val="Codice"/>
      </w:pPr>
      <w:r>
        <w:tab/>
        <w:t>print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t>common(</w:t>
      </w:r>
      <w:proofErr w:type="spellStart"/>
      <w:r>
        <w:t>args</w:t>
      </w:r>
      <w:proofErr w:type="spellEnd"/>
      <w:r>
        <w:t>)</w:t>
      </w:r>
    </w:p>
    <w:p w14:paraId="07BFBDFA" w14:textId="77777777" w:rsidR="0032343D" w:rsidRDefault="0032343D" w:rsidP="0032343D">
      <w:pPr>
        <w:pStyle w:val="Codice"/>
      </w:pPr>
      <w:r>
        <w:tab/>
        <w:t>print '*** Ending loops ***'</w:t>
      </w:r>
    </w:p>
    <w:p w14:paraId="61E7C834" w14:textId="77777777" w:rsidR="0032343D" w:rsidRDefault="0032343D" w:rsidP="0032343D">
      <w:pPr>
        <w:pStyle w:val="Codice"/>
      </w:pPr>
      <w:r>
        <w:tab/>
      </w:r>
    </w:p>
    <w:p w14:paraId="13F86F6D" w14:textId="77777777" w:rsidR="0032343D" w:rsidRDefault="0032343D" w:rsidP="0032343D">
      <w:pPr>
        <w:pStyle w:val="Codice"/>
      </w:pPr>
      <w:r>
        <w:t>if __name__ == '__main__':</w:t>
      </w:r>
    </w:p>
    <w:p w14:paraId="3CD757BA" w14:textId="77777777" w:rsidR="0032343D" w:rsidRDefault="0032343D" w:rsidP="0032343D">
      <w:pPr>
        <w:pStyle w:val="Codice"/>
      </w:pPr>
      <w:r>
        <w:tab/>
        <w:t>main()</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263071897"/>
      <w:r w:rsidRPr="00033E99">
        <w:t>Algorithms times</w:t>
      </w:r>
      <w:bookmarkEnd w:id="52"/>
    </w:p>
    <w:p w14:paraId="15FF9534" w14:textId="57537395" w:rsidR="004C7D5B" w:rsidRPr="00033E99" w:rsidRDefault="004C7D5B" w:rsidP="004C7D5B">
      <w:pPr>
        <w:pStyle w:val="Titolo3"/>
      </w:pPr>
      <w:bookmarkStart w:id="53" w:name="_Toc263071898"/>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lastRenderedPageBreak/>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071899"/>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263071900"/>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071901"/>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071902"/>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071903"/>
      <w:proofErr w:type="spellStart"/>
      <w:r>
        <w:t>SpeedUp</w:t>
      </w:r>
      <w:bookmarkEnd w:id="58"/>
      <w:bookmarkEnd w:id="59"/>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lastRenderedPageBreak/>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w:t>
      </w:r>
      <w:r w:rsidRPr="00ED76CF">
        <w:rPr>
          <w:rStyle w:val="hps"/>
          <w:lang w:val="en"/>
        </w:rPr>
        <w:lastRenderedPageBreak/>
        <w:t xml:space="preserve">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771B72DC" w14:textId="2BC9F7AC" w:rsidR="00DC08D6" w:rsidRPr="00033E99" w:rsidRDefault="00DC08D6" w:rsidP="006F6A41">
      <w:pPr>
        <w:pStyle w:val="Nessunaspaziatura"/>
        <w:spacing w:after="240"/>
        <w:rPr>
          <w:color w:val="C00000"/>
        </w:rPr>
      </w:pPr>
      <w:r>
        <w:rPr>
          <w:noProof/>
          <w:lang w:val="it-IT" w:eastAsia="it-IT" w:bidi="ar-SA"/>
        </w:rPr>
        <w:drawing>
          <wp:inline distT="0" distB="0" distL="0" distR="0" wp14:anchorId="7E2F51F4" wp14:editId="131CA9CE">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2BA1A2" w14:textId="64B54336" w:rsidR="006F6A41" w:rsidRPr="00ED76CF" w:rsidRDefault="00DC08D6" w:rsidP="00ED76CF">
      <w:pPr>
        <w:rPr>
          <w:rStyle w:val="hps"/>
          <w:lang w:val="en"/>
        </w:rPr>
      </w:pPr>
      <w:r>
        <w:rPr>
          <w:noProof/>
          <w:lang w:val="it-IT" w:eastAsia="it-IT" w:bidi="ar-SA"/>
        </w:rPr>
        <w:lastRenderedPageBreak/>
        <w:drawing>
          <wp:inline distT="0" distB="0" distL="0" distR="0" wp14:anchorId="18E05832" wp14:editId="31B6770E">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98CE828" w14:textId="77777777" w:rsidR="001D46D2" w:rsidRDefault="001D46D2" w:rsidP="001D46D2">
      <w:pPr>
        <w:pStyle w:val="Titolo3"/>
      </w:pPr>
      <w:bookmarkStart w:id="60" w:name="_Toc388263321"/>
      <w:bookmarkStart w:id="61" w:name="_Toc263071904"/>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084348">
      <w:pPr>
        <w:pStyle w:val="Paragrafoelenco"/>
        <w:numPr>
          <w:ilvl w:val="0"/>
          <w:numId w:val="44"/>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68DDC1AB">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4297B3" w14:textId="1075A33C" w:rsidR="00DC08D6" w:rsidRPr="00033E99" w:rsidRDefault="00DC08D6" w:rsidP="006F6A41">
      <w:pPr>
        <w:pStyle w:val="Nessunaspaziatura"/>
        <w:spacing w:after="240"/>
        <w:rPr>
          <w:color w:val="C00000"/>
        </w:rPr>
      </w:pPr>
      <w:r>
        <w:rPr>
          <w:noProof/>
          <w:lang w:val="it-IT" w:eastAsia="it-IT" w:bidi="ar-SA"/>
        </w:rPr>
        <w:drawing>
          <wp:inline distT="0" distB="0" distL="0" distR="0" wp14:anchorId="0C03F4CA" wp14:editId="3E6A029F">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7F0C1A" w14:textId="77777777" w:rsidR="006F6A41" w:rsidRPr="00A057A6" w:rsidRDefault="006F6A41" w:rsidP="00D62B52"/>
    <w:p w14:paraId="7DB2F37C" w14:textId="77777777" w:rsidR="001D46D2" w:rsidRDefault="001D46D2" w:rsidP="001D46D2">
      <w:pPr>
        <w:pStyle w:val="Titolo3"/>
      </w:pPr>
      <w:bookmarkStart w:id="62" w:name="_Toc388263322"/>
      <w:bookmarkStart w:id="63" w:name="_Toc263071905"/>
      <w:r>
        <w:t>Overhead</w:t>
      </w:r>
      <w:bookmarkEnd w:id="62"/>
      <w:bookmarkEnd w:id="63"/>
    </w:p>
    <w:p w14:paraId="0D67BF9C" w14:textId="192CA206" w:rsidR="005A320E" w:rsidRDefault="005A320E" w:rsidP="005A320E">
      <w:pPr>
        <w:rPr>
          <w:rStyle w:val="hps"/>
          <w:lang w:val="en"/>
        </w:rPr>
      </w:pPr>
      <w:r>
        <w:rPr>
          <w:rStyle w:val="hps"/>
          <w:lang w:val="en"/>
        </w:rPr>
        <w:lastRenderedPageBreak/>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4CE3BF" w14:textId="4E33BC24" w:rsidR="00AA0D01" w:rsidRDefault="00745CC7" w:rsidP="00AA0D01">
      <w:pPr>
        <w:jc w:val="center"/>
      </w:pPr>
      <w:r>
        <w:rPr>
          <w:noProof/>
          <w:lang w:val="it-IT" w:eastAsia="it-IT" w:bidi="ar-SA"/>
        </w:rPr>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lastRenderedPageBreak/>
        <w:t>M</w:t>
      </w:r>
      <w:r>
        <w:rPr>
          <w:color w:val="C00000"/>
        </w:rPr>
        <w:t>ulti</w:t>
      </w:r>
      <w:r>
        <w:rPr>
          <w:color w:val="C00000"/>
        </w:rPr>
        <w:t>process</w:t>
      </w:r>
      <w:proofErr w:type="spellEnd"/>
    </w:p>
    <w:p w14:paraId="39B462D6" w14:textId="0D644380" w:rsidR="00DB57FF" w:rsidRDefault="00DB57FF" w:rsidP="00AA0D01">
      <w:pPr>
        <w:jc w:val="center"/>
      </w:pPr>
      <w:bookmarkStart w:id="64" w:name="_GoBack"/>
      <w:r>
        <w:rPr>
          <w:noProof/>
          <w:lang w:val="it-IT" w:eastAsia="it-IT" w:bidi="ar-SA"/>
        </w:rPr>
        <w:drawing>
          <wp:inline distT="0" distB="0" distL="0" distR="0" wp14:anchorId="5A7E37B3" wp14:editId="2749B992">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64"/>
    </w:p>
    <w:p w14:paraId="4E3E4716" w14:textId="24ECF79A" w:rsidR="00DB57FF" w:rsidRPr="00AA0D01" w:rsidRDefault="00DB57FF" w:rsidP="00AA0D01">
      <w:pPr>
        <w:jc w:val="center"/>
      </w:pPr>
      <w:r>
        <w:rPr>
          <w:noProof/>
          <w:lang w:val="it-IT" w:eastAsia="it-IT" w:bidi="ar-SA"/>
        </w:rPr>
        <w:drawing>
          <wp:inline distT="0" distB="0" distL="0" distR="0" wp14:anchorId="31E3A3B1" wp14:editId="487FC67E">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533DBA6" w14:textId="77777777" w:rsidR="001D46D2" w:rsidRDefault="001D46D2" w:rsidP="001D46D2">
      <w:pPr>
        <w:pStyle w:val="Titolo3"/>
      </w:pPr>
      <w:bookmarkStart w:id="65" w:name="_Toc388263323"/>
      <w:bookmarkStart w:id="66" w:name="_Toc263071906"/>
      <w:r>
        <w:t>Load balance</w:t>
      </w:r>
      <w:bookmarkEnd w:id="65"/>
      <w:bookmarkEnd w:id="66"/>
    </w:p>
    <w:p w14:paraId="6572AA9B" w14:textId="0D258A24" w:rsidR="00BD6571" w:rsidRPr="00BD6571" w:rsidRDefault="00BD6571" w:rsidP="00BD6571">
      <w:r>
        <w:rPr>
          <w:rStyle w:val="hps"/>
          <w:lang w:val="en"/>
        </w:rPr>
        <w:lastRenderedPageBreak/>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44DE5AD" w14:textId="77777777" w:rsidR="00B47191" w:rsidRDefault="00B47191" w:rsidP="0011141B">
      <w:pPr>
        <w:rPr>
          <w:rStyle w:val="hps"/>
          <w:lang w:val="en"/>
        </w:rPr>
      </w:pPr>
      <w:r>
        <w:rPr>
          <w:rStyle w:val="hps"/>
          <w:lang w:val="en"/>
        </w:rPr>
        <w:lastRenderedPageBreak/>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lastRenderedPageBreak/>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8117D1B" w14:textId="6584F3A2" w:rsidR="0011141B" w:rsidRDefault="0011141B" w:rsidP="0011141B">
      <w:pPr>
        <w:spacing w:line="240" w:lineRule="auto"/>
        <w:rPr>
          <w:rStyle w:val="hps"/>
        </w:rPr>
      </w:pPr>
      <w:r>
        <w:rPr>
          <w:rStyle w:val="hps"/>
          <w:lang w:val="en"/>
        </w:rPr>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BC53443" w14:textId="7D76B5BC" w:rsidR="00E154A7" w:rsidRDefault="00D477D0" w:rsidP="00D477D0">
      <w:pPr>
        <w:rPr>
          <w:rFonts w:ascii="Century Schoolbook" w:hAnsi="Century Schoolbook"/>
          <w:szCs w:val="24"/>
        </w:rPr>
      </w:pPr>
      <w:r>
        <w:rPr>
          <w:rStyle w:val="hps"/>
          <w:lang w:val="en"/>
        </w:rPr>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071907"/>
      <w:r w:rsidRPr="00033E99">
        <w:rPr>
          <w:lang w:val="en-GB"/>
        </w:rPr>
        <w:lastRenderedPageBreak/>
        <w:t>Conclusion</w:t>
      </w:r>
      <w:bookmarkEnd w:id="67"/>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8" w:name="_Toc387133237"/>
      <w:bookmarkStart w:id="69" w:name="_Toc263071908"/>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071909"/>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071910"/>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w:t>
      </w:r>
      <w:r w:rsidRPr="00033E99">
        <w:rPr>
          <w:rStyle w:val="hps"/>
          <w:rFonts w:asciiTheme="minorHAnsi" w:eastAsiaTheme="majorEastAsia" w:hAnsiTheme="minorHAnsi" w:cstheme="majorBidi"/>
          <w:szCs w:val="22"/>
          <w:lang w:eastAsia="en-US" w:bidi="en-US"/>
        </w:rPr>
        <w:lastRenderedPageBreak/>
        <w:t xml:space="preserve">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071911"/>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lastRenderedPageBreak/>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4" w:name="_Toc263071912"/>
      <w:r w:rsidRPr="00033E99">
        <w:rPr>
          <w:rStyle w:val="hps"/>
          <w:lang w:val="en-GB"/>
        </w:rPr>
        <w:t>Appendix II: User Manual</w:t>
      </w:r>
      <w:bookmarkEnd w:id="74"/>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5" w:name="_Toc263071913"/>
      <w:r w:rsidRPr="00033E99">
        <w:rPr>
          <w:rStyle w:val="hps"/>
          <w:lang w:val="en-GB"/>
        </w:rPr>
        <w:t>Bibliography</w:t>
      </w:r>
      <w:bookmarkEnd w:id="75"/>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0"/>
      <w:footerReference w:type="default" r:id="rId5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1B431" w14:textId="77777777" w:rsidR="00197150" w:rsidRDefault="00197150" w:rsidP="00DE3ECE">
      <w:pPr>
        <w:spacing w:after="0" w:line="240" w:lineRule="auto"/>
      </w:pPr>
      <w:r>
        <w:separator/>
      </w:r>
    </w:p>
  </w:endnote>
  <w:endnote w:type="continuationSeparator" w:id="0">
    <w:p w14:paraId="51D10BD4" w14:textId="77777777" w:rsidR="00197150" w:rsidRDefault="00197150"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1428D" w:rsidRDefault="0011428D">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DB57FF">
                              <w:rPr>
                                <w:rFonts w:ascii="Century Gothic" w:hAnsi="Century Gothic"/>
                                <w:noProof/>
                              </w:rPr>
                              <w:t>40</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DB57FF">
                        <w:rPr>
                          <w:rFonts w:ascii="Century Gothic" w:hAnsi="Century Gothic"/>
                          <w:noProof/>
                        </w:rPr>
                        <w:t>40</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81A3" w14:textId="77777777" w:rsidR="00197150" w:rsidRDefault="00197150" w:rsidP="00DE3ECE">
      <w:pPr>
        <w:spacing w:after="0" w:line="240" w:lineRule="auto"/>
      </w:pPr>
      <w:r>
        <w:separator/>
      </w:r>
    </w:p>
  </w:footnote>
  <w:footnote w:type="continuationSeparator" w:id="0">
    <w:p w14:paraId="39BF9D64" w14:textId="77777777" w:rsidR="00197150" w:rsidRDefault="00197150"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1428D" w:rsidRDefault="0011428D"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4">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3"/>
  </w:num>
  <w:num w:numId="3">
    <w:abstractNumId w:val="38"/>
  </w:num>
  <w:num w:numId="4">
    <w:abstractNumId w:val="5"/>
  </w:num>
  <w:num w:numId="5">
    <w:abstractNumId w:val="24"/>
  </w:num>
  <w:num w:numId="6">
    <w:abstractNumId w:val="0"/>
  </w:num>
  <w:num w:numId="7">
    <w:abstractNumId w:val="30"/>
  </w:num>
  <w:num w:numId="8">
    <w:abstractNumId w:val="9"/>
  </w:num>
  <w:num w:numId="9">
    <w:abstractNumId w:val="47"/>
  </w:num>
  <w:num w:numId="10">
    <w:abstractNumId w:val="46"/>
  </w:num>
  <w:num w:numId="11">
    <w:abstractNumId w:val="44"/>
  </w:num>
  <w:num w:numId="12">
    <w:abstractNumId w:val="42"/>
  </w:num>
  <w:num w:numId="13">
    <w:abstractNumId w:val="18"/>
  </w:num>
  <w:num w:numId="14">
    <w:abstractNumId w:val="21"/>
  </w:num>
  <w:num w:numId="15">
    <w:abstractNumId w:val="11"/>
  </w:num>
  <w:num w:numId="16">
    <w:abstractNumId w:val="16"/>
  </w:num>
  <w:num w:numId="17">
    <w:abstractNumId w:val="40"/>
  </w:num>
  <w:num w:numId="18">
    <w:abstractNumId w:val="31"/>
  </w:num>
  <w:num w:numId="19">
    <w:abstractNumId w:val="15"/>
  </w:num>
  <w:num w:numId="20">
    <w:abstractNumId w:val="21"/>
  </w:num>
  <w:num w:numId="21">
    <w:abstractNumId w:val="10"/>
  </w:num>
  <w:num w:numId="22">
    <w:abstractNumId w:val="6"/>
  </w:num>
  <w:num w:numId="23">
    <w:abstractNumId w:val="27"/>
  </w:num>
  <w:num w:numId="24">
    <w:abstractNumId w:val="29"/>
  </w:num>
  <w:num w:numId="25">
    <w:abstractNumId w:val="25"/>
  </w:num>
  <w:num w:numId="26">
    <w:abstractNumId w:val="14"/>
  </w:num>
  <w:num w:numId="27">
    <w:abstractNumId w:val="36"/>
  </w:num>
  <w:num w:numId="28">
    <w:abstractNumId w:val="3"/>
  </w:num>
  <w:num w:numId="29">
    <w:abstractNumId w:val="4"/>
  </w:num>
  <w:num w:numId="30">
    <w:abstractNumId w:val="23"/>
  </w:num>
  <w:num w:numId="31">
    <w:abstractNumId w:val="35"/>
  </w:num>
  <w:num w:numId="32">
    <w:abstractNumId w:val="43"/>
  </w:num>
  <w:num w:numId="33">
    <w:abstractNumId w:val="19"/>
  </w:num>
  <w:num w:numId="34">
    <w:abstractNumId w:val="32"/>
  </w:num>
  <w:num w:numId="35">
    <w:abstractNumId w:val="39"/>
  </w:num>
  <w:num w:numId="36">
    <w:abstractNumId w:val="8"/>
  </w:num>
  <w:num w:numId="37">
    <w:abstractNumId w:val="45"/>
  </w:num>
  <w:num w:numId="38">
    <w:abstractNumId w:val="12"/>
  </w:num>
  <w:num w:numId="39">
    <w:abstractNumId w:val="17"/>
  </w:num>
  <w:num w:numId="40">
    <w:abstractNumId w:val="22"/>
  </w:num>
  <w:num w:numId="41">
    <w:abstractNumId w:val="33"/>
  </w:num>
  <w:num w:numId="42">
    <w:abstractNumId w:val="26"/>
  </w:num>
  <w:num w:numId="43">
    <w:abstractNumId w:val="1"/>
  </w:num>
  <w:num w:numId="44">
    <w:abstractNumId w:val="34"/>
  </w:num>
  <w:num w:numId="45">
    <w:abstractNumId w:val="41"/>
  </w:num>
  <w:num w:numId="46">
    <w:abstractNumId w:val="20"/>
  </w:num>
  <w:num w:numId="47">
    <w:abstractNumId w:val="37"/>
  </w:num>
  <w:num w:numId="48">
    <w:abstractNumId w:val="7"/>
  </w:num>
  <w:num w:numId="4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1428D"/>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47751"/>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8.xml"/><Relationship Id="rId11" Type="http://schemas.openxmlformats.org/officeDocument/2006/relationships/hyperlink" Target="https://github.com/" TargetMode="Externa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0" Type="http://schemas.openxmlformats.org/officeDocument/2006/relationships/chart" Target="charts/chart9.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81135872"/>
        <c:axId val="168701312"/>
      </c:lineChart>
      <c:catAx>
        <c:axId val="181135872"/>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68701312"/>
        <c:crossesAt val="0"/>
        <c:auto val="1"/>
        <c:lblAlgn val="ctr"/>
        <c:lblOffset val="100"/>
        <c:noMultiLvlLbl val="1"/>
      </c:catAx>
      <c:valAx>
        <c:axId val="1687013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81135872"/>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191166464"/>
        <c:axId val="155011904"/>
      </c:lineChart>
      <c:catAx>
        <c:axId val="191166464"/>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5011904"/>
        <c:crossesAt val="0"/>
        <c:auto val="1"/>
        <c:lblAlgn val="ctr"/>
        <c:lblOffset val="100"/>
        <c:noMultiLvlLbl val="1"/>
      </c:catAx>
      <c:valAx>
        <c:axId val="155011904"/>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191166464"/>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155426816"/>
        <c:axId val="155014208"/>
      </c:lineChart>
      <c:catAx>
        <c:axId val="15542681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5014208"/>
        <c:crossesAt val="0"/>
        <c:auto val="1"/>
        <c:lblAlgn val="ctr"/>
        <c:lblOffset val="100"/>
        <c:noMultiLvlLbl val="1"/>
      </c:catAx>
      <c:valAx>
        <c:axId val="15501420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55426816"/>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172900864"/>
        <c:axId val="155015936"/>
      </c:lineChart>
      <c:catAx>
        <c:axId val="1729008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015936"/>
        <c:crossesAt val="0"/>
        <c:auto val="1"/>
        <c:lblAlgn val="ctr"/>
        <c:lblOffset val="100"/>
        <c:noMultiLvlLbl val="1"/>
      </c:catAx>
      <c:valAx>
        <c:axId val="1550159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290086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75.283477999999903</c:v>
                </c:pt>
                <c:pt idx="1">
                  <c:v>58.637974</c:v>
                </c:pt>
                <c:pt idx="2">
                  <c:v>54.862864999999999</c:v>
                </c:pt>
              </c:numCache>
            </c:numRef>
          </c:val>
          <c:smooth val="0"/>
        </c:ser>
        <c:dLbls>
          <c:showLegendKey val="0"/>
          <c:showVal val="0"/>
          <c:showCatName val="0"/>
          <c:showSerName val="0"/>
          <c:showPercent val="0"/>
          <c:showBubbleSize val="0"/>
        </c:dLbls>
        <c:marker val="1"/>
        <c:smooth val="0"/>
        <c:axId val="172901376"/>
        <c:axId val="155484736"/>
      </c:lineChart>
      <c:catAx>
        <c:axId val="17290137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5484736"/>
        <c:crossesAt val="0"/>
        <c:auto val="1"/>
        <c:lblAlgn val="ctr"/>
        <c:lblOffset val="100"/>
        <c:noMultiLvlLbl val="1"/>
      </c:catAx>
      <c:valAx>
        <c:axId val="1554847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2901376"/>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172901888"/>
        <c:axId val="155486464"/>
      </c:lineChart>
      <c:catAx>
        <c:axId val="1729018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486464"/>
        <c:crossesAt val="0"/>
        <c:auto val="1"/>
        <c:lblAlgn val="ctr"/>
        <c:lblOffset val="100"/>
        <c:noMultiLvlLbl val="1"/>
      </c:catAx>
      <c:valAx>
        <c:axId val="1554864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72901888"/>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155848704"/>
        <c:axId val="155488192"/>
      </c:lineChart>
      <c:catAx>
        <c:axId val="1558487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488192"/>
        <c:crossesAt val="0"/>
        <c:auto val="1"/>
        <c:lblAlgn val="ctr"/>
        <c:lblOffset val="100"/>
        <c:noMultiLvlLbl val="1"/>
      </c:catAx>
      <c:valAx>
        <c:axId val="1554881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5848704"/>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55852288"/>
        <c:axId val="155489920"/>
      </c:lineChart>
      <c:catAx>
        <c:axId val="1558522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489920"/>
        <c:crossesAt val="0"/>
        <c:auto val="1"/>
        <c:lblAlgn val="ctr"/>
        <c:lblOffset val="100"/>
        <c:noMultiLvlLbl val="1"/>
      </c:catAx>
      <c:valAx>
        <c:axId val="1554899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5852288"/>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170763776"/>
        <c:axId val="155491648"/>
      </c:lineChart>
      <c:catAx>
        <c:axId val="1707637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491648"/>
        <c:crossesAt val="0"/>
        <c:auto val="1"/>
        <c:lblAlgn val="ctr"/>
        <c:lblOffset val="100"/>
        <c:noMultiLvlLbl val="1"/>
      </c:catAx>
      <c:valAx>
        <c:axId val="15549164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70763776"/>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7.6335856274151519</c:v>
                </c:pt>
                <c:pt idx="2">
                  <c:v>7.6896512144207234</c:v>
                </c:pt>
              </c:numCache>
            </c:numRef>
          </c:val>
          <c:smooth val="0"/>
        </c:ser>
        <c:dLbls>
          <c:showLegendKey val="0"/>
          <c:showVal val="0"/>
          <c:showCatName val="0"/>
          <c:showSerName val="0"/>
          <c:showPercent val="0"/>
          <c:showBubbleSize val="0"/>
        </c:dLbls>
        <c:marker val="1"/>
        <c:smooth val="0"/>
        <c:axId val="170764288"/>
        <c:axId val="155739264"/>
      </c:lineChart>
      <c:catAx>
        <c:axId val="1707642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739264"/>
        <c:crossesAt val="0"/>
        <c:auto val="1"/>
        <c:lblAlgn val="ctr"/>
        <c:lblOffset val="100"/>
        <c:noMultiLvlLbl val="1"/>
      </c:catAx>
      <c:valAx>
        <c:axId val="15573926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70764288"/>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4.4981076693859681</c:v>
                </c:pt>
                <c:pt idx="1">
                  <c:v>9.8446906222515693</c:v>
                </c:pt>
                <c:pt idx="2">
                  <c:v>9.7337350328224801</c:v>
                </c:pt>
              </c:numCache>
            </c:numRef>
          </c:val>
          <c:smooth val="0"/>
        </c:ser>
        <c:dLbls>
          <c:showLegendKey val="0"/>
          <c:showVal val="0"/>
          <c:showCatName val="0"/>
          <c:showSerName val="0"/>
          <c:showPercent val="0"/>
          <c:showBubbleSize val="0"/>
        </c:dLbls>
        <c:marker val="1"/>
        <c:smooth val="0"/>
        <c:axId val="156119040"/>
        <c:axId val="155740992"/>
      </c:lineChart>
      <c:catAx>
        <c:axId val="1561190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740992"/>
        <c:crossesAt val="0"/>
        <c:auto val="1"/>
        <c:lblAlgn val="ctr"/>
        <c:lblOffset val="100"/>
        <c:noMultiLvlLbl val="1"/>
      </c:catAx>
      <c:valAx>
        <c:axId val="15574099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56119040"/>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81138944"/>
        <c:axId val="168703040"/>
      </c:lineChart>
      <c:catAx>
        <c:axId val="181138944"/>
        <c:scaling>
          <c:orientation val="minMax"/>
        </c:scaling>
        <c:delete val="0"/>
        <c:axPos val="b"/>
        <c:numFmt formatCode="General" sourceLinked="1"/>
        <c:majorTickMark val="none"/>
        <c:minorTickMark val="none"/>
        <c:tickLblPos val="nextTo"/>
        <c:crossAx val="168703040"/>
        <c:crossesAt val="0"/>
        <c:auto val="1"/>
        <c:lblAlgn val="ctr"/>
        <c:lblOffset val="100"/>
        <c:noMultiLvlLbl val="1"/>
      </c:catAx>
      <c:valAx>
        <c:axId val="1687030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1138944"/>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1.1327185319590714</c:v>
                </c:pt>
                <c:pt idx="1">
                  <c:v>1.3893949475713008</c:v>
                </c:pt>
                <c:pt idx="2">
                  <c:v>1.1099217332331321</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0.82211903986097534</c:v>
                </c:pt>
                <c:pt idx="1">
                  <c:v>0.48376633751957304</c:v>
                </c:pt>
                <c:pt idx="2">
                  <c:v>0.4820410762617417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1.1541129831516352</c:v>
                </c:pt>
                <c:pt idx="1">
                  <c:v>0.99539731071440307</c:v>
                </c:pt>
                <c:pt idx="2">
                  <c:v>0.89183775663495235</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1.1443852288619267</c:v>
                </c:pt>
                <c:pt idx="1">
                  <c:v>0.97540310239847938</c:v>
                </c:pt>
                <c:pt idx="2">
                  <c:v>0.85254903065031595</c:v>
                </c:pt>
              </c:numCache>
            </c:numRef>
          </c:val>
          <c:smooth val="0"/>
        </c:ser>
        <c:dLbls>
          <c:showLegendKey val="0"/>
          <c:showVal val="0"/>
          <c:showCatName val="0"/>
          <c:showSerName val="0"/>
          <c:showPercent val="0"/>
          <c:showBubbleSize val="0"/>
        </c:dLbls>
        <c:marker val="1"/>
        <c:smooth val="0"/>
        <c:axId val="156119552"/>
        <c:axId val="155742720"/>
      </c:lineChart>
      <c:catAx>
        <c:axId val="15611955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5742720"/>
        <c:crossesAt val="0"/>
        <c:auto val="1"/>
        <c:lblAlgn val="ctr"/>
        <c:lblOffset val="100"/>
        <c:noMultiLvlLbl val="1"/>
      </c:catAx>
      <c:valAx>
        <c:axId val="1557427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6119552"/>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2.3039947696197918</c:v>
                </c:pt>
                <c:pt idx="1">
                  <c:v>2.2602864743272786</c:v>
                </c:pt>
                <c:pt idx="2">
                  <c:v>2.4500701303586023</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1.9464746942111373</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2.2492880178410486</c:v>
                </c:pt>
                <c:pt idx="1">
                  <c:v>2.2697406785144056</c:v>
                </c:pt>
                <c:pt idx="2">
                  <c:v>2.4277761713707227</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1.5272711926776348</c:v>
                </c:pt>
              </c:numCache>
            </c:numRef>
          </c:val>
          <c:smooth val="0"/>
        </c:ser>
        <c:dLbls>
          <c:showLegendKey val="0"/>
          <c:showVal val="0"/>
          <c:showCatName val="0"/>
          <c:showSerName val="0"/>
          <c:showPercent val="0"/>
          <c:showBubbleSize val="0"/>
        </c:dLbls>
        <c:marker val="1"/>
        <c:smooth val="0"/>
        <c:axId val="156120064"/>
        <c:axId val="155744448"/>
      </c:lineChart>
      <c:catAx>
        <c:axId val="15612006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5744448"/>
        <c:crossesAt val="0"/>
        <c:auto val="1"/>
        <c:lblAlgn val="ctr"/>
        <c:lblOffset val="100"/>
        <c:noMultiLvlLbl val="1"/>
      </c:catAx>
      <c:valAx>
        <c:axId val="1557444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6120064"/>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56121088"/>
        <c:axId val="155745600"/>
      </c:lineChart>
      <c:catAx>
        <c:axId val="15612108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5745600"/>
        <c:crossesAt val="0"/>
        <c:auto val="1"/>
        <c:lblAlgn val="ctr"/>
        <c:lblOffset val="100"/>
        <c:noMultiLvlLbl val="1"/>
      </c:catAx>
      <c:valAx>
        <c:axId val="15574560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6121088"/>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156121600"/>
        <c:axId val="156705920"/>
      </c:lineChart>
      <c:catAx>
        <c:axId val="1561216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6705920"/>
        <c:crossesAt val="0"/>
        <c:auto val="1"/>
        <c:lblAlgn val="ctr"/>
        <c:lblOffset val="100"/>
        <c:noMultiLvlLbl val="1"/>
      </c:catAx>
      <c:valAx>
        <c:axId val="15670592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6121600"/>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6122112"/>
        <c:axId val="156707648"/>
      </c:lineChart>
      <c:catAx>
        <c:axId val="1561221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6707648"/>
        <c:crossesAt val="0"/>
        <c:auto val="1"/>
        <c:lblAlgn val="ctr"/>
        <c:lblOffset val="100"/>
        <c:noMultiLvlLbl val="1"/>
      </c:catAx>
      <c:valAx>
        <c:axId val="15670764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6122112"/>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0.28317963298976784</c:v>
                </c:pt>
                <c:pt idx="1">
                  <c:v>0.15437721639681121</c:v>
                </c:pt>
                <c:pt idx="2">
                  <c:v>6.9370108327070759E-2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0.20552975996524384</c:v>
                </c:pt>
                <c:pt idx="1">
                  <c:v>5.3751815279952563E-2</c:v>
                </c:pt>
                <c:pt idx="2">
                  <c:v>3.0127567266358856E-2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0.28852824578790881</c:v>
                </c:pt>
                <c:pt idx="1">
                  <c:v>0.11059970119048923</c:v>
                </c:pt>
                <c:pt idx="2">
                  <c:v>5.5739859789684522E-2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0.28609630721548168</c:v>
                </c:pt>
                <c:pt idx="1">
                  <c:v>0.10837812248871993</c:v>
                </c:pt>
                <c:pt idx="2">
                  <c:v>5.3284314415644747E-2</c:v>
                </c:pt>
              </c:numCache>
            </c:numRef>
          </c:val>
          <c:smooth val="0"/>
        </c:ser>
        <c:dLbls>
          <c:showLegendKey val="0"/>
          <c:showVal val="0"/>
          <c:showCatName val="0"/>
          <c:showSerName val="0"/>
          <c:showPercent val="0"/>
          <c:showBubbleSize val="0"/>
        </c:dLbls>
        <c:marker val="1"/>
        <c:smooth val="0"/>
        <c:axId val="156122624"/>
        <c:axId val="156709376"/>
      </c:lineChart>
      <c:catAx>
        <c:axId val="15612262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6709376"/>
        <c:crossesAt val="0"/>
        <c:auto val="1"/>
        <c:lblAlgn val="ctr"/>
        <c:lblOffset val="100"/>
        <c:noMultiLvlLbl val="1"/>
      </c:catAx>
      <c:valAx>
        <c:axId val="1567093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6122624"/>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0.57599869240494794</c:v>
                </c:pt>
                <c:pt idx="1">
                  <c:v>0.25114294159191985</c:v>
                </c:pt>
                <c:pt idx="2">
                  <c:v>0.15312938314741265</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0.21627496602345969</c:v>
                </c:pt>
                <c:pt idx="2">
                  <c:v>0.12884978092110055</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0.56232200446026215</c:v>
                </c:pt>
                <c:pt idx="1">
                  <c:v>0.25219340872382284</c:v>
                </c:pt>
                <c:pt idx="2">
                  <c:v>0.15173601071067017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0.46658451439029175</c:v>
                </c:pt>
                <c:pt idx="1">
                  <c:v>0.17982145252889889</c:v>
                </c:pt>
                <c:pt idx="2">
                  <c:v>9.5454449542352174E-2</c:v>
                </c:pt>
              </c:numCache>
            </c:numRef>
          </c:val>
          <c:smooth val="0"/>
        </c:ser>
        <c:dLbls>
          <c:showLegendKey val="0"/>
          <c:showVal val="0"/>
          <c:showCatName val="0"/>
          <c:showSerName val="0"/>
          <c:showPercent val="0"/>
          <c:showBubbleSize val="0"/>
        </c:dLbls>
        <c:marker val="1"/>
        <c:smooth val="0"/>
        <c:axId val="156611584"/>
        <c:axId val="156711104"/>
      </c:lineChart>
      <c:catAx>
        <c:axId val="15661158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6711104"/>
        <c:crossesAt val="0"/>
        <c:auto val="1"/>
        <c:lblAlgn val="ctr"/>
        <c:lblOffset val="100"/>
        <c:noMultiLvlLbl val="1"/>
      </c:catAx>
      <c:valAx>
        <c:axId val="1567111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6611584"/>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56610560"/>
        <c:axId val="156966912"/>
      </c:lineChart>
      <c:catAx>
        <c:axId val="15661056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6966912"/>
        <c:crossesAt val="0"/>
        <c:auto val="1"/>
        <c:lblAlgn val="ctr"/>
        <c:lblOffset val="100"/>
        <c:noMultiLvlLbl val="1"/>
      </c:catAx>
      <c:valAx>
        <c:axId val="15696691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6610560"/>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746.86468799999955</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56612096"/>
        <c:axId val="156968640"/>
      </c:lineChart>
      <c:catAx>
        <c:axId val="1566120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6968640"/>
        <c:crossesAt val="0"/>
        <c:auto val="1"/>
        <c:lblAlgn val="ctr"/>
        <c:lblOffset val="100"/>
        <c:noMultiLvlLbl val="1"/>
      </c:catAx>
      <c:valAx>
        <c:axId val="15696864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6612096"/>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0.33169299999999996</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1.9493660000000002</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0.48695200000000005</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0.15110200000000001</c:v>
                </c:pt>
                <c:pt idx="1">
                  <c:v>0.49817500000000003</c:v>
                </c:pt>
                <c:pt idx="2">
                  <c:v>1.0758780000000001</c:v>
                </c:pt>
              </c:numCache>
            </c:numRef>
          </c:val>
          <c:smooth val="0"/>
        </c:ser>
        <c:dLbls>
          <c:showLegendKey val="0"/>
          <c:showVal val="0"/>
          <c:showCatName val="0"/>
          <c:showSerName val="0"/>
          <c:showPercent val="0"/>
          <c:showBubbleSize val="0"/>
        </c:dLbls>
        <c:marker val="1"/>
        <c:smooth val="0"/>
        <c:axId val="156612608"/>
        <c:axId val="156970368"/>
      </c:lineChart>
      <c:catAx>
        <c:axId val="15661260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6970368"/>
        <c:crossesAt val="0"/>
        <c:auto val="1"/>
        <c:lblAlgn val="ctr"/>
        <c:lblOffset val="100"/>
        <c:noMultiLvlLbl val="1"/>
      </c:catAx>
      <c:valAx>
        <c:axId val="1569703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6612608"/>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181140992"/>
        <c:axId val="168704768"/>
      </c:lineChart>
      <c:catAx>
        <c:axId val="181140992"/>
        <c:scaling>
          <c:orientation val="minMax"/>
        </c:scaling>
        <c:delete val="0"/>
        <c:axPos val="b"/>
        <c:numFmt formatCode="General" sourceLinked="1"/>
        <c:majorTickMark val="none"/>
        <c:minorTickMark val="none"/>
        <c:tickLblPos val="nextTo"/>
        <c:crossAx val="168704768"/>
        <c:crossesAt val="0"/>
        <c:auto val="1"/>
        <c:lblAlgn val="ctr"/>
        <c:lblOffset val="100"/>
        <c:noMultiLvlLbl val="1"/>
      </c:catAx>
      <c:valAx>
        <c:axId val="1687047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114099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32.021363999999998</c:v>
                </c:pt>
                <c:pt idx="1">
                  <c:v>129.70958800000002</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294.10573599999998</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128.98811200000003</c:v>
                </c:pt>
                <c:pt idx="2">
                  <c:v>243.18484000000004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412.21936799999997</c:v>
                </c:pt>
              </c:numCache>
            </c:numRef>
          </c:val>
          <c:smooth val="0"/>
        </c:ser>
        <c:dLbls>
          <c:showLegendKey val="0"/>
          <c:showVal val="0"/>
          <c:showCatName val="0"/>
          <c:showSerName val="0"/>
          <c:showPercent val="0"/>
          <c:showBubbleSize val="0"/>
        </c:dLbls>
        <c:marker val="1"/>
        <c:smooth val="0"/>
        <c:axId val="157037568"/>
        <c:axId val="156972096"/>
      </c:lineChart>
      <c:catAx>
        <c:axId val="15703756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6972096"/>
        <c:crossesAt val="0"/>
        <c:auto val="1"/>
        <c:lblAlgn val="ctr"/>
        <c:lblOffset val="100"/>
        <c:noMultiLvlLbl val="1"/>
      </c:catAx>
      <c:valAx>
        <c:axId val="1569720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157037568"/>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56613120"/>
        <c:axId val="156973824"/>
      </c:lineChart>
      <c:catAx>
        <c:axId val="1566131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6973824"/>
        <c:crossesAt val="0"/>
        <c:auto val="1"/>
        <c:lblAlgn val="ctr"/>
        <c:lblOffset val="100"/>
        <c:noMultiLvlLbl val="1"/>
      </c:catAx>
      <c:valAx>
        <c:axId val="15697382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6613120"/>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57040128"/>
        <c:axId val="158237248"/>
      </c:lineChart>
      <c:catAx>
        <c:axId val="157040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8237248"/>
        <c:crossesAt val="0"/>
        <c:auto val="1"/>
        <c:lblAlgn val="ctr"/>
        <c:lblOffset val="100"/>
        <c:noMultiLvlLbl val="1"/>
      </c:catAx>
      <c:valAx>
        <c:axId val="15823724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7040128"/>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56614144"/>
        <c:axId val="158238976"/>
      </c:lineChart>
      <c:catAx>
        <c:axId val="15661414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58238976"/>
        <c:crossesAt val="0"/>
        <c:auto val="1"/>
        <c:lblAlgn val="ctr"/>
        <c:lblOffset val="100"/>
        <c:noMultiLvlLbl val="1"/>
      </c:catAx>
      <c:valAx>
        <c:axId val="1582389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6614144"/>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57213696"/>
        <c:axId val="158240704"/>
      </c:lineChart>
      <c:catAx>
        <c:axId val="15721369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58240704"/>
        <c:crossesAt val="0"/>
        <c:auto val="1"/>
        <c:lblAlgn val="ctr"/>
        <c:lblOffset val="100"/>
        <c:noMultiLvlLbl val="1"/>
      </c:catAx>
      <c:valAx>
        <c:axId val="1582407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7213696"/>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60.014846999999982</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92.638511999999963</c:v>
                </c:pt>
                <c:pt idx="3">
                  <c:v>92.608138999999937</c:v>
                </c:pt>
                <c:pt idx="4">
                  <c:v>92.631912</c:v>
                </c:pt>
              </c:numCache>
            </c:numRef>
          </c:val>
          <c:smooth val="0"/>
        </c:ser>
        <c:dLbls>
          <c:showLegendKey val="0"/>
          <c:showVal val="0"/>
          <c:showCatName val="0"/>
          <c:showSerName val="0"/>
          <c:showPercent val="0"/>
          <c:showBubbleSize val="0"/>
        </c:dLbls>
        <c:marker val="1"/>
        <c:smooth val="0"/>
        <c:axId val="157036544"/>
        <c:axId val="158242432"/>
      </c:lineChart>
      <c:catAx>
        <c:axId val="1570365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8242432"/>
        <c:crossesAt val="0"/>
        <c:auto val="1"/>
        <c:lblAlgn val="ctr"/>
        <c:lblOffset val="100"/>
        <c:noMultiLvlLbl val="1"/>
      </c:catAx>
      <c:valAx>
        <c:axId val="1582424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7036544"/>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441.37731899999972</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528.63720699999965</c:v>
                </c:pt>
                <c:pt idx="1">
                  <c:v>528.10168499999997</c:v>
                </c:pt>
                <c:pt idx="2">
                  <c:v>528.44049099999961</c:v>
                </c:pt>
                <c:pt idx="3">
                  <c:v>528.52813700000002</c:v>
                </c:pt>
                <c:pt idx="4">
                  <c:v>528.66046099999971</c:v>
                </c:pt>
              </c:numCache>
            </c:numRef>
          </c:val>
          <c:smooth val="0"/>
        </c:ser>
        <c:dLbls>
          <c:showLegendKey val="0"/>
          <c:showVal val="0"/>
          <c:showCatName val="0"/>
          <c:showSerName val="0"/>
          <c:showPercent val="0"/>
          <c:showBubbleSize val="0"/>
        </c:dLbls>
        <c:marker val="1"/>
        <c:smooth val="0"/>
        <c:axId val="157215744"/>
        <c:axId val="158244160"/>
      </c:lineChart>
      <c:catAx>
        <c:axId val="1572157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8244160"/>
        <c:crossesAt val="0"/>
        <c:auto val="1"/>
        <c:lblAlgn val="ctr"/>
        <c:lblOffset val="100"/>
        <c:noMultiLvlLbl val="1"/>
      </c:catAx>
      <c:valAx>
        <c:axId val="1582441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7215744"/>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30.28954699999997</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65.378386999999933</c:v>
                </c:pt>
                <c:pt idx="1">
                  <c:v>66.155875999999935</c:v>
                </c:pt>
                <c:pt idx="2">
                  <c:v>66.140326999999999</c:v>
                </c:pt>
                <c:pt idx="3">
                  <c:v>66.066993999999994</c:v>
                </c:pt>
                <c:pt idx="4">
                  <c:v>66.019012000000004</c:v>
                </c:pt>
                <c:pt idx="5">
                  <c:v>66.115340999999958</c:v>
                </c:pt>
                <c:pt idx="6">
                  <c:v>66.07523299999994</c:v>
                </c:pt>
                <c:pt idx="7">
                  <c:v>65.999290000000002</c:v>
                </c:pt>
                <c:pt idx="8">
                  <c:v>65.954459999999997</c:v>
                </c:pt>
                <c:pt idx="9">
                  <c:v>65.866981999999979</c:v>
                </c:pt>
                <c:pt idx="10">
                  <c:v>65.806404000000001</c:v>
                </c:pt>
                <c:pt idx="11">
                  <c:v>65.727890000000002</c:v>
                </c:pt>
                <c:pt idx="12">
                  <c:v>65.647118000000006</c:v>
                </c:pt>
                <c:pt idx="13">
                  <c:v>65.579467999999963</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57038080"/>
        <c:axId val="169305216"/>
      </c:lineChart>
      <c:catAx>
        <c:axId val="15703808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69305216"/>
        <c:crossesAt val="0"/>
        <c:auto val="1"/>
        <c:lblAlgn val="ctr"/>
        <c:lblOffset val="100"/>
        <c:noMultiLvlLbl val="1"/>
      </c:catAx>
      <c:valAx>
        <c:axId val="1693052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7038080"/>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402.89834599999972</c:v>
                </c:pt>
                <c:pt idx="10">
                  <c:v>402.90087899999992</c:v>
                </c:pt>
                <c:pt idx="11">
                  <c:v>405.95919800000001</c:v>
                </c:pt>
                <c:pt idx="12">
                  <c:v>405.95977800000003</c:v>
                </c:pt>
                <c:pt idx="13">
                  <c:v>405.94949300000002</c:v>
                </c:pt>
                <c:pt idx="14">
                  <c:v>405.95846599999999</c:v>
                </c:pt>
                <c:pt idx="15">
                  <c:v>405.954407</c:v>
                </c:pt>
                <c:pt idx="16">
                  <c:v>405.9267879999997</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415.96951299999972</c:v>
                </c:pt>
                <c:pt idx="2">
                  <c:v>415.99273699999969</c:v>
                </c:pt>
                <c:pt idx="3">
                  <c:v>416.01864599999999</c:v>
                </c:pt>
                <c:pt idx="4">
                  <c:v>416.84686299999998</c:v>
                </c:pt>
                <c:pt idx="5">
                  <c:v>416.86261000000002</c:v>
                </c:pt>
                <c:pt idx="6">
                  <c:v>416.874481</c:v>
                </c:pt>
                <c:pt idx="7">
                  <c:v>416.88830599999972</c:v>
                </c:pt>
                <c:pt idx="8">
                  <c:v>418.09756499999992</c:v>
                </c:pt>
                <c:pt idx="9">
                  <c:v>418.10974099999999</c:v>
                </c:pt>
                <c:pt idx="10">
                  <c:v>418.12164300000001</c:v>
                </c:pt>
                <c:pt idx="11">
                  <c:v>418.13146999999992</c:v>
                </c:pt>
                <c:pt idx="12">
                  <c:v>418.13665800000001</c:v>
                </c:pt>
                <c:pt idx="13">
                  <c:v>418.13851899999969</c:v>
                </c:pt>
                <c:pt idx="14">
                  <c:v>418.1285399999997</c:v>
                </c:pt>
                <c:pt idx="15">
                  <c:v>418.140289</c:v>
                </c:pt>
                <c:pt idx="16">
                  <c:v>418.1381529999997</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395.46301299999971</c:v>
                </c:pt>
                <c:pt idx="5">
                  <c:v>395.46530200000001</c:v>
                </c:pt>
                <c:pt idx="6">
                  <c:v>395.46942100000001</c:v>
                </c:pt>
                <c:pt idx="7">
                  <c:v>395.47448700000001</c:v>
                </c:pt>
                <c:pt idx="8">
                  <c:v>395.47085600000003</c:v>
                </c:pt>
                <c:pt idx="9">
                  <c:v>395.47299199999992</c:v>
                </c:pt>
                <c:pt idx="10">
                  <c:v>395.48364299999992</c:v>
                </c:pt>
                <c:pt idx="11">
                  <c:v>395.48614499999968</c:v>
                </c:pt>
                <c:pt idx="12">
                  <c:v>395.4884339999997</c:v>
                </c:pt>
                <c:pt idx="13">
                  <c:v>395.48998999999992</c:v>
                </c:pt>
                <c:pt idx="14">
                  <c:v>395.49642899999969</c:v>
                </c:pt>
                <c:pt idx="15">
                  <c:v>395.49801599999961</c:v>
                </c:pt>
                <c:pt idx="16">
                  <c:v>395.48211699999968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439.4989929999997</c:v>
                </c:pt>
                <c:pt idx="4">
                  <c:v>439.37265000000002</c:v>
                </c:pt>
                <c:pt idx="5">
                  <c:v>439.560089</c:v>
                </c:pt>
                <c:pt idx="6">
                  <c:v>439.43429600000002</c:v>
                </c:pt>
                <c:pt idx="7">
                  <c:v>440.39166299999999</c:v>
                </c:pt>
                <c:pt idx="8">
                  <c:v>440.40920999999992</c:v>
                </c:pt>
                <c:pt idx="9">
                  <c:v>440.8763119999997</c:v>
                </c:pt>
                <c:pt idx="10">
                  <c:v>440.79278599999992</c:v>
                </c:pt>
                <c:pt idx="11">
                  <c:v>440.74572799999999</c:v>
                </c:pt>
                <c:pt idx="12">
                  <c:v>440.76187099999999</c:v>
                </c:pt>
                <c:pt idx="13">
                  <c:v>440.70809899999972</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69378816"/>
        <c:axId val="169306944"/>
      </c:lineChart>
      <c:catAx>
        <c:axId val="16937881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69306944"/>
        <c:crossesAt val="0"/>
        <c:auto val="1"/>
        <c:lblAlgn val="ctr"/>
        <c:lblOffset val="100"/>
        <c:noMultiLvlLbl val="1"/>
      </c:catAx>
      <c:valAx>
        <c:axId val="1693069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9378816"/>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172903424"/>
        <c:axId val="154821184"/>
      </c:lineChart>
      <c:catAx>
        <c:axId val="172903424"/>
        <c:scaling>
          <c:orientation val="minMax"/>
        </c:scaling>
        <c:delete val="0"/>
        <c:axPos val="b"/>
        <c:numFmt formatCode="General" sourceLinked="1"/>
        <c:majorTickMark val="none"/>
        <c:minorTickMark val="none"/>
        <c:tickLblPos val="nextTo"/>
        <c:crossAx val="154821184"/>
        <c:crossesAt val="0"/>
        <c:auto val="1"/>
        <c:lblAlgn val="ctr"/>
        <c:lblOffset val="100"/>
        <c:noMultiLvlLbl val="1"/>
      </c:catAx>
      <c:valAx>
        <c:axId val="154821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290342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181133824"/>
        <c:axId val="154822912"/>
      </c:lineChart>
      <c:catAx>
        <c:axId val="181133824"/>
        <c:scaling>
          <c:orientation val="minMax"/>
        </c:scaling>
        <c:delete val="0"/>
        <c:axPos val="b"/>
        <c:numFmt formatCode="General" sourceLinked="1"/>
        <c:majorTickMark val="none"/>
        <c:minorTickMark val="none"/>
        <c:tickLblPos val="nextTo"/>
        <c:crossAx val="154822912"/>
        <c:crossesAt val="0"/>
        <c:auto val="1"/>
        <c:lblAlgn val="ctr"/>
        <c:lblOffset val="100"/>
        <c:noMultiLvlLbl val="1"/>
      </c:catAx>
      <c:valAx>
        <c:axId val="15482291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113382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9.2886069999999972</c:v>
                </c:pt>
                <c:pt idx="2">
                  <c:v>9.0154650000000007</c:v>
                </c:pt>
              </c:numCache>
            </c:numRef>
          </c:val>
          <c:smooth val="0"/>
        </c:ser>
        <c:dLbls>
          <c:showLegendKey val="0"/>
          <c:showVal val="0"/>
          <c:showCatName val="0"/>
          <c:showSerName val="0"/>
          <c:showPercent val="0"/>
          <c:showBubbleSize val="0"/>
        </c:dLbls>
        <c:marker val="1"/>
        <c:smooth val="0"/>
        <c:axId val="191164416"/>
        <c:axId val="154824640"/>
      </c:lineChart>
      <c:catAx>
        <c:axId val="191164416"/>
        <c:scaling>
          <c:orientation val="minMax"/>
        </c:scaling>
        <c:delete val="0"/>
        <c:axPos val="b"/>
        <c:numFmt formatCode="General" sourceLinked="1"/>
        <c:majorTickMark val="none"/>
        <c:minorTickMark val="none"/>
        <c:tickLblPos val="nextTo"/>
        <c:crossAx val="154824640"/>
        <c:crossesAt val="0"/>
        <c:auto val="1"/>
        <c:lblAlgn val="ctr"/>
        <c:lblOffset val="100"/>
        <c:noMultiLvlLbl val="1"/>
      </c:catAx>
      <c:valAx>
        <c:axId val="1548246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1164416"/>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191165952"/>
        <c:axId val="154826368"/>
      </c:lineChart>
      <c:catAx>
        <c:axId val="191165952"/>
        <c:scaling>
          <c:orientation val="minMax"/>
        </c:scaling>
        <c:delete val="0"/>
        <c:axPos val="b"/>
        <c:numFmt formatCode="General" sourceLinked="1"/>
        <c:majorTickMark val="none"/>
        <c:minorTickMark val="none"/>
        <c:tickLblPos val="nextTo"/>
        <c:crossAx val="154826368"/>
        <c:crossesAt val="0"/>
        <c:auto val="1"/>
        <c:lblAlgn val="ctr"/>
        <c:lblOffset val="100"/>
        <c:noMultiLvlLbl val="1"/>
      </c:catAx>
      <c:valAx>
        <c:axId val="15482636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91165952"/>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181134848"/>
        <c:axId val="154828096"/>
      </c:lineChart>
      <c:catAx>
        <c:axId val="181134848"/>
        <c:scaling>
          <c:orientation val="minMax"/>
        </c:scaling>
        <c:delete val="0"/>
        <c:axPos val="b"/>
        <c:numFmt formatCode="General" sourceLinked="1"/>
        <c:majorTickMark val="none"/>
        <c:minorTickMark val="none"/>
        <c:tickLblPos val="nextTo"/>
        <c:crossAx val="154828096"/>
        <c:crossesAt val="0"/>
        <c:auto val="1"/>
        <c:lblAlgn val="ctr"/>
        <c:lblOffset val="100"/>
        <c:noMultiLvlLbl val="1"/>
      </c:catAx>
      <c:valAx>
        <c:axId val="1548280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1134848"/>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181135360"/>
        <c:axId val="155010176"/>
      </c:lineChart>
      <c:catAx>
        <c:axId val="181135360"/>
        <c:scaling>
          <c:orientation val="minMax"/>
        </c:scaling>
        <c:delete val="0"/>
        <c:axPos val="b"/>
        <c:numFmt formatCode="General" sourceLinked="1"/>
        <c:majorTickMark val="none"/>
        <c:minorTickMark val="none"/>
        <c:tickLblPos val="nextTo"/>
        <c:crossAx val="155010176"/>
        <c:crossesAt val="0"/>
        <c:auto val="1"/>
        <c:lblAlgn val="ctr"/>
        <c:lblOffset val="100"/>
        <c:noMultiLvlLbl val="1"/>
      </c:catAx>
      <c:valAx>
        <c:axId val="15501017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81135360"/>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0FAE3-0972-48AC-9F82-FC49B4D5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1076</TotalTime>
  <Pages>48</Pages>
  <Words>8000</Words>
  <Characters>45600</Characters>
  <Application>Microsoft Office Word</Application>
  <DocSecurity>0</DocSecurity>
  <Lines>380</Lines>
  <Paragraphs>106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267</cp:revision>
  <cp:lastPrinted>2009-12-15T22:56:00Z</cp:lastPrinted>
  <dcterms:created xsi:type="dcterms:W3CDTF">2014-05-05T13:15:00Z</dcterms:created>
  <dcterms:modified xsi:type="dcterms:W3CDTF">2014-06-03T07:55:00Z</dcterms:modified>
</cp:coreProperties>
</file>