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básicos </w:t>
      </w:r>
      <w:r w:rsidR="00AE1606">
        <w:rPr>
          <w:b/>
          <w:bCs/>
        </w:rPr>
        <w:t>HTML</w:t>
      </w:r>
      <w:r>
        <w:rPr>
          <w:b/>
          <w:bCs/>
        </w:rPr>
        <w:t xml:space="preserve"> </w:t>
      </w:r>
      <w:r w:rsidR="007C06E0">
        <w:rPr>
          <w:b/>
          <w:bCs/>
        </w:rPr>
        <w:t>Tablas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7C06E0">
        <w:rPr>
          <w:b/>
          <w:bCs/>
        </w:rPr>
        <w:t>2</w:t>
      </w:r>
    </w:p>
    <w:p w:rsidR="00114A46" w:rsidRDefault="00114A46" w:rsidP="00B40EAC">
      <w:pPr>
        <w:pStyle w:val="Standard"/>
        <w:jc w:val="both"/>
      </w:pPr>
    </w:p>
    <w:p w:rsidR="00114A46" w:rsidRDefault="007C06E0" w:rsidP="00897A9D">
      <w:pPr>
        <w:pStyle w:val="NormalWeb"/>
        <w:numPr>
          <w:ilvl w:val="0"/>
          <w:numId w:val="2"/>
        </w:numPr>
        <w:jc w:val="both"/>
      </w:pPr>
      <w:r>
        <w:t>Genera la tabla siguiente</w:t>
      </w:r>
      <w:r w:rsidR="0041445B">
        <w:t>:</w:t>
      </w:r>
    </w:p>
    <w:p w:rsidR="0055633B" w:rsidRDefault="007C06E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2520000" cy="19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30" w:rsidRDefault="007C06E0" w:rsidP="00171130">
      <w:pPr>
        <w:pStyle w:val="NormalWeb"/>
        <w:numPr>
          <w:ilvl w:val="0"/>
          <w:numId w:val="2"/>
        </w:numPr>
        <w:jc w:val="both"/>
      </w:pPr>
      <w:r>
        <w:t>Genera la tabla siguiente</w:t>
      </w:r>
      <w:r w:rsidR="00171130">
        <w:t>:</w:t>
      </w:r>
    </w:p>
    <w:p w:rsidR="00171130" w:rsidRDefault="007C06E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5040000" cy="25416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8B" w:rsidRDefault="008A338B" w:rsidP="008A338B">
      <w:pPr>
        <w:pStyle w:val="NormalWeb"/>
        <w:numPr>
          <w:ilvl w:val="0"/>
          <w:numId w:val="2"/>
        </w:numPr>
        <w:jc w:val="both"/>
      </w:pPr>
      <w:r>
        <w:t>Genera la tabla siguiente:</w:t>
      </w:r>
    </w:p>
    <w:p w:rsidR="008A338B" w:rsidRDefault="008A338B" w:rsidP="008A338B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2743200" cy="72000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8B" w:rsidRDefault="008A338B" w:rsidP="008A338B">
      <w:pPr>
        <w:pStyle w:val="NormalWeb"/>
        <w:numPr>
          <w:ilvl w:val="0"/>
          <w:numId w:val="2"/>
        </w:numPr>
        <w:jc w:val="both"/>
      </w:pPr>
      <w:r>
        <w:t>Genera la tabla siguiente:</w:t>
      </w:r>
    </w:p>
    <w:p w:rsidR="008A338B" w:rsidRDefault="008A338B" w:rsidP="008A338B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550800" cy="5400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8B" w:rsidRDefault="008A338B" w:rsidP="00171130">
      <w:pPr>
        <w:pStyle w:val="NormalWeb"/>
        <w:jc w:val="both"/>
      </w:pPr>
    </w:p>
    <w:p w:rsidR="00683867" w:rsidRDefault="00683867" w:rsidP="00171130">
      <w:pPr>
        <w:pStyle w:val="NormalWeb"/>
        <w:jc w:val="both"/>
      </w:pPr>
    </w:p>
    <w:p w:rsidR="00293300" w:rsidRDefault="00293300" w:rsidP="00293300">
      <w:pPr>
        <w:pStyle w:val="Standard"/>
        <w:jc w:val="center"/>
        <w:rPr>
          <w:b/>
          <w:bCs/>
        </w:rPr>
      </w:pPr>
      <w:r>
        <w:rPr>
          <w:b/>
          <w:bCs/>
        </w:rPr>
        <w:lastRenderedPageBreak/>
        <w:t>Soluciones de Ejercicios básicos HTML Tablas - Hoja 2.2</w:t>
      </w:r>
    </w:p>
    <w:p w:rsidR="00293300" w:rsidRDefault="00293300" w:rsidP="00564FAE">
      <w:pPr>
        <w:pStyle w:val="NormalWeb"/>
        <w:numPr>
          <w:ilvl w:val="1"/>
          <w:numId w:val="2"/>
        </w:numPr>
        <w:shd w:val="clear" w:color="auto" w:fill="DBE5F1" w:themeFill="accent1" w:themeFillTint="33"/>
        <w:jc w:val="both"/>
      </w:pPr>
      <w:r>
        <w:t xml:space="preserve"> 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>
        <w:tab/>
      </w:r>
      <w:r>
        <w:tab/>
      </w:r>
      <w:r w:rsidRPr="002402A3">
        <w:rPr>
          <w:lang w:val="en-US"/>
        </w:rPr>
        <w:t>&lt;table border='1'&gt;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 xml:space="preserve">&lt;td&gt; Celda &lt;/td&gt; </w:t>
      </w:r>
      <w:r w:rsidRPr="002402A3">
        <w:rPr>
          <w:color w:val="808080" w:themeColor="background1" w:themeShade="80"/>
          <w:lang w:val="en-US"/>
        </w:rPr>
        <w:t>x3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&lt;table border='1'&gt;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 xml:space="preserve">&lt;td&gt; Celda &lt;/td&gt; </w:t>
      </w:r>
      <w:r w:rsidRPr="002402A3">
        <w:rPr>
          <w:color w:val="808080" w:themeColor="background1" w:themeShade="80"/>
          <w:lang w:val="en-US"/>
        </w:rPr>
        <w:t>x4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 xml:space="preserve">&lt;td&gt; Celda &lt;/td&gt; </w:t>
      </w:r>
      <w:r w:rsidRPr="002402A3">
        <w:rPr>
          <w:color w:val="808080" w:themeColor="background1" w:themeShade="80"/>
          <w:lang w:val="en-US"/>
        </w:rPr>
        <w:t>x4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 xml:space="preserve">&lt;td&gt; Celda &lt;/td&gt; </w:t>
      </w:r>
      <w:r w:rsidRPr="002402A3">
        <w:rPr>
          <w:color w:val="808080" w:themeColor="background1" w:themeShade="80"/>
          <w:lang w:val="en-US"/>
        </w:rPr>
        <w:t>x4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 xml:space="preserve">&lt;td&gt; Celda &lt;/td&gt; </w:t>
      </w:r>
      <w:r w:rsidRPr="002402A3">
        <w:rPr>
          <w:color w:val="808080" w:themeColor="background1" w:themeShade="80"/>
          <w:lang w:val="en-US"/>
        </w:rPr>
        <w:t>x4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&lt;/table&gt;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&lt;/td&gt;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&lt;table border='1'&gt;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 xml:space="preserve">&lt;td&gt; Celda &lt;/td&gt; </w:t>
      </w:r>
      <w:r w:rsidRPr="002402A3">
        <w:rPr>
          <w:color w:val="808080" w:themeColor="background1" w:themeShade="80"/>
          <w:lang w:val="en-US"/>
        </w:rPr>
        <w:t>x3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 xml:space="preserve">&lt;td&gt; Celda &lt;/td&gt; </w:t>
      </w:r>
      <w:r w:rsidRPr="002402A3">
        <w:rPr>
          <w:color w:val="808080" w:themeColor="background1" w:themeShade="80"/>
          <w:lang w:val="en-US"/>
        </w:rPr>
        <w:t>x3</w:t>
      </w:r>
      <w:bookmarkStart w:id="0" w:name="_GoBack"/>
      <w:bookmarkEnd w:id="0"/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 xml:space="preserve">&lt;td&gt; Celda &lt;/td&gt; </w:t>
      </w:r>
      <w:r w:rsidRPr="002402A3">
        <w:rPr>
          <w:color w:val="808080" w:themeColor="background1" w:themeShade="80"/>
          <w:lang w:val="en-US"/>
        </w:rPr>
        <w:t>x3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&lt;/table&gt;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&lt;/td&gt;</w:t>
      </w:r>
    </w:p>
    <w:p w:rsidR="00293300" w:rsidRPr="002402A3" w:rsidRDefault="00293300" w:rsidP="00293300">
      <w:pPr>
        <w:pStyle w:val="NormalWeb"/>
        <w:spacing w:before="0" w:after="0"/>
        <w:contextualSpacing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293300" w:rsidRDefault="00293300" w:rsidP="00293300">
      <w:pPr>
        <w:pStyle w:val="NormalWeb"/>
        <w:spacing w:before="0" w:after="0"/>
        <w:contextualSpacing/>
        <w:jc w:val="both"/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>
        <w:t>&lt;/tr&gt;</w:t>
      </w:r>
    </w:p>
    <w:p w:rsidR="00293300" w:rsidRDefault="00293300" w:rsidP="00293300">
      <w:pPr>
        <w:pStyle w:val="NormalWeb"/>
        <w:spacing w:before="0" w:after="0"/>
        <w:contextualSpacing/>
        <w:jc w:val="both"/>
      </w:pPr>
      <w:r>
        <w:tab/>
      </w:r>
      <w:r>
        <w:tab/>
        <w:t>&lt;/table&gt;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</w:p>
    <w:p w:rsidR="00564FAE" w:rsidRDefault="00564FAE" w:rsidP="00293300">
      <w:pPr>
        <w:pStyle w:val="NormalWeb"/>
        <w:spacing w:before="0" w:after="0"/>
        <w:jc w:val="both"/>
      </w:pPr>
    </w:p>
    <w:p w:rsidR="00564FAE" w:rsidRDefault="00564FAE">
      <w:pPr>
        <w:rPr>
          <w:rFonts w:eastAsia="Times New Roman" w:cs="Times New Roman"/>
          <w:lang w:bidi="ar-SA"/>
        </w:rPr>
      </w:pPr>
      <w:r>
        <w:br w:type="page"/>
      </w:r>
    </w:p>
    <w:p w:rsidR="00564FAE" w:rsidRDefault="00564FAE" w:rsidP="00564FAE">
      <w:pPr>
        <w:pStyle w:val="NormalWeb"/>
        <w:numPr>
          <w:ilvl w:val="1"/>
          <w:numId w:val="2"/>
        </w:numPr>
        <w:shd w:val="clear" w:color="auto" w:fill="DBE5F1" w:themeFill="accent1" w:themeFillTint="33"/>
        <w:spacing w:before="0" w:after="0"/>
        <w:jc w:val="both"/>
      </w:pPr>
      <w:r>
        <w:lastRenderedPageBreak/>
        <w:t xml:space="preserve"> </w:t>
      </w:r>
    </w:p>
    <w:p w:rsidR="00564FAE" w:rsidRDefault="00564FAE" w:rsidP="00564FAE">
      <w:pPr>
        <w:pStyle w:val="NormalWeb"/>
        <w:spacing w:before="0" w:after="0"/>
        <w:jc w:val="both"/>
      </w:pPr>
    </w:p>
    <w:p w:rsidR="00564FAE" w:rsidRDefault="00564FAE" w:rsidP="00564FAE">
      <w:pPr>
        <w:pStyle w:val="NormalWeb"/>
        <w:spacing w:before="0" w:after="0"/>
        <w:ind w:left="709" w:firstLine="709"/>
        <w:jc w:val="both"/>
      </w:pPr>
      <w:r>
        <w:t>&lt;table border='1'&gt;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&lt;td&gt; Celda &lt;/td&gt;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&lt;table border='1'&gt;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 Celda &lt;/td&gt;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 Celda &lt;/td&gt;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 Celda &lt;/td&gt;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&lt;/table&gt;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&lt;td&gt; Celda &lt;/td&gt;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&lt;table border='1'&gt;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 Celda &lt;/td&gt;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 Celda &lt;/td&gt;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 Celda &lt;/td&gt;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 Celda &lt;/td&gt;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&lt;/table&gt;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&lt;table border='1'&gt;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 Celda &lt;/td&gt;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 Celda &lt;/td&gt;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 Celda &lt;/td&gt;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 w:rsidRPr="002402A3">
        <w:rPr>
          <w:lang w:val="en-US"/>
        </w:rPr>
        <w:t>&lt;/table&gt;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lastRenderedPageBreak/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&lt;table border='1'&gt;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 Celda 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&lt;/table&gt;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 xml:space="preserve">&lt;td&gt; Celda &lt;/td&gt; </w:t>
      </w:r>
      <w:r w:rsidRPr="002402A3">
        <w:rPr>
          <w:color w:val="808080" w:themeColor="background1" w:themeShade="80"/>
          <w:lang w:val="en-US"/>
        </w:rPr>
        <w:t>x3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 xml:space="preserve">&lt;td&gt; Celda &lt;/td&gt; </w:t>
      </w:r>
      <w:r w:rsidRPr="002402A3">
        <w:rPr>
          <w:color w:val="808080" w:themeColor="background1" w:themeShade="80"/>
          <w:lang w:val="en-US"/>
        </w:rPr>
        <w:t>x4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  <w:t>&lt;/table&gt;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</w:p>
    <w:p w:rsidR="00564FAE" w:rsidRPr="002402A3" w:rsidRDefault="00564FAE" w:rsidP="00564FAE">
      <w:pPr>
        <w:pStyle w:val="NormalWeb"/>
        <w:shd w:val="clear" w:color="auto" w:fill="DBE5F1" w:themeFill="accent1" w:themeFillTint="33"/>
        <w:spacing w:before="0" w:after="0"/>
        <w:jc w:val="both"/>
        <w:rPr>
          <w:lang w:val="en-US"/>
        </w:rPr>
      </w:pPr>
      <w:r w:rsidRPr="002402A3">
        <w:rPr>
          <w:lang w:val="en-US"/>
        </w:rPr>
        <w:t>3.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>&lt;!DOCTYPE html&gt;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>&lt;html&gt;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  <w:t>&lt;head&gt;</w:t>
      </w:r>
    </w:p>
    <w:p w:rsidR="00564FAE" w:rsidRDefault="00564FAE" w:rsidP="00564FAE">
      <w:pPr>
        <w:pStyle w:val="NormalWeb"/>
        <w:spacing w:before="0" w:after="0"/>
        <w:jc w:val="both"/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>
        <w:t>&lt;meta charset="utf-8" /&gt;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  <w:t>&lt;title&gt;Ejercicio 2.2.3&lt;/title&gt;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>
        <w:tab/>
      </w:r>
      <w:r w:rsidRPr="002402A3">
        <w:rPr>
          <w:lang w:val="en-US"/>
        </w:rPr>
        <w:t>&lt;/head&gt;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  <w:t>&lt;body&gt;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  <w:t>&lt;TABLE BORDER=2 BORDERCOLOR="RED"&gt;</w:t>
      </w:r>
    </w:p>
    <w:p w:rsidR="00564FAE" w:rsidRDefault="00564FAE" w:rsidP="00564FAE">
      <w:pPr>
        <w:pStyle w:val="NormalWeb"/>
        <w:spacing w:before="0" w:after="0"/>
        <w:jc w:val="both"/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>
        <w:t>&lt;TR&gt;&lt;TD BGCOLOR="RED"&gt;Texto ROJO&lt;/TD&gt;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&lt;TD BGCOLOR="GREEN"&gt;Texto VERDE&lt;/TD&gt;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>
        <w:tab/>
      </w:r>
      <w:r>
        <w:tab/>
      </w:r>
      <w:r>
        <w:tab/>
      </w:r>
      <w:r w:rsidRPr="002402A3">
        <w:rPr>
          <w:lang w:val="en-US"/>
        </w:rPr>
        <w:t>&lt;/TR&gt;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&lt;TR&gt;&lt;TD BGCOLOR="BLUE"&gt;Texto AZUL&lt;/TD&gt;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 BGCOLOR="YELLOW"&gt;Texto AMARILLO&lt;/TD&gt;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  <w:t>&lt;/TABLE&gt;</w:t>
      </w:r>
    </w:p>
    <w:p w:rsidR="00564FAE" w:rsidRPr="002402A3" w:rsidRDefault="00564FAE" w:rsidP="00564FAE">
      <w:pPr>
        <w:pStyle w:val="NormalWeb"/>
        <w:spacing w:before="0" w:after="0"/>
        <w:jc w:val="both"/>
        <w:rPr>
          <w:lang w:val="en-US"/>
        </w:rPr>
      </w:pPr>
      <w:r w:rsidRPr="002402A3">
        <w:rPr>
          <w:lang w:val="en-US"/>
        </w:rPr>
        <w:tab/>
        <w:t>&lt;/body&gt;</w:t>
      </w:r>
    </w:p>
    <w:p w:rsidR="00564FAE" w:rsidRDefault="00564FAE" w:rsidP="00564FAE">
      <w:pPr>
        <w:pStyle w:val="NormalWeb"/>
        <w:spacing w:before="0" w:after="0"/>
        <w:jc w:val="both"/>
      </w:pPr>
      <w:r>
        <w:t>&lt;/html&gt;</w:t>
      </w:r>
    </w:p>
    <w:p w:rsidR="00564FAE" w:rsidRDefault="00564FAE" w:rsidP="00564FAE">
      <w:pPr>
        <w:pStyle w:val="NormalWeb"/>
        <w:spacing w:before="0" w:after="0"/>
        <w:jc w:val="both"/>
      </w:pPr>
    </w:p>
    <w:p w:rsidR="00564FAE" w:rsidRDefault="00564FAE" w:rsidP="00564FAE">
      <w:pPr>
        <w:pStyle w:val="NormalWeb"/>
        <w:spacing w:before="0" w:after="0"/>
        <w:jc w:val="center"/>
      </w:pPr>
      <w:r w:rsidRPr="00564FAE">
        <w:rPr>
          <w:noProof/>
          <w:lang w:eastAsia="es-ES"/>
        </w:rPr>
        <w:drawing>
          <wp:inline distT="0" distB="0" distL="0" distR="0">
            <wp:extent cx="2743200" cy="720000"/>
            <wp:effectExtent l="0" t="0" r="0" b="4445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AE" w:rsidRDefault="00564FAE" w:rsidP="00564FAE">
      <w:pPr>
        <w:pStyle w:val="NormalWeb"/>
        <w:spacing w:before="0" w:after="0"/>
      </w:pPr>
    </w:p>
    <w:p w:rsidR="00564FAE" w:rsidRDefault="00564FAE">
      <w:pPr>
        <w:rPr>
          <w:rFonts w:eastAsia="Times New Roman" w:cs="Times New Roman"/>
          <w:lang w:bidi="ar-SA"/>
        </w:rPr>
      </w:pPr>
      <w:r>
        <w:br w:type="page"/>
      </w:r>
    </w:p>
    <w:p w:rsidR="00564FAE" w:rsidRPr="002402A3" w:rsidRDefault="00564FAE" w:rsidP="00564FAE">
      <w:pPr>
        <w:pStyle w:val="NormalWeb"/>
        <w:shd w:val="clear" w:color="auto" w:fill="DBE5F1" w:themeFill="accent1" w:themeFillTint="33"/>
        <w:spacing w:before="0" w:after="0"/>
        <w:rPr>
          <w:lang w:val="en-US"/>
        </w:rPr>
      </w:pPr>
      <w:r w:rsidRPr="002402A3">
        <w:rPr>
          <w:lang w:val="en-US"/>
        </w:rPr>
        <w:lastRenderedPageBreak/>
        <w:t xml:space="preserve">4. 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>&lt;!DOCTYPE html&gt;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>&lt;html&gt;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  <w:t>&lt;head&gt;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  <w:t>&lt;meta charset="utf-8" /&gt;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  <w:t>&lt;title&gt;Ejercicio 2.2.4&lt;/title&gt;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  <w:t>&lt;/head&gt;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  <w:t>&lt;body&gt;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  <w:t>&lt;TABLE RULES="cols"&gt;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&lt;TD&gt;A&lt;/TD&gt; &lt;TD&gt;B&lt;/TD&gt; &lt;TD&gt;C&lt;/TD&gt;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&lt;/TR&gt;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&lt;TR&gt;</w:t>
      </w:r>
    </w:p>
    <w:p w:rsidR="00564FAE" w:rsidRPr="002402A3" w:rsidRDefault="00564FAE" w:rsidP="00564FAE">
      <w:pPr>
        <w:pStyle w:val="NormalWeb"/>
        <w:spacing w:before="0" w:after="0"/>
        <w:rPr>
          <w:lang w:val="en-US"/>
        </w:rPr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  <w:t>&lt;TD&gt;D&lt;/TD&gt; &lt;TD&gt;E&lt;/TD&gt; &lt;TD&gt;F&lt;/TD&gt;</w:t>
      </w:r>
    </w:p>
    <w:p w:rsidR="00564FAE" w:rsidRDefault="00564FAE" w:rsidP="00564FAE">
      <w:pPr>
        <w:pStyle w:val="NormalWeb"/>
        <w:spacing w:before="0" w:after="0"/>
      </w:pPr>
      <w:r w:rsidRPr="002402A3">
        <w:rPr>
          <w:lang w:val="en-US"/>
        </w:rPr>
        <w:tab/>
      </w:r>
      <w:r w:rsidRPr="002402A3">
        <w:rPr>
          <w:lang w:val="en-US"/>
        </w:rPr>
        <w:tab/>
      </w:r>
      <w:r w:rsidRPr="002402A3">
        <w:rPr>
          <w:lang w:val="en-US"/>
        </w:rPr>
        <w:tab/>
      </w:r>
      <w:r>
        <w:t>&lt;/TR&gt;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  <w:t>&lt;/TABLE&gt;</w:t>
      </w:r>
    </w:p>
    <w:p w:rsidR="00564FAE" w:rsidRDefault="00564FAE" w:rsidP="00564FAE">
      <w:pPr>
        <w:pStyle w:val="NormalWeb"/>
        <w:spacing w:before="0" w:after="0"/>
      </w:pPr>
      <w:r>
        <w:tab/>
        <w:t>&lt;/body&gt;</w:t>
      </w:r>
    </w:p>
    <w:p w:rsidR="00564FAE" w:rsidRDefault="00564FAE" w:rsidP="00564FAE">
      <w:pPr>
        <w:pStyle w:val="NormalWeb"/>
        <w:spacing w:before="0" w:after="0"/>
      </w:pPr>
      <w:r>
        <w:t>&lt;/html&gt;</w:t>
      </w:r>
    </w:p>
    <w:p w:rsidR="00564FAE" w:rsidRDefault="00564FAE" w:rsidP="00564FAE">
      <w:pPr>
        <w:pStyle w:val="NormalWeb"/>
        <w:spacing w:before="0" w:after="0"/>
      </w:pPr>
    </w:p>
    <w:p w:rsidR="00564FAE" w:rsidRDefault="00564FAE" w:rsidP="00564FAE">
      <w:pPr>
        <w:pStyle w:val="NormalWeb"/>
        <w:spacing w:before="0" w:after="0"/>
        <w:jc w:val="center"/>
      </w:pPr>
      <w:r w:rsidRPr="00564FAE">
        <w:rPr>
          <w:noProof/>
          <w:lang w:eastAsia="es-ES"/>
        </w:rPr>
        <w:drawing>
          <wp:inline distT="0" distB="0" distL="0" distR="0">
            <wp:extent cx="550800" cy="540000"/>
            <wp:effectExtent l="0" t="0" r="190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16" w:rsidRDefault="00A76D16" w:rsidP="00A76D16">
      <w:pPr>
        <w:pStyle w:val="NormalWeb"/>
        <w:spacing w:before="0" w:after="0"/>
      </w:pPr>
    </w:p>
    <w:p w:rsidR="00A76D16" w:rsidRDefault="00A76D16" w:rsidP="00A76D16">
      <w:pPr>
        <w:pStyle w:val="NormalWeb"/>
        <w:spacing w:before="0" w:after="0"/>
        <w:rPr>
          <w:color w:val="808080" w:themeColor="background1" w:themeShade="80"/>
        </w:rPr>
      </w:pPr>
    </w:p>
    <w:p w:rsidR="00A76D16" w:rsidRPr="00A76D16" w:rsidRDefault="00A76D16" w:rsidP="00A76D16">
      <w:pPr>
        <w:pStyle w:val="NormalWeb"/>
        <w:spacing w:before="0" w:after="0"/>
        <w:rPr>
          <w:color w:val="808080" w:themeColor="background1" w:themeShade="80"/>
        </w:rPr>
      </w:pPr>
      <w:r w:rsidRPr="00A76D16">
        <w:rPr>
          <w:color w:val="808080" w:themeColor="background1" w:themeShade="80"/>
        </w:rPr>
        <w:t>El atributo ‘RULES’ puede tener los valores:</w:t>
      </w:r>
      <w:r>
        <w:rPr>
          <w:color w:val="808080" w:themeColor="background1" w:themeShade="80"/>
        </w:rPr>
        <w:t xml:space="preserve"> all, rows, cols, groups, none</w:t>
      </w:r>
    </w:p>
    <w:sectPr w:rsidR="00A76D16" w:rsidRPr="00A76D16" w:rsidSect="00F57FA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D91" w:rsidRDefault="004F3D91">
      <w:r>
        <w:separator/>
      </w:r>
    </w:p>
  </w:endnote>
  <w:endnote w:type="continuationSeparator" w:id="0">
    <w:p w:rsidR="004F3D91" w:rsidRDefault="004F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D91" w:rsidRDefault="004F3D91">
      <w:r>
        <w:rPr>
          <w:color w:val="000000"/>
        </w:rPr>
        <w:ptab w:relativeTo="margin" w:alignment="center" w:leader="none"/>
      </w:r>
    </w:p>
  </w:footnote>
  <w:footnote w:type="continuationSeparator" w:id="0">
    <w:p w:rsidR="004F3D91" w:rsidRDefault="004F3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4A46"/>
    <w:rsid w:val="00016B27"/>
    <w:rsid w:val="00023B28"/>
    <w:rsid w:val="000460A5"/>
    <w:rsid w:val="00107B82"/>
    <w:rsid w:val="00114A46"/>
    <w:rsid w:val="00122E81"/>
    <w:rsid w:val="00171130"/>
    <w:rsid w:val="0017527F"/>
    <w:rsid w:val="002402A3"/>
    <w:rsid w:val="00293300"/>
    <w:rsid w:val="002A3F0A"/>
    <w:rsid w:val="003A78A8"/>
    <w:rsid w:val="003E518F"/>
    <w:rsid w:val="0041445B"/>
    <w:rsid w:val="00434BB4"/>
    <w:rsid w:val="004825DB"/>
    <w:rsid w:val="004F3D91"/>
    <w:rsid w:val="0055633B"/>
    <w:rsid w:val="005566EA"/>
    <w:rsid w:val="005600CE"/>
    <w:rsid w:val="00564FAE"/>
    <w:rsid w:val="005A2D09"/>
    <w:rsid w:val="005C0669"/>
    <w:rsid w:val="006500C9"/>
    <w:rsid w:val="00653DC6"/>
    <w:rsid w:val="00683867"/>
    <w:rsid w:val="007114F8"/>
    <w:rsid w:val="00735576"/>
    <w:rsid w:val="00741CEC"/>
    <w:rsid w:val="00745F64"/>
    <w:rsid w:val="00750605"/>
    <w:rsid w:val="007C06E0"/>
    <w:rsid w:val="00897A9D"/>
    <w:rsid w:val="008A338B"/>
    <w:rsid w:val="008D6B92"/>
    <w:rsid w:val="00932735"/>
    <w:rsid w:val="009340A8"/>
    <w:rsid w:val="009B3777"/>
    <w:rsid w:val="00A76D16"/>
    <w:rsid w:val="00AE1606"/>
    <w:rsid w:val="00B06104"/>
    <w:rsid w:val="00B17A0A"/>
    <w:rsid w:val="00B40EAC"/>
    <w:rsid w:val="00B531C8"/>
    <w:rsid w:val="00B62509"/>
    <w:rsid w:val="00B6476D"/>
    <w:rsid w:val="00C070CE"/>
    <w:rsid w:val="00C401DF"/>
    <w:rsid w:val="00C72BD9"/>
    <w:rsid w:val="00C95367"/>
    <w:rsid w:val="00CB7CA7"/>
    <w:rsid w:val="00DD1089"/>
    <w:rsid w:val="00E04575"/>
    <w:rsid w:val="00E65AE1"/>
    <w:rsid w:val="00E8671F"/>
    <w:rsid w:val="00EA63E9"/>
    <w:rsid w:val="00EC225F"/>
    <w:rsid w:val="00EE1F39"/>
    <w:rsid w:val="00F07CF9"/>
    <w:rsid w:val="00F57FAA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6C258C-755C-48A3-960F-8195347C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57FAA"/>
  </w:style>
  <w:style w:type="paragraph" w:customStyle="1" w:styleId="Heading">
    <w:name w:val="Heading"/>
    <w:basedOn w:val="Standard"/>
    <w:next w:val="Textbody"/>
    <w:rsid w:val="00F57FA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57FAA"/>
    <w:pPr>
      <w:spacing w:after="120"/>
    </w:pPr>
  </w:style>
  <w:style w:type="paragraph" w:styleId="Lista">
    <w:name w:val="List"/>
    <w:basedOn w:val="Textbody"/>
    <w:rsid w:val="00F57FAA"/>
  </w:style>
  <w:style w:type="paragraph" w:styleId="Descripcin">
    <w:name w:val="caption"/>
    <w:basedOn w:val="Standard"/>
    <w:rsid w:val="00F57FA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57FAA"/>
    <w:pPr>
      <w:suppressLineNumbers/>
    </w:pPr>
  </w:style>
  <w:style w:type="character" w:customStyle="1" w:styleId="NumberingSymbols">
    <w:name w:val="Numbering Symbols"/>
    <w:rsid w:val="00F57FAA"/>
  </w:style>
  <w:style w:type="character" w:customStyle="1" w:styleId="BulletSymbols">
    <w:name w:val="Bullet Symbols"/>
    <w:rsid w:val="00F57FAA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30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30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41</cp:revision>
  <dcterms:created xsi:type="dcterms:W3CDTF">2010-10-06T01:07:00Z</dcterms:created>
  <dcterms:modified xsi:type="dcterms:W3CDTF">2023-12-11T11:27:00Z</dcterms:modified>
</cp:coreProperties>
</file>