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21" w:rsidRDefault="00990E21" w:rsidP="00990E21">
      <w:pPr>
        <w:pStyle w:val="Heading"/>
        <w:rPr>
          <w:caps/>
          <w:lang w:val="es-ES_tradnl"/>
        </w:rPr>
      </w:pPr>
      <w:bookmarkStart w:id="0" w:name="_GoBack"/>
      <w:bookmarkEnd w:id="0"/>
      <w:r>
        <w:rPr>
          <w:noProof/>
          <w:lang w:val="es-PE" w:eastAsia="es-PE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-76835</wp:posOffset>
            </wp:positionV>
            <wp:extent cx="2466340" cy="502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502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aps/>
          <w:lang w:val="es-ES_tradnl"/>
        </w:rPr>
        <w:t>Estudios Profesionales para Ejecutivos</w:t>
      </w:r>
    </w:p>
    <w:p w:rsidR="00990E21" w:rsidRDefault="00990E21" w:rsidP="00990E21">
      <w:pPr>
        <w:pStyle w:val="Heading"/>
        <w:jc w:val="both"/>
        <w:rPr>
          <w:caps/>
          <w:lang w:val="es-ES_tradnl"/>
        </w:rPr>
      </w:pPr>
    </w:p>
    <w:p w:rsidR="00990E21" w:rsidRDefault="001A2B2A" w:rsidP="00990E21">
      <w:pPr>
        <w:pStyle w:val="Heading"/>
        <w:rPr>
          <w:lang w:val="es-ES_tradnl"/>
        </w:rPr>
      </w:pPr>
      <w:r>
        <w:rPr>
          <w:lang w:val="es-ES_tradnl"/>
        </w:rPr>
        <w:t>ALGORITMOS Y ESTRUCTURA DE DATOS</w:t>
      </w:r>
    </w:p>
    <w:p w:rsidR="00990E21" w:rsidRDefault="001A2B2A" w:rsidP="00990E21">
      <w:pPr>
        <w:pStyle w:val="Subttulo"/>
        <w:rPr>
          <w:lang w:val="es-ES_tradnl"/>
        </w:rPr>
      </w:pPr>
      <w:r>
        <w:rPr>
          <w:lang w:val="es-ES_tradnl"/>
        </w:rPr>
        <w:t>Práctica Calificada No 2</w:t>
      </w:r>
    </w:p>
    <w:p w:rsidR="00990E21" w:rsidRDefault="00990E21" w:rsidP="00990E21">
      <w:pPr>
        <w:jc w:val="center"/>
        <w:rPr>
          <w:sz w:val="16"/>
          <w:lang w:val="es-ES_tradnl"/>
        </w:rPr>
      </w:pPr>
      <w:r>
        <w:rPr>
          <w:b/>
          <w:lang w:val="es-ES_tradnl"/>
        </w:rPr>
        <w:t>Ciclo 201</w:t>
      </w:r>
      <w:r w:rsidR="002E779C">
        <w:rPr>
          <w:b/>
          <w:lang w:val="es-ES_tradnl"/>
        </w:rPr>
        <w:t>7</w:t>
      </w:r>
      <w:r>
        <w:rPr>
          <w:b/>
          <w:lang w:val="es-ES_tradnl"/>
        </w:rPr>
        <w:t>-</w:t>
      </w:r>
      <w:r w:rsidR="002E779C">
        <w:rPr>
          <w:b/>
          <w:lang w:val="es-ES_tradnl"/>
        </w:rPr>
        <w:t>1</w:t>
      </w:r>
      <w:r>
        <w:rPr>
          <w:b/>
          <w:lang w:val="es-ES_tradnl"/>
        </w:rPr>
        <w:t>-M</w:t>
      </w:r>
      <w:r w:rsidR="002E779C">
        <w:rPr>
          <w:b/>
          <w:lang w:val="es-ES_tradnl"/>
        </w:rPr>
        <w:t>1</w:t>
      </w:r>
    </w:p>
    <w:p w:rsidR="00990E21" w:rsidRDefault="00990E21" w:rsidP="00990E21">
      <w:pPr>
        <w:tabs>
          <w:tab w:val="left" w:pos="1134"/>
        </w:tabs>
        <w:ind w:left="1140" w:hanging="1140"/>
        <w:jc w:val="both"/>
        <w:rPr>
          <w:b/>
          <w:lang w:val="es-ES_tradnl"/>
        </w:rPr>
      </w:pPr>
      <w:r>
        <w:rPr>
          <w:b/>
          <w:lang w:val="es-ES_tradnl"/>
        </w:rPr>
        <w:t>Profesor</w:t>
      </w:r>
      <w:r>
        <w:rPr>
          <w:b/>
          <w:lang w:val="es-ES_tradnl"/>
        </w:rPr>
        <w:tab/>
        <w:t xml:space="preserve">: </w:t>
      </w:r>
      <w:r w:rsidR="002D26F9" w:rsidRPr="00C22F27">
        <w:rPr>
          <w:rFonts w:ascii="Calibri" w:eastAsia="Calibri" w:hAnsi="Calibri" w:cs="Times New Roman"/>
          <w:b/>
          <w:lang w:val="es-ES_tradnl"/>
        </w:rPr>
        <w:t>Herr</w:t>
      </w:r>
      <w:r w:rsidR="002D26F9">
        <w:rPr>
          <w:rFonts w:ascii="Calibri" w:eastAsia="Calibri" w:hAnsi="Calibri" w:cs="Times New Roman"/>
          <w:b/>
          <w:lang w:val="es-ES_tradnl"/>
        </w:rPr>
        <w:t xml:space="preserve">era Geldres, Iván </w:t>
      </w:r>
      <w:proofErr w:type="spellStart"/>
      <w:r w:rsidR="002D26F9">
        <w:rPr>
          <w:rFonts w:ascii="Calibri" w:eastAsia="Calibri" w:hAnsi="Calibri" w:cs="Times New Roman"/>
          <w:b/>
          <w:lang w:val="es-ES_tradnl"/>
        </w:rPr>
        <w:t>Zico</w:t>
      </w:r>
      <w:proofErr w:type="spellEnd"/>
      <w:r w:rsidR="002D26F9">
        <w:rPr>
          <w:rFonts w:ascii="Calibri" w:eastAsia="Calibri" w:hAnsi="Calibri" w:cs="Times New Roman"/>
          <w:b/>
          <w:lang w:val="es-ES_tradnl"/>
        </w:rPr>
        <w:t xml:space="preserve"> Segundo</w:t>
      </w:r>
    </w:p>
    <w:p w:rsidR="00990E21" w:rsidRDefault="00990E21" w:rsidP="00990E21">
      <w:pPr>
        <w:pBdr>
          <w:bottom w:val="single" w:sz="8" w:space="1" w:color="000000"/>
        </w:pBdr>
        <w:tabs>
          <w:tab w:val="left" w:pos="1134"/>
        </w:tabs>
        <w:jc w:val="both"/>
        <w:rPr>
          <w:b/>
          <w:lang w:val="es-ES_tradnl"/>
        </w:rPr>
      </w:pPr>
      <w:r>
        <w:rPr>
          <w:b/>
          <w:lang w:val="es-ES_tradnl"/>
        </w:rPr>
        <w:t>Tiempo</w:t>
      </w:r>
      <w:r>
        <w:rPr>
          <w:b/>
          <w:lang w:val="es-ES_tradnl"/>
        </w:rPr>
        <w:tab/>
        <w:t>: 60 minutos</w:t>
      </w:r>
    </w:p>
    <w:p w:rsidR="00990E21" w:rsidRDefault="00990E21" w:rsidP="00990E21">
      <w:pPr>
        <w:pBdr>
          <w:bottom w:val="single" w:sz="8" w:space="1" w:color="000000"/>
        </w:pBdr>
        <w:tabs>
          <w:tab w:val="left" w:pos="1134"/>
        </w:tabs>
        <w:jc w:val="both"/>
        <w:rPr>
          <w:b/>
        </w:rPr>
      </w:pPr>
      <w:r>
        <w:rPr>
          <w:b/>
          <w:lang w:val="es-ES_tradnl"/>
        </w:rPr>
        <w:t>Sección</w:t>
      </w:r>
      <w:r>
        <w:rPr>
          <w:b/>
          <w:lang w:val="es-ES_tradnl"/>
        </w:rPr>
        <w:tab/>
        <w:t>: Todas</w:t>
      </w:r>
    </w:p>
    <w:p w:rsidR="00990E21" w:rsidRDefault="00990E21" w:rsidP="00990E2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PRÁCTICA (60 minutos)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990E21" w:rsidRDefault="00990E21" w:rsidP="00990E2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b/>
          <w:bCs/>
        </w:rPr>
      </w:pPr>
      <w:r>
        <w:rPr>
          <w:rFonts w:ascii="Calibri" w:hAnsi="Calibri" w:cs="Calibri"/>
          <w:b/>
          <w:bCs/>
        </w:rPr>
        <w:t>Indicaciones:</w:t>
      </w:r>
    </w:p>
    <w:p w:rsidR="00990E21" w:rsidRDefault="00990E21" w:rsidP="00990E21">
      <w:pPr>
        <w:numPr>
          <w:ilvl w:val="0"/>
          <w:numId w:val="3"/>
        </w:numPr>
        <w:spacing w:after="0" w:line="276" w:lineRule="auto"/>
        <w:ind w:hanging="359"/>
        <w:jc w:val="both"/>
      </w:pPr>
      <w:r>
        <w:rPr>
          <w:b/>
          <w:bCs/>
        </w:rPr>
        <w:t>No se permite el uso de material de consulta.</w:t>
      </w:r>
    </w:p>
    <w:p w:rsidR="00990E21" w:rsidRDefault="00990E21" w:rsidP="00990E21">
      <w:pPr>
        <w:numPr>
          <w:ilvl w:val="0"/>
          <w:numId w:val="3"/>
        </w:numPr>
        <w:spacing w:after="0" w:line="276" w:lineRule="auto"/>
        <w:ind w:hanging="359"/>
        <w:jc w:val="both"/>
      </w:pPr>
      <w:r>
        <w:t>Se descontarán puntos por lógica y sintaxis incorrectas.</w:t>
      </w:r>
    </w:p>
    <w:p w:rsidR="00990E21" w:rsidRDefault="00990E21" w:rsidP="00990E21">
      <w:pPr>
        <w:numPr>
          <w:ilvl w:val="0"/>
          <w:numId w:val="3"/>
        </w:numPr>
        <w:spacing w:after="0" w:line="276" w:lineRule="auto"/>
        <w:ind w:hanging="359"/>
        <w:jc w:val="both"/>
      </w:pPr>
      <w:r>
        <w:t>Al finalizar el tiempo indicado en la pizarra se deberá subir inmediatamente la respuesta al aula virtual. El aula virtual se cierra automáticamente y quien no suba su respuesta tendrá 0 de nota sin lugar a reclamo.</w:t>
      </w:r>
    </w:p>
    <w:p w:rsidR="00990E21" w:rsidRDefault="00990E21" w:rsidP="00990E21">
      <w:pPr>
        <w:numPr>
          <w:ilvl w:val="0"/>
          <w:numId w:val="3"/>
        </w:numPr>
        <w:spacing w:after="0" w:line="276" w:lineRule="auto"/>
        <w:ind w:hanging="359"/>
        <w:jc w:val="both"/>
        <w:rPr>
          <w:rFonts w:ascii="Calibri" w:hAnsi="Calibri" w:cs="Calibri"/>
          <w:b/>
          <w:bCs/>
        </w:rPr>
      </w:pPr>
      <w:r>
        <w:t>El sistema monitorea constantemente la actividad en las computadoras. Cualquier acto de copia será sancionado y elevado al tribunal de honor de la universidad.</w:t>
      </w:r>
    </w:p>
    <w:p w:rsidR="00990E21" w:rsidRDefault="00990E21" w:rsidP="00C6783C">
      <w:pPr>
        <w:spacing w:after="0" w:line="240" w:lineRule="auto"/>
        <w:rPr>
          <w:b/>
        </w:rPr>
      </w:pPr>
    </w:p>
    <w:p w:rsidR="00990E21" w:rsidRDefault="00990E21" w:rsidP="00C6783C">
      <w:pPr>
        <w:spacing w:after="0" w:line="240" w:lineRule="auto"/>
        <w:rPr>
          <w:b/>
        </w:rPr>
      </w:pPr>
    </w:p>
    <w:p w:rsidR="00DC4265" w:rsidRPr="00DC4265" w:rsidRDefault="00DC4265" w:rsidP="00990E2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0000"/>
        </w:rPr>
        <w:t xml:space="preserve">Pregunta 1 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</w:rPr>
        <w:t>(5 puntos)</w:t>
      </w:r>
    </w:p>
    <w:p w:rsidR="00DC4265" w:rsidRPr="00DC4265" w:rsidRDefault="00DC4265" w:rsidP="00DC4265">
      <w:pPr>
        <w:spacing w:after="0" w:line="240" w:lineRule="auto"/>
      </w:pPr>
      <w:r w:rsidRPr="00DC4265">
        <w:t xml:space="preserve">Se define la sucesión de </w:t>
      </w:r>
      <w:proofErr w:type="spellStart"/>
      <w:r w:rsidRPr="00DC4265">
        <w:t>Fibonacci</w:t>
      </w:r>
      <w:proofErr w:type="spellEnd"/>
      <w:r w:rsidRPr="00DC4265">
        <w:t xml:space="preserve"> de la siguiente </w:t>
      </w:r>
      <w:proofErr w:type="gramStart"/>
      <w:r w:rsidRPr="00DC4265">
        <w:t>forma :</w:t>
      </w:r>
      <w:proofErr w:type="gramEnd"/>
      <w:r w:rsidRPr="00DC4265">
        <w:t xml:space="preserve"> 0 1 </w:t>
      </w:r>
      <w:proofErr w:type="spellStart"/>
      <w:r w:rsidRPr="00DC4265">
        <w:t>1</w:t>
      </w:r>
      <w:proofErr w:type="spellEnd"/>
      <w:r w:rsidRPr="00DC4265">
        <w:t xml:space="preserve"> 2 3 5 8 13 21.... Escribir una función recursiva para calcular el término n-</w:t>
      </w:r>
      <w:proofErr w:type="spellStart"/>
      <w:r w:rsidRPr="00DC4265">
        <w:t>ésimo</w:t>
      </w:r>
      <w:proofErr w:type="spellEnd"/>
      <w:r w:rsidRPr="00DC4265">
        <w:t xml:space="preserve"> de la sucesión de </w:t>
      </w:r>
      <w:proofErr w:type="spellStart"/>
      <w:r w:rsidRPr="00DC4265">
        <w:t>Fibonacci</w:t>
      </w:r>
      <w:proofErr w:type="spellEnd"/>
      <w:r w:rsidRPr="00DC4265">
        <w:t>.</w:t>
      </w:r>
    </w:p>
    <w:p w:rsidR="00DC4265" w:rsidRPr="00DC4265" w:rsidRDefault="00DC4265" w:rsidP="00DC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0E21" w:rsidRDefault="00DC4265" w:rsidP="00990E2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0000"/>
        </w:rPr>
        <w:t>Pregunta 2</w:t>
      </w:r>
      <w:r w:rsidR="00990E21">
        <w:rPr>
          <w:rFonts w:ascii="Calibri" w:hAnsi="Calibri" w:cs="Calibri"/>
          <w:b/>
          <w:bCs/>
          <w:color w:val="000000"/>
        </w:rPr>
        <w:t xml:space="preserve"> </w:t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</w:rPr>
        <w:t>(</w:t>
      </w:r>
      <w:r>
        <w:rPr>
          <w:rFonts w:ascii="Calibri" w:hAnsi="Calibri" w:cs="Calibri"/>
          <w:b/>
          <w:bCs/>
        </w:rPr>
        <w:t>5</w:t>
      </w:r>
      <w:r w:rsidR="00990E21">
        <w:rPr>
          <w:rFonts w:ascii="Calibri" w:hAnsi="Calibri" w:cs="Calibri"/>
          <w:b/>
          <w:bCs/>
        </w:rPr>
        <w:t xml:space="preserve"> puntos)</w:t>
      </w:r>
    </w:p>
    <w:p w:rsidR="00B1043B" w:rsidRDefault="001A2B2A" w:rsidP="00C6783C">
      <w:pPr>
        <w:spacing w:after="0" w:line="240" w:lineRule="auto"/>
      </w:pPr>
      <w:r>
        <w:t xml:space="preserve">Desarrolle de manera recursiva un programa en </w:t>
      </w:r>
      <w:proofErr w:type="spellStart"/>
      <w:r>
        <w:t>Ruby</w:t>
      </w:r>
      <w:proofErr w:type="spellEnd"/>
      <w:r>
        <w:t xml:space="preserve"> que permita obtener el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Divisor.</w:t>
      </w:r>
    </w:p>
    <w:p w:rsidR="001A2B2A" w:rsidRDefault="001A2B2A" w:rsidP="00C6783C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3590925" cy="136207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2A" w:rsidRDefault="001A2B2A" w:rsidP="00C6783C">
      <w:pPr>
        <w:spacing w:after="0" w:line="240" w:lineRule="auto"/>
      </w:pPr>
    </w:p>
    <w:p w:rsidR="00990E21" w:rsidRDefault="00DC4265" w:rsidP="00990E2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0000"/>
        </w:rPr>
        <w:t>Pregunta 3</w:t>
      </w:r>
      <w:r w:rsidR="00990E21">
        <w:rPr>
          <w:rFonts w:ascii="Calibri" w:hAnsi="Calibri" w:cs="Calibri"/>
          <w:b/>
          <w:bCs/>
          <w:color w:val="000000"/>
        </w:rPr>
        <w:t xml:space="preserve"> </w:t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  <w:color w:val="000000"/>
        </w:rPr>
        <w:tab/>
      </w:r>
      <w:r w:rsidR="00990E21">
        <w:rPr>
          <w:rFonts w:ascii="Calibri" w:hAnsi="Calibri" w:cs="Calibri"/>
          <w:b/>
          <w:bCs/>
        </w:rPr>
        <w:t>(1</w:t>
      </w:r>
      <w:r w:rsidR="004520CE">
        <w:rPr>
          <w:rFonts w:ascii="Calibri" w:hAnsi="Calibri" w:cs="Calibri"/>
          <w:b/>
          <w:bCs/>
        </w:rPr>
        <w:t>0</w:t>
      </w:r>
      <w:r w:rsidR="00990E21">
        <w:rPr>
          <w:rFonts w:ascii="Calibri" w:hAnsi="Calibri" w:cs="Calibri"/>
          <w:b/>
          <w:bCs/>
        </w:rPr>
        <w:t xml:space="preserve"> puntos)</w:t>
      </w:r>
    </w:p>
    <w:p w:rsidR="00DC4265" w:rsidRPr="00DC4265" w:rsidRDefault="00DC4265" w:rsidP="00DC4265">
      <w:pPr>
        <w:spacing w:after="0" w:line="240" w:lineRule="auto"/>
      </w:pPr>
    </w:p>
    <w:p w:rsidR="00DC4265" w:rsidRPr="00DC4265" w:rsidRDefault="00DC4265" w:rsidP="00DC4265">
      <w:pPr>
        <w:spacing w:after="0" w:line="240" w:lineRule="auto"/>
      </w:pPr>
      <w:r w:rsidRPr="00DC4265">
        <w:t xml:space="preserve">Ordenar de mayor a menor un vector de N elementos, cada uno de los cuales es un registro con los campos día, mes y año </w:t>
      </w:r>
      <w:r w:rsidR="002E779C">
        <w:t>con el siguiente formato: “DD/MM/AAAA”</w:t>
      </w:r>
    </w:p>
    <w:sectPr w:rsidR="00DC4265" w:rsidRPr="00DC4265" w:rsidSect="00D1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Wingdings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 w:cs="Wingdings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 w:cs="Wingding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Wingdings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 w:cs="Wingdings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 w:cs="Wingding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Wingdings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 w:cs="Wingdings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 w:cs="Wingdings"/>
      </w:rPr>
    </w:lvl>
  </w:abstractNum>
  <w:abstractNum w:abstractNumId="1">
    <w:nsid w:val="1D822C7A"/>
    <w:multiLevelType w:val="hybridMultilevel"/>
    <w:tmpl w:val="156665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0719B"/>
    <w:multiLevelType w:val="hybridMultilevel"/>
    <w:tmpl w:val="289E8F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783C"/>
    <w:rsid w:val="000475A5"/>
    <w:rsid w:val="000506D0"/>
    <w:rsid w:val="00075DC1"/>
    <w:rsid w:val="000B4970"/>
    <w:rsid w:val="000C4D83"/>
    <w:rsid w:val="000D563B"/>
    <w:rsid w:val="000F2BF0"/>
    <w:rsid w:val="001221E7"/>
    <w:rsid w:val="0016038C"/>
    <w:rsid w:val="00181800"/>
    <w:rsid w:val="001A2763"/>
    <w:rsid w:val="001A2B2A"/>
    <w:rsid w:val="001B1380"/>
    <w:rsid w:val="001C4B30"/>
    <w:rsid w:val="001F2AED"/>
    <w:rsid w:val="001F5355"/>
    <w:rsid w:val="00210BC5"/>
    <w:rsid w:val="002275AD"/>
    <w:rsid w:val="00236E92"/>
    <w:rsid w:val="00240206"/>
    <w:rsid w:val="00252BB3"/>
    <w:rsid w:val="002622CA"/>
    <w:rsid w:val="00270B8E"/>
    <w:rsid w:val="00294EC7"/>
    <w:rsid w:val="002A1635"/>
    <w:rsid w:val="002D26F9"/>
    <w:rsid w:val="002E779C"/>
    <w:rsid w:val="0034495E"/>
    <w:rsid w:val="00372E1E"/>
    <w:rsid w:val="00381345"/>
    <w:rsid w:val="0038240E"/>
    <w:rsid w:val="003A7C38"/>
    <w:rsid w:val="003B4F57"/>
    <w:rsid w:val="00440CBA"/>
    <w:rsid w:val="004520CE"/>
    <w:rsid w:val="00463F82"/>
    <w:rsid w:val="004A67BB"/>
    <w:rsid w:val="004B34FF"/>
    <w:rsid w:val="004B43DB"/>
    <w:rsid w:val="004B4E58"/>
    <w:rsid w:val="004F6F15"/>
    <w:rsid w:val="00524CEF"/>
    <w:rsid w:val="00563BDD"/>
    <w:rsid w:val="00584C77"/>
    <w:rsid w:val="005A7EA6"/>
    <w:rsid w:val="005B65C6"/>
    <w:rsid w:val="006132E2"/>
    <w:rsid w:val="0062070F"/>
    <w:rsid w:val="006538D6"/>
    <w:rsid w:val="00656EF0"/>
    <w:rsid w:val="00692543"/>
    <w:rsid w:val="006B1AD3"/>
    <w:rsid w:val="006C233F"/>
    <w:rsid w:val="006C5235"/>
    <w:rsid w:val="006D5FFF"/>
    <w:rsid w:val="00714D22"/>
    <w:rsid w:val="007416E2"/>
    <w:rsid w:val="00785FD4"/>
    <w:rsid w:val="007A1359"/>
    <w:rsid w:val="007C2A64"/>
    <w:rsid w:val="007E20CC"/>
    <w:rsid w:val="00835A1D"/>
    <w:rsid w:val="0088143C"/>
    <w:rsid w:val="008B5ABE"/>
    <w:rsid w:val="008C0F02"/>
    <w:rsid w:val="008D69E2"/>
    <w:rsid w:val="008D76C4"/>
    <w:rsid w:val="00935BCB"/>
    <w:rsid w:val="00940923"/>
    <w:rsid w:val="009446A2"/>
    <w:rsid w:val="00951F96"/>
    <w:rsid w:val="00965EA7"/>
    <w:rsid w:val="00972E4F"/>
    <w:rsid w:val="0097580D"/>
    <w:rsid w:val="00990E21"/>
    <w:rsid w:val="00992830"/>
    <w:rsid w:val="00A270FD"/>
    <w:rsid w:val="00A41CF4"/>
    <w:rsid w:val="00A75EB5"/>
    <w:rsid w:val="00AD453F"/>
    <w:rsid w:val="00AD4C9E"/>
    <w:rsid w:val="00B07807"/>
    <w:rsid w:val="00B1043B"/>
    <w:rsid w:val="00B16346"/>
    <w:rsid w:val="00B74BCE"/>
    <w:rsid w:val="00B9161F"/>
    <w:rsid w:val="00BA4451"/>
    <w:rsid w:val="00C0206C"/>
    <w:rsid w:val="00C433DB"/>
    <w:rsid w:val="00C44729"/>
    <w:rsid w:val="00C6783C"/>
    <w:rsid w:val="00CB270A"/>
    <w:rsid w:val="00CB6789"/>
    <w:rsid w:val="00CE4D4D"/>
    <w:rsid w:val="00D117D0"/>
    <w:rsid w:val="00D13BB3"/>
    <w:rsid w:val="00D449AD"/>
    <w:rsid w:val="00D507F1"/>
    <w:rsid w:val="00D61CA3"/>
    <w:rsid w:val="00DA7764"/>
    <w:rsid w:val="00DC4265"/>
    <w:rsid w:val="00DF59C3"/>
    <w:rsid w:val="00DF71E7"/>
    <w:rsid w:val="00E335AF"/>
    <w:rsid w:val="00E43B47"/>
    <w:rsid w:val="00E45EC0"/>
    <w:rsid w:val="00EA1542"/>
    <w:rsid w:val="00EA2789"/>
    <w:rsid w:val="00EE01C1"/>
    <w:rsid w:val="00EE1A4B"/>
    <w:rsid w:val="00EF6086"/>
    <w:rsid w:val="00F14AFF"/>
    <w:rsid w:val="00F302D2"/>
    <w:rsid w:val="00F64A77"/>
    <w:rsid w:val="00F72A45"/>
    <w:rsid w:val="00FC7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43B"/>
    <w:pPr>
      <w:ind w:left="720"/>
      <w:contextualSpacing/>
    </w:pPr>
  </w:style>
  <w:style w:type="paragraph" w:customStyle="1" w:styleId="Heading">
    <w:name w:val="Heading"/>
    <w:basedOn w:val="Normal"/>
    <w:next w:val="Subttulo"/>
    <w:rsid w:val="00990E21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990E21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character" w:customStyle="1" w:styleId="SubttuloCar">
    <w:name w:val="Subtítulo Car"/>
    <w:basedOn w:val="Fuentedeprrafopredeter"/>
    <w:link w:val="Subttulo"/>
    <w:rsid w:val="00990E21"/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90E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90E21"/>
  </w:style>
  <w:style w:type="paragraph" w:styleId="Textodeglobo">
    <w:name w:val="Balloon Text"/>
    <w:basedOn w:val="Normal"/>
    <w:link w:val="TextodegloboCar"/>
    <w:uiPriority w:val="99"/>
    <w:semiHidden/>
    <w:unhideWhenUsed/>
    <w:rsid w:val="001A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Palacios Palacios</dc:creator>
  <cp:keywords/>
  <dc:description/>
  <cp:lastModifiedBy>Valued Customer</cp:lastModifiedBy>
  <cp:revision>10</cp:revision>
  <dcterms:created xsi:type="dcterms:W3CDTF">2015-07-22T05:41:00Z</dcterms:created>
  <dcterms:modified xsi:type="dcterms:W3CDTF">2017-05-29T02:20:00Z</dcterms:modified>
</cp:coreProperties>
</file>