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  <w:ind w:hanging="0" w:left="0" w:right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&lt;items:actorList actor&gt;</w:t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&lt;actor.name&gt;</w:t>
      </w:r>
    </w:p>
    <w:p>
      <w:pPr>
        <w:pStyle w:val="style20"/>
        <w:pBdr>
          <w:bottom w:color="000001" w:space="0" w:sz="2" w:val="single"/>
        </w:pBdr>
        <w:shd w:fill="F9F9F9" w:val="clear"/>
        <w:spacing w:after="283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&lt;/items&gt;</w:t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  <w:spacing w:after="283" w:before="0"/>
      </w:pPr>
      <w:r>
        <w:rPr/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  <w:ind w:hanging="0" w:left="0" w:right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&lt;indexes:</w:t>
      </w:r>
      <w:bookmarkStart w:id="0" w:name="__DdeLink__50_1185716074"/>
      <w:r>
        <w:rPr>
          <w:b w:val="false"/>
          <w:i w:val="false"/>
          <w:caps w:val="false"/>
          <w:smallCaps w:val="false"/>
          <w:color w:val="000000"/>
          <w:spacing w:val="0"/>
        </w:rPr>
        <w:t>dateList</w:t>
      </w:r>
      <w:bookmarkEnd w:id="0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индекс&gt;</w:t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  <w:jc w:val="center"/>
      </w:pPr>
      <w:r>
        <w:rPr>
          <w:b w:val="false"/>
          <w:i w:val="false"/>
          <w:caps w:val="false"/>
          <w:smallCaps w:val="false"/>
          <w:color w:val="2300DC"/>
          <w:spacing w:val="0"/>
        </w:rPr>
        <w:t>для элемента &lt;индекс&gt;</w:t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значение = &lt;dateList[индекс]&gt; </w:t>
      </w:r>
    </w:p>
    <w:p>
      <w:pPr>
        <w:pStyle w:val="style20"/>
        <w:pBdr>
          <w:bottom w:color="000001" w:space="0" w:sz="2" w:val="single"/>
        </w:pBdr>
        <w:shd w:fill="F9F9F9" w:val="clear"/>
        <w:spacing w:after="283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&lt;/indexes&gt;</w:t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  <w:spacing w:after="283" w:before="0"/>
      </w:pPr>
      <w:r>
        <w:rPr/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  <w:ind w:hanging="0" w:left="0" w:right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&lt;keys:</w:t>
      </w:r>
      <w:bookmarkStart w:id="1" w:name="__DdeLink__54_707953611"/>
      <w:r>
        <w:rPr>
          <w:b w:val="false"/>
          <w:i w:val="false"/>
          <w:caps w:val="false"/>
          <w:smallCaps w:val="false"/>
          <w:color w:val="000000"/>
          <w:spacing w:val="0"/>
        </w:rPr>
        <w:t>actorMap</w:t>
      </w:r>
      <w:bookmarkEnd w:id="1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ключ&gt;</w:t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&lt;ключ&gt; = &lt;actorMap[ключ]&gt;</w:t>
      </w:r>
    </w:p>
    <w:p>
      <w:pPr>
        <w:pStyle w:val="style20"/>
        <w:pBdr>
          <w:bottom w:color="000001" w:space="0" w:sz="2" w:val="single"/>
        </w:pBdr>
        <w:shd w:fill="F9F9F9" w:val="clear"/>
        <w:spacing w:after="283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&lt;/keys&gt;</w:t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  <w:spacing w:after="283" w:before="0"/>
      </w:pPr>
      <w:r>
        <w:rPr/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  <w:ind w:hanging="0" w:left="0" w:right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&lt;values:actorMap значение&gt;</w:t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&lt;значение&gt;</w:t>
      </w:r>
    </w:p>
    <w:p>
      <w:pPr>
        <w:pStyle w:val="style20"/>
        <w:pBdr>
          <w:top w:color="2F6FAB" w:space="0" w:sz="2" w:val="dashed"/>
          <w:left w:color="2F6FAB" w:space="0" w:sz="2" w:val="dashed"/>
          <w:bottom w:color="2F6FAB" w:space="0" w:sz="2" w:val="dashed"/>
          <w:right w:color="2F6FAB" w:space="0" w:sz="2" w:val="dashed"/>
        </w:pBdr>
        <w:shd w:fill="F9F9F9" w:val="clear"/>
        <w:spacing w:after="283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&lt;/values&gt;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2013-09-30T04:28:01.00Z</dcterms:created>
  <dc:creator>dofs </dc:creator>
  <cp:revision>0</cp:revision>
</cp:coreProperties>
</file>