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16AAF" w14:textId="1CDF8396" w:rsidR="00535F87" w:rsidRDefault="0069282E" w:rsidP="003E7E2F">
      <w:pPr>
        <w:pStyle w:val="GraphicAnchor"/>
      </w:pPr>
      <w:r w:rsidRPr="006D303F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A9D6046" wp14:editId="632E652F">
                <wp:simplePos x="0" y="0"/>
                <wp:positionH relativeFrom="column">
                  <wp:posOffset>-976630</wp:posOffset>
                </wp:positionH>
                <wp:positionV relativeFrom="paragraph">
                  <wp:posOffset>-540385</wp:posOffset>
                </wp:positionV>
                <wp:extent cx="7912800" cy="3857625"/>
                <wp:effectExtent l="0" t="0" r="0" b="9525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800" cy="3857625"/>
                          <a:chOff x="0" y="0"/>
                          <a:chExt cx="7911973" cy="4268402"/>
                        </a:xfrm>
                      </wpg:grpSpPr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5968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7264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7264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645664"/>
                            <a:ext cx="3577763" cy="162273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311AFD" id="Group 5" o:spid="_x0000_s1026" alt="&quot;&quot;" style="position:absolute;margin-left:-76.9pt;margin-top:-42.55pt;width:623.05pt;height:303.75pt;z-index:-251657216;mso-width-relative:margin;mso-height-relative:margin" coordsize="79119,4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">
                <v:rect id="Rectangle 107" o:spid="_x0000_s1027" alt="&quot;&quot;" style="position:absolute;left:4315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8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29" alt="&quot;&quot;" style="position:absolute;top:20726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0" alt="&quot;&quot;" style="position:absolute;left:43281;top:20726;width:35778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8" o:spid="_x0000_s1031" alt="&quot;&quot;" style="position:absolute;left:43281;top:26456;width:35778;height:16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" fillcolor="#e6e6e6" stroked="f" strokeweight="1pt"/>
              </v:group>
            </w:pict>
          </mc:Fallback>
        </mc:AlternateContent>
      </w:r>
    </w:p>
    <w:tbl>
      <w:tblPr>
        <w:tblStyle w:val="TableGrid"/>
        <w:tblW w:w="49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4753"/>
        <w:gridCol w:w="624"/>
        <w:gridCol w:w="577"/>
        <w:gridCol w:w="3602"/>
      </w:tblGrid>
      <w:tr w:rsidR="00883504" w:rsidRPr="00162614" w14:paraId="32DCF72C" w14:textId="77777777" w:rsidTr="00C15BBC">
        <w:trPr>
          <w:trHeight w:val="559"/>
        </w:trPr>
        <w:tc>
          <w:tcPr>
            <w:tcW w:w="4753" w:type="dxa"/>
            <w:vMerge w:val="restart"/>
          </w:tcPr>
          <w:p w14:paraId="5C869E41" w14:textId="2465FE77" w:rsidR="00883504" w:rsidRPr="00162614" w:rsidRDefault="00C15BBC" w:rsidP="003E7E2F">
            <w:pPr>
              <w:pStyle w:val="Title"/>
            </w:pPr>
            <w:r>
              <w:t>GREG</w:t>
            </w:r>
          </w:p>
          <w:p w14:paraId="337205EC" w14:textId="4B7D66B9" w:rsidR="00883504" w:rsidRPr="00162614" w:rsidRDefault="00C15BBC" w:rsidP="003E7E2F">
            <w:pPr>
              <w:pStyle w:val="Subtitle"/>
            </w:pPr>
            <w:r>
              <w:t>BUCK</w:t>
            </w:r>
          </w:p>
        </w:tc>
        <w:tc>
          <w:tcPr>
            <w:tcW w:w="624" w:type="dxa"/>
          </w:tcPr>
          <w:p w14:paraId="3859EE33" w14:textId="77777777" w:rsidR="00883504" w:rsidRPr="00162614" w:rsidRDefault="00883504" w:rsidP="003E7E2F"/>
        </w:tc>
        <w:tc>
          <w:tcPr>
            <w:tcW w:w="577" w:type="dxa"/>
          </w:tcPr>
          <w:p w14:paraId="6D13EE98" w14:textId="77777777" w:rsidR="00883504" w:rsidRPr="00162614" w:rsidRDefault="00883504" w:rsidP="003E7E2F"/>
        </w:tc>
        <w:tc>
          <w:tcPr>
            <w:tcW w:w="3602" w:type="dxa"/>
            <w:tcBorders>
              <w:bottom w:val="single" w:sz="4" w:space="0" w:color="3A8C95" w:themeColor="accent5" w:themeShade="80"/>
            </w:tcBorders>
          </w:tcPr>
          <w:p w14:paraId="30B535C8" w14:textId="116EEF0B" w:rsidR="00883504" w:rsidRPr="007730E5" w:rsidRDefault="00C15BBC" w:rsidP="003E7E2F">
            <w:pPr>
              <w:pStyle w:val="Heading3"/>
              <w:outlineLvl w:val="2"/>
            </w:pPr>
            <w:r w:rsidRPr="00C15BBC">
              <w:rPr>
                <w:color w:val="E6E6E6" w:themeColor="accent4"/>
              </w:rPr>
              <w:t>R Developer</w:t>
            </w:r>
          </w:p>
        </w:tc>
      </w:tr>
      <w:tr w:rsidR="00883504" w:rsidRPr="00162614" w14:paraId="66AB7AF1" w14:textId="77777777" w:rsidTr="00C15BBC">
        <w:trPr>
          <w:trHeight w:val="558"/>
        </w:trPr>
        <w:tc>
          <w:tcPr>
            <w:tcW w:w="4753" w:type="dxa"/>
            <w:vMerge/>
          </w:tcPr>
          <w:p w14:paraId="620331B1" w14:textId="77777777" w:rsidR="00883504" w:rsidRPr="00162614" w:rsidRDefault="00883504" w:rsidP="003E7E2F">
            <w:pPr>
              <w:pStyle w:val="Heading1"/>
              <w:outlineLvl w:val="0"/>
            </w:pPr>
          </w:p>
        </w:tc>
        <w:tc>
          <w:tcPr>
            <w:tcW w:w="624" w:type="dxa"/>
          </w:tcPr>
          <w:p w14:paraId="2F9643EB" w14:textId="77777777" w:rsidR="00883504" w:rsidRPr="00162614" w:rsidRDefault="00883504" w:rsidP="003E7E2F"/>
        </w:tc>
        <w:tc>
          <w:tcPr>
            <w:tcW w:w="577" w:type="dxa"/>
          </w:tcPr>
          <w:p w14:paraId="32B86870" w14:textId="77777777" w:rsidR="00883504" w:rsidRPr="00162614" w:rsidRDefault="00883504" w:rsidP="003E7E2F"/>
        </w:tc>
        <w:tc>
          <w:tcPr>
            <w:tcW w:w="3602" w:type="dxa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678B50E6" w14:textId="102540DB" w:rsidR="00883504" w:rsidRPr="00C15BBC" w:rsidRDefault="00C15BBC" w:rsidP="003E7E2F">
            <w:pPr>
              <w:pStyle w:val="Heading4"/>
              <w:outlineLvl w:val="3"/>
              <w:rPr>
                <w:b w:val="0"/>
                <w:bCs/>
              </w:rPr>
            </w:pPr>
            <w:r w:rsidRPr="00A93746">
              <w:rPr>
                <w:b w:val="0"/>
                <w:bCs/>
                <w:color w:val="E6E6E6" w:themeColor="accent4"/>
              </w:rPr>
              <w:t>Data Analysist</w:t>
            </w:r>
          </w:p>
        </w:tc>
      </w:tr>
      <w:tr w:rsidR="00883504" w:rsidRPr="00162614" w14:paraId="0D68761C" w14:textId="77777777" w:rsidTr="00C15BBC">
        <w:trPr>
          <w:trHeight w:val="1003"/>
        </w:trPr>
        <w:tc>
          <w:tcPr>
            <w:tcW w:w="4753" w:type="dxa"/>
            <w:vMerge/>
          </w:tcPr>
          <w:p w14:paraId="5B986543" w14:textId="77777777" w:rsidR="00883504" w:rsidRDefault="00883504" w:rsidP="003E7E2F">
            <w:pPr>
              <w:pStyle w:val="Heading1"/>
              <w:outlineLvl w:val="0"/>
            </w:pPr>
          </w:p>
        </w:tc>
        <w:tc>
          <w:tcPr>
            <w:tcW w:w="624" w:type="dxa"/>
          </w:tcPr>
          <w:p w14:paraId="0071A2E5" w14:textId="77777777" w:rsidR="00883504" w:rsidRDefault="00883504" w:rsidP="003E7E2F"/>
        </w:tc>
        <w:tc>
          <w:tcPr>
            <w:tcW w:w="577" w:type="dxa"/>
          </w:tcPr>
          <w:p w14:paraId="2282DFB8" w14:textId="77777777" w:rsidR="00883504" w:rsidRDefault="00883504" w:rsidP="003E7E2F"/>
        </w:tc>
        <w:tc>
          <w:tcPr>
            <w:tcW w:w="3602" w:type="dxa"/>
            <w:tcBorders>
              <w:top w:val="single" w:sz="4" w:space="0" w:color="3A8C95" w:themeColor="accent5" w:themeShade="80"/>
            </w:tcBorders>
          </w:tcPr>
          <w:p w14:paraId="11CD55FD" w14:textId="2F3F18F1" w:rsidR="00883504" w:rsidRPr="008D4A99" w:rsidRDefault="00C15BBC" w:rsidP="003E7E2F">
            <w:pPr>
              <w:pStyle w:val="Heading5"/>
              <w:outlineLvl w:val="4"/>
            </w:pPr>
            <w:r w:rsidRPr="00A93746">
              <w:rPr>
                <w:color w:val="E6E6E6" w:themeColor="accent4"/>
              </w:rPr>
              <w:t>Technical Writer</w:t>
            </w:r>
          </w:p>
        </w:tc>
      </w:tr>
      <w:tr w:rsidR="00883504" w:rsidRPr="00162614" w14:paraId="73796854" w14:textId="77777777" w:rsidTr="00C15BBC">
        <w:trPr>
          <w:trHeight w:val="850"/>
        </w:trPr>
        <w:tc>
          <w:tcPr>
            <w:tcW w:w="4753" w:type="dxa"/>
            <w:vAlign w:val="center"/>
          </w:tcPr>
          <w:p w14:paraId="7B87CBED" w14:textId="77777777" w:rsidR="00883504" w:rsidRDefault="00883504" w:rsidP="003E7E2F">
            <w:pPr>
              <w:pStyle w:val="Heading1"/>
              <w:outlineLvl w:val="0"/>
            </w:pPr>
          </w:p>
        </w:tc>
        <w:tc>
          <w:tcPr>
            <w:tcW w:w="624" w:type="dxa"/>
          </w:tcPr>
          <w:p w14:paraId="23A72AB0" w14:textId="77777777" w:rsidR="00883504" w:rsidRDefault="00883504" w:rsidP="003E7E2F"/>
        </w:tc>
        <w:tc>
          <w:tcPr>
            <w:tcW w:w="577" w:type="dxa"/>
          </w:tcPr>
          <w:p w14:paraId="5F1D6D3D" w14:textId="77777777" w:rsidR="00883504" w:rsidRDefault="00883504" w:rsidP="003E7E2F"/>
        </w:tc>
        <w:tc>
          <w:tcPr>
            <w:tcW w:w="3602" w:type="dxa"/>
            <w:vAlign w:val="center"/>
          </w:tcPr>
          <w:p w14:paraId="06F4AC0F" w14:textId="77777777" w:rsidR="00883504" w:rsidRPr="00C45D7E" w:rsidRDefault="008C239F" w:rsidP="003E7E2F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B34D978A9F2A4856B633EDBBCA9879A2"/>
                </w:placeholder>
                <w:temporary/>
                <w:showingPlcHdr/>
                <w15:appearance w15:val="hidden"/>
              </w:sdtPr>
              <w:sdtEndPr/>
              <w:sdtContent>
                <w:r w:rsidR="00883504" w:rsidRPr="00162614">
                  <w:t>CONTACT</w:t>
                </w:r>
              </w:sdtContent>
            </w:sdt>
          </w:p>
        </w:tc>
      </w:tr>
      <w:tr w:rsidR="00323530" w:rsidRPr="00162614" w14:paraId="4C4E06C2" w14:textId="77777777" w:rsidTr="00C15BBC">
        <w:trPr>
          <w:trHeight w:val="637"/>
        </w:trPr>
        <w:tc>
          <w:tcPr>
            <w:tcW w:w="4753" w:type="dxa"/>
            <w:vMerge w:val="restart"/>
            <w:vAlign w:val="center"/>
          </w:tcPr>
          <w:p w14:paraId="3374C789" w14:textId="45C41F9F" w:rsidR="00323530" w:rsidRPr="000F3FE2" w:rsidRDefault="00A93746" w:rsidP="003E7E2F">
            <w:r>
              <w:t>20 October 2021</w:t>
            </w:r>
          </w:p>
        </w:tc>
        <w:tc>
          <w:tcPr>
            <w:tcW w:w="624" w:type="dxa"/>
            <w:vMerge w:val="restart"/>
          </w:tcPr>
          <w:p w14:paraId="22179F59" w14:textId="77777777" w:rsidR="00323530" w:rsidRDefault="00323530" w:rsidP="003E7E2F"/>
        </w:tc>
        <w:tc>
          <w:tcPr>
            <w:tcW w:w="577" w:type="dxa"/>
            <w:vMerge w:val="restart"/>
            <w:vAlign w:val="center"/>
          </w:tcPr>
          <w:p w14:paraId="7F48E53B" w14:textId="77777777" w:rsidR="00323530" w:rsidRDefault="00323530" w:rsidP="003E7E2F"/>
        </w:tc>
        <w:tc>
          <w:tcPr>
            <w:tcW w:w="3602" w:type="dxa"/>
            <w:vAlign w:val="center"/>
          </w:tcPr>
          <w:p w14:paraId="2A8F08B6" w14:textId="18915D55" w:rsidR="00323530" w:rsidRPr="008D4A99" w:rsidRDefault="00323530" w:rsidP="003E7E2F">
            <w:pPr>
              <w:pStyle w:val="Contact2"/>
            </w:pPr>
            <w:r w:rsidRPr="00872624">
              <w:rPr>
                <w:noProof/>
                <w:lang w:eastAsia="en-AU"/>
              </w:rPr>
              <w:drawing>
                <wp:inline distT="0" distB="0" distL="0" distR="0" wp14:anchorId="54618847" wp14:editId="3CB5E69B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C15BBC">
              <w:t>gbbuck@</w:t>
            </w:r>
            <w:r w:rsidR="00C33E64">
              <w:t>protonmail</w:t>
            </w:r>
            <w:r w:rsidR="00C15BBC">
              <w:t>.com</w:t>
            </w:r>
          </w:p>
        </w:tc>
      </w:tr>
      <w:tr w:rsidR="00323530" w:rsidRPr="00162614" w14:paraId="66931051" w14:textId="77777777" w:rsidTr="00C15BBC">
        <w:trPr>
          <w:trHeight w:val="637"/>
        </w:trPr>
        <w:tc>
          <w:tcPr>
            <w:tcW w:w="4753" w:type="dxa"/>
            <w:vMerge/>
            <w:vAlign w:val="center"/>
          </w:tcPr>
          <w:p w14:paraId="686615BE" w14:textId="77777777" w:rsidR="00323530" w:rsidRPr="000F3FE2" w:rsidRDefault="00323530" w:rsidP="003E7E2F"/>
        </w:tc>
        <w:tc>
          <w:tcPr>
            <w:tcW w:w="624" w:type="dxa"/>
            <w:vMerge/>
          </w:tcPr>
          <w:p w14:paraId="2F5D0EFD" w14:textId="77777777" w:rsidR="00323530" w:rsidRDefault="00323530" w:rsidP="003E7E2F"/>
        </w:tc>
        <w:tc>
          <w:tcPr>
            <w:tcW w:w="577" w:type="dxa"/>
            <w:vMerge/>
            <w:vAlign w:val="center"/>
          </w:tcPr>
          <w:p w14:paraId="2014C825" w14:textId="77777777" w:rsidR="00323530" w:rsidRDefault="00323530" w:rsidP="003E7E2F"/>
        </w:tc>
        <w:tc>
          <w:tcPr>
            <w:tcW w:w="3602" w:type="dxa"/>
            <w:vAlign w:val="center"/>
          </w:tcPr>
          <w:p w14:paraId="584EEAD0" w14:textId="79821F55" w:rsidR="00323530" w:rsidRPr="008D4A99" w:rsidRDefault="00323530" w:rsidP="003E7E2F">
            <w:pPr>
              <w:pStyle w:val="Contact2"/>
            </w:pPr>
            <w:r w:rsidRPr="00872624">
              <w:rPr>
                <w:noProof/>
                <w:lang w:eastAsia="en-AU"/>
              </w:rPr>
              <w:drawing>
                <wp:inline distT="0" distB="0" distL="0" distR="0" wp14:anchorId="295CA7D8" wp14:editId="629FD3A5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C15BBC" w:rsidRPr="00C15BBC">
              <w:rPr>
                <w:sz w:val="24"/>
                <w:szCs w:val="24"/>
              </w:rPr>
              <w:t>www.nerkanotebook.rbind.io</w:t>
            </w:r>
          </w:p>
        </w:tc>
      </w:tr>
      <w:tr w:rsidR="00883504" w:rsidRPr="00B87E22" w14:paraId="66A5EF70" w14:textId="77777777" w:rsidTr="006A4A71">
        <w:trPr>
          <w:trHeight w:val="7199"/>
        </w:trPr>
        <w:tc>
          <w:tcPr>
            <w:tcW w:w="9556" w:type="dxa"/>
            <w:gridSpan w:val="4"/>
          </w:tcPr>
          <w:p w14:paraId="44D7169D" w14:textId="77777777" w:rsidR="00A93746" w:rsidRDefault="00A93746" w:rsidP="003E7E2F">
            <w:pPr>
              <w:pStyle w:val="Heading2"/>
              <w:outlineLvl w:val="1"/>
            </w:pPr>
          </w:p>
          <w:p w14:paraId="21320899" w14:textId="77777777" w:rsidR="00A93746" w:rsidRDefault="00A93746" w:rsidP="003E7E2F">
            <w:pPr>
              <w:pStyle w:val="Heading2"/>
              <w:outlineLvl w:val="1"/>
            </w:pPr>
          </w:p>
          <w:p w14:paraId="495AC3AF" w14:textId="0A8B686E" w:rsidR="00883504" w:rsidRDefault="00C15BBC" w:rsidP="003E7E2F">
            <w:pPr>
              <w:pStyle w:val="Heading2"/>
              <w:outlineLvl w:val="1"/>
            </w:pPr>
            <w:r>
              <w:t>To whom it may concern</w:t>
            </w:r>
            <w:r w:rsidR="00883504" w:rsidRPr="00BF09B3">
              <w:t>,</w:t>
            </w:r>
          </w:p>
          <w:p w14:paraId="17AC398A" w14:textId="1249F186" w:rsidR="00883504" w:rsidRDefault="00C15BBC" w:rsidP="003E7E2F">
            <w:r>
              <w:t xml:space="preserve">I currently </w:t>
            </w:r>
            <w:r w:rsidR="00A93746">
              <w:t xml:space="preserve">serve </w:t>
            </w:r>
            <w:r>
              <w:t>as the research biologist for the Bristol Bay management area, Commercial Fisheries Division, Alaska Department &amp; Game. I will retir</w:t>
            </w:r>
            <w:r w:rsidR="00A93746">
              <w:t>e</w:t>
            </w:r>
            <w:r>
              <w:t xml:space="preserve"> </w:t>
            </w:r>
            <w:proofErr w:type="gramStart"/>
            <w:r>
              <w:t>soon</w:t>
            </w:r>
            <w:proofErr w:type="gramEnd"/>
            <w:r>
              <w:t xml:space="preserve"> and </w:t>
            </w:r>
            <w:r w:rsidR="00FB3044">
              <w:t xml:space="preserve">I </w:t>
            </w:r>
            <w:r>
              <w:t xml:space="preserve">am considering </w:t>
            </w:r>
            <w:r w:rsidR="00AC180F">
              <w:t xml:space="preserve">part-time gig work </w:t>
            </w:r>
            <w:r w:rsidR="00A93746">
              <w:t xml:space="preserve">as an R developer and data analysist </w:t>
            </w:r>
            <w:r w:rsidR="00AC180F">
              <w:t>solicited through upwork.com.</w:t>
            </w:r>
          </w:p>
          <w:p w14:paraId="45281FC0" w14:textId="77777777" w:rsidR="007730E5" w:rsidRDefault="007730E5" w:rsidP="003E7E2F"/>
          <w:p w14:paraId="4B340FF9" w14:textId="1932FBA2" w:rsidR="00AC180F" w:rsidRDefault="00AC180F" w:rsidP="003E7E2F">
            <w:r>
              <w:t>I have 20 years working as a fisheries biologist in Alaska which has given me a good grounding in general data collection, management, analysis and reporting.  I have been performing this work primarily using in R language tools</w:t>
            </w:r>
            <w:r w:rsidR="00A93746">
              <w:t xml:space="preserve"> for over ten years</w:t>
            </w:r>
            <w:r>
              <w:t xml:space="preserve">. Typically for dynamic reports I will use </w:t>
            </w:r>
            <w:proofErr w:type="spellStart"/>
            <w:r>
              <w:t>Rmarkdown</w:t>
            </w:r>
            <w:proofErr w:type="spellEnd"/>
            <w:r>
              <w:t xml:space="preserve"> or R notebooks. The ASL data recovery project on my personal website (above) is a good example of a rather complex </w:t>
            </w:r>
            <w:proofErr w:type="spellStart"/>
            <w:r>
              <w:t>Rmarkdown</w:t>
            </w:r>
            <w:proofErr w:type="spellEnd"/>
            <w:r>
              <w:t xml:space="preserve"> report.</w:t>
            </w:r>
          </w:p>
          <w:p w14:paraId="1C4949B9" w14:textId="77777777" w:rsidR="00AC180F" w:rsidRDefault="00AC180F" w:rsidP="003E7E2F"/>
          <w:p w14:paraId="2F56E091" w14:textId="5CF7FF02" w:rsidR="00883504" w:rsidRPr="003E7E2F" w:rsidRDefault="00AC180F" w:rsidP="003E7E2F">
            <w:r>
              <w:t xml:space="preserve">Thank you for taking the time to review my proposal and I look forward to discussing the job further.  </w:t>
            </w:r>
          </w:p>
          <w:p w14:paraId="32F1F005" w14:textId="77777777" w:rsidR="007730E5" w:rsidRDefault="007730E5" w:rsidP="003E7E2F"/>
          <w:p w14:paraId="4ED75603" w14:textId="77777777" w:rsidR="00883504" w:rsidRDefault="008C239F" w:rsidP="003E7E2F">
            <w:sdt>
              <w:sdtPr>
                <w:id w:val="-1301306744"/>
                <w:placeholder>
                  <w:docPart w:val="8F0BBF14E003429BA1F7A7B48D829A1F"/>
                </w:placeholder>
                <w:temporary/>
                <w:showingPlcHdr/>
                <w15:appearance w15:val="hidden"/>
              </w:sdtPr>
              <w:sdtEndPr/>
              <w:sdtContent>
                <w:r w:rsidR="00323530">
                  <w:t>Sincerely,</w:t>
                </w:r>
              </w:sdtContent>
            </w:sdt>
          </w:p>
          <w:p w14:paraId="360B9053" w14:textId="77777777" w:rsidR="00883504" w:rsidRDefault="00883504" w:rsidP="003E7E2F"/>
          <w:p w14:paraId="74AC94D2" w14:textId="4A13A5AF" w:rsidR="00883504" w:rsidRDefault="00AC180F" w:rsidP="003E7E2F">
            <w:r>
              <w:t>Greg Buck</w:t>
            </w:r>
          </w:p>
          <w:p w14:paraId="1BD61FDF" w14:textId="77777777" w:rsidR="00883504" w:rsidRDefault="00883504" w:rsidP="003E7E2F"/>
          <w:p w14:paraId="009170ED" w14:textId="0F084C54" w:rsidR="00883504" w:rsidRPr="00373FC8" w:rsidRDefault="00AC180F" w:rsidP="003E7E2F">
            <w:r>
              <w:t xml:space="preserve">Proposal #  </w:t>
            </w:r>
          </w:p>
        </w:tc>
      </w:tr>
    </w:tbl>
    <w:p w14:paraId="06DF9680" w14:textId="77777777" w:rsidR="00883504" w:rsidRPr="00BA3E51" w:rsidRDefault="00883504" w:rsidP="003E7E2F"/>
    <w:sectPr w:rsidR="00883504" w:rsidRPr="00BA3E51" w:rsidSect="00F50BC6"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248C1" w14:textId="77777777" w:rsidR="008C239F" w:rsidRDefault="008C239F" w:rsidP="003E7E2F">
      <w:r>
        <w:separator/>
      </w:r>
    </w:p>
  </w:endnote>
  <w:endnote w:type="continuationSeparator" w:id="0">
    <w:p w14:paraId="46A09E7D" w14:textId="77777777" w:rsidR="008C239F" w:rsidRDefault="008C239F" w:rsidP="003E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93A62" w14:textId="77777777" w:rsidR="008C239F" w:rsidRDefault="008C239F" w:rsidP="003E7E2F">
      <w:r>
        <w:separator/>
      </w:r>
    </w:p>
  </w:footnote>
  <w:footnote w:type="continuationSeparator" w:id="0">
    <w:p w14:paraId="094B9250" w14:textId="77777777" w:rsidR="008C239F" w:rsidRDefault="008C239F" w:rsidP="003E7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B01308"/>
    <w:multiLevelType w:val="hybridMultilevel"/>
    <w:tmpl w:val="FDAA04AE"/>
    <w:lvl w:ilvl="0" w:tplc="672CA48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0798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C93"/>
    <w:multiLevelType w:val="multilevel"/>
    <w:tmpl w:val="0DFA88B4"/>
    <w:styleLink w:val="BullettedList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B3B56"/>
    <w:multiLevelType w:val="singleLevel"/>
    <w:tmpl w:val="5F0E27B6"/>
    <w:lvl w:ilvl="0">
      <w:start w:val="1"/>
      <w:numFmt w:val="bullet"/>
      <w:pStyle w:val="ListBullet5"/>
      <w:lvlText w:val=""/>
      <w:lvlJc w:val="left"/>
      <w:pPr>
        <w:ind w:left="360" w:hanging="360"/>
      </w:pPr>
      <w:rPr>
        <w:rFonts w:ascii="Symbol" w:hAnsi="Symbol" w:hint="default"/>
        <w:color w:val="00798B" w:themeColor="accent1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BBC"/>
    <w:rsid w:val="00025D23"/>
    <w:rsid w:val="000407F5"/>
    <w:rsid w:val="00041F8A"/>
    <w:rsid w:val="00045F2E"/>
    <w:rsid w:val="00055BBC"/>
    <w:rsid w:val="00073BF3"/>
    <w:rsid w:val="00081B51"/>
    <w:rsid w:val="000D3891"/>
    <w:rsid w:val="000D785E"/>
    <w:rsid w:val="000F3FE2"/>
    <w:rsid w:val="00107D28"/>
    <w:rsid w:val="00140582"/>
    <w:rsid w:val="00162614"/>
    <w:rsid w:val="00177BCB"/>
    <w:rsid w:val="001A313A"/>
    <w:rsid w:val="001C6718"/>
    <w:rsid w:val="001E375E"/>
    <w:rsid w:val="00200FC4"/>
    <w:rsid w:val="00217454"/>
    <w:rsid w:val="002251C8"/>
    <w:rsid w:val="00293BB8"/>
    <w:rsid w:val="002A4A92"/>
    <w:rsid w:val="002C531D"/>
    <w:rsid w:val="002D5478"/>
    <w:rsid w:val="002D6AAF"/>
    <w:rsid w:val="00323530"/>
    <w:rsid w:val="00364B5C"/>
    <w:rsid w:val="00373FC8"/>
    <w:rsid w:val="003B3A48"/>
    <w:rsid w:val="003C5242"/>
    <w:rsid w:val="003E7783"/>
    <w:rsid w:val="003E7E2F"/>
    <w:rsid w:val="00442A0E"/>
    <w:rsid w:val="00443C70"/>
    <w:rsid w:val="004B419A"/>
    <w:rsid w:val="004E19C2"/>
    <w:rsid w:val="004E6AB2"/>
    <w:rsid w:val="00530E48"/>
    <w:rsid w:val="00535F87"/>
    <w:rsid w:val="005513AA"/>
    <w:rsid w:val="00564622"/>
    <w:rsid w:val="00565675"/>
    <w:rsid w:val="005878FE"/>
    <w:rsid w:val="005B3227"/>
    <w:rsid w:val="005E0657"/>
    <w:rsid w:val="00660852"/>
    <w:rsid w:val="006755BF"/>
    <w:rsid w:val="0068060C"/>
    <w:rsid w:val="0069282E"/>
    <w:rsid w:val="006A0FCA"/>
    <w:rsid w:val="006A4A71"/>
    <w:rsid w:val="006C0673"/>
    <w:rsid w:val="006C75D7"/>
    <w:rsid w:val="006D303F"/>
    <w:rsid w:val="00747832"/>
    <w:rsid w:val="007730E5"/>
    <w:rsid w:val="007929EB"/>
    <w:rsid w:val="007E5AAA"/>
    <w:rsid w:val="007E6083"/>
    <w:rsid w:val="0081316C"/>
    <w:rsid w:val="00855181"/>
    <w:rsid w:val="008643BF"/>
    <w:rsid w:val="00872624"/>
    <w:rsid w:val="00873C76"/>
    <w:rsid w:val="00883504"/>
    <w:rsid w:val="00893796"/>
    <w:rsid w:val="008A65BA"/>
    <w:rsid w:val="008B1112"/>
    <w:rsid w:val="008C239F"/>
    <w:rsid w:val="008D4A99"/>
    <w:rsid w:val="00914419"/>
    <w:rsid w:val="009260B0"/>
    <w:rsid w:val="00935402"/>
    <w:rsid w:val="00962E61"/>
    <w:rsid w:val="00976E5A"/>
    <w:rsid w:val="00986331"/>
    <w:rsid w:val="009C7105"/>
    <w:rsid w:val="009E3575"/>
    <w:rsid w:val="00A93746"/>
    <w:rsid w:val="00AA3DBB"/>
    <w:rsid w:val="00AB7FE5"/>
    <w:rsid w:val="00AC180F"/>
    <w:rsid w:val="00AC1E5A"/>
    <w:rsid w:val="00B12F5E"/>
    <w:rsid w:val="00B8013A"/>
    <w:rsid w:val="00B87E22"/>
    <w:rsid w:val="00B939C6"/>
    <w:rsid w:val="00BA2D2C"/>
    <w:rsid w:val="00BA3E51"/>
    <w:rsid w:val="00BB3142"/>
    <w:rsid w:val="00BC7F9B"/>
    <w:rsid w:val="00C155FC"/>
    <w:rsid w:val="00C15BBC"/>
    <w:rsid w:val="00C33E64"/>
    <w:rsid w:val="00C45D7E"/>
    <w:rsid w:val="00CB1D3C"/>
    <w:rsid w:val="00D666BB"/>
    <w:rsid w:val="00D8505D"/>
    <w:rsid w:val="00DE7DE5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C657D"/>
    <w:rsid w:val="00EF639B"/>
    <w:rsid w:val="00F2219F"/>
    <w:rsid w:val="00F45377"/>
    <w:rsid w:val="00F50BC6"/>
    <w:rsid w:val="00F76D98"/>
    <w:rsid w:val="00F908C3"/>
    <w:rsid w:val="00FB3044"/>
    <w:rsid w:val="00FB49BA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AA4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hAnsiTheme="majorHAnsi"/>
      <w:caps/>
      <w:color w:val="D9D9D9" w:themeColor="accent3" w:themeTint="33"/>
      <w:sz w:val="70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ddress">
    <w:name w:val="Address"/>
    <w:basedOn w:val="Normal"/>
    <w:qFormat/>
    <w:rsid w:val="002D6AAF"/>
  </w:style>
  <w:style w:type="character" w:customStyle="1" w:styleId="Greytext">
    <w:name w:val="Grey text"/>
    <w:basedOn w:val="DefaultParagraphFont"/>
    <w:uiPriority w:val="4"/>
    <w:semiHidden/>
    <w:qFormat/>
    <w:rsid w:val="002D6AAF"/>
    <w:rPr>
      <w:color w:val="808080" w:themeColor="background1" w:themeShade="80"/>
    </w:rPr>
  </w:style>
  <w:style w:type="paragraph" w:customStyle="1" w:styleId="GraphicAnchor">
    <w:name w:val="Graphic Anchor"/>
    <w:basedOn w:val="Normal"/>
    <w:qFormat/>
    <w:rsid w:val="00883504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bbuc\AppData\Roaming\Microsoft\Templates\Color%20block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4D978A9F2A4856B633EDBBCA987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63C8C-9C54-4A76-B82D-FDCFD8B53430}"/>
      </w:docPartPr>
      <w:docPartBody>
        <w:p w:rsidR="00E56B97" w:rsidRDefault="00CE7D24">
          <w:pPr>
            <w:pStyle w:val="B34D978A9F2A4856B633EDBBCA9879A2"/>
          </w:pPr>
          <w:r w:rsidRPr="00162614">
            <w:t>CONTACT</w:t>
          </w:r>
        </w:p>
      </w:docPartBody>
    </w:docPart>
    <w:docPart>
      <w:docPartPr>
        <w:name w:val="8F0BBF14E003429BA1F7A7B48D829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932D0-2CE9-4ACE-8802-D241BB342726}"/>
      </w:docPartPr>
      <w:docPartBody>
        <w:p w:rsidR="00E56B97" w:rsidRDefault="00CE7D24">
          <w:pPr>
            <w:pStyle w:val="8F0BBF14E003429BA1F7A7B48D829A1F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24"/>
    <w:rsid w:val="00CE7D24"/>
    <w:rsid w:val="00E56B97"/>
    <w:rsid w:val="00EC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40" w:line="440" w:lineRule="exact"/>
      <w:contextualSpacing/>
      <w:outlineLvl w:val="1"/>
    </w:pPr>
    <w:rPr>
      <w:rFonts w:eastAsiaTheme="majorEastAsia" w:cstheme="majorBidi"/>
      <w:b/>
      <w:color w:val="A5A5A5" w:themeColor="accent3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contextualSpacing/>
      <w:outlineLvl w:val="2"/>
    </w:pPr>
    <w:rPr>
      <w:rFonts w:eastAsiaTheme="majorEastAsia" w:cstheme="majorBidi"/>
      <w:color w:val="FFFFFF" w:themeColor="background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A5A5A5" w:themeColor="accent3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eastAsia="ja-JP"/>
    </w:rPr>
  </w:style>
  <w:style w:type="paragraph" w:customStyle="1" w:styleId="B34D978A9F2A4856B633EDBBCA9879A2">
    <w:name w:val="B34D978A9F2A4856B633EDBBCA9879A2"/>
  </w:style>
  <w:style w:type="paragraph" w:customStyle="1" w:styleId="8F0BBF14E003429BA1F7A7B48D829A1F">
    <w:name w:val="8F0BBF14E003429BA1F7A7B48D829A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279D3A-CE3F-4A7C-952D-07BCFDAEB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A2882C9A-AB15-4C62-8157-4794DAD64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B2D3CD-F7A1-4C45-A991-16EFF31D78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cover letter.dotx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2021-10-18T07:34:00Z</dcterms:created>
  <dcterms:modified xsi:type="dcterms:W3CDTF">2021-10-21T05:35:00Z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