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/>
    <w:sectPr w:rsidR="00D505BC" w:rsidRPr="00B866E0" w:rsidSect="00696A9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C2A0F" w:rsidRDefault="00FC2A0F" w:rsidP="00B15D37">
      <w:pPr>
        <w:spacing w:after="0" w:line="240" w:lineRule="auto"/>
      </w:pPr>
      <w:r>
        <w:separator/>
      </w:r>
    </w:p>
  </w:endnote>
  <w:endnote w:type="continuationSeparator" w:id="0">
    <w:p w:rsidR="00FC2A0F" w:rsidRDefault="00FC2A0F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55D1" w:rsidRDefault="002B55D1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>
    <w:pPr>
      <w:pStyle w:val="Piedepgina"/>
      <w:rPr>
        <w:lang w:val="es-HN"/>
      </w:rPr>
    </w:pPr>
    <w:r>
      <w:rPr>
        <w:lang w:val="es-HN"/>
      </w:rPr>
      <w:t>Fecha de informe:</w:t>
    </w:r>
  </w:p>
  <w:p w:rsidR="00B866E0" w:rsidRPr="006A4AAE" w:rsidRDefault="00B866E0">
    <w:pPr>
      <w:pStyle w:val="Piedepgina"/>
      <w:rPr>
        <w:b/>
        <w:lang w:val="es-HN"/>
      </w:rPr>
    </w:pPr>
    <w:r w:rsidRPr="006A4AAE">
      <w:rPr>
        <w:b/>
        <w:lang w:val="es-HN"/>
      </w:rPr>
      <w:fldChar w:fldCharType="begin"/>
    </w:r>
    <w:r w:rsidRPr="006A4AAE">
      <w:rPr>
        <w:b/>
        <w:lang w:val="es-HN"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0E06CD">
      <w:rPr>
        <w:b/>
        <w:lang w:val="es-HN"/>
      </w:rPr>
      <w:t>88/88/8888</w:t>
    </w:r>
    <w:r w:rsidRPr="006A4AAE">
      <w:rPr>
        <w:b/>
        <w:lang w:val="es-HN"/>
      </w:rPr>
      <w:fldChar w:fldCharType="end"/>
    </w:r>
  </w:p>
  <w:p w:rsidR="00B866E0" w:rsidRDefault="00B866E0" w:rsidP="006A4AAE">
    <w:pPr>
      <w:pStyle w:val="Piedepgina"/>
      <w:rPr>
        <w:lang w:val="es-HN"/>
      </w:rPr>
    </w:pPr>
    <w:r>
      <w:rPr>
        <w:lang w:val="es-HN"/>
      </w:rPr>
      <w:t xml:space="preserve">Página </w:t>
    </w:r>
    <w:r>
      <w:rPr>
        <w:lang w:val="es-HN"/>
      </w:rPr>
      <w:fldChar w:fldCharType="begin"/>
    </w:r>
    <w:r>
      <w:rPr>
        <w:lang w:val="es-HN"/>
      </w:rPr>
      <w:instrText xml:space="preserve"> PAGE  \* Arabic  \* MERGEFORMAT </w:instrText>
    </w:r>
    <w:r>
      <w:rPr>
        <w:lang w:val="es-HN"/>
      </w:rPr>
      <w:fldChar w:fldCharType="separate"/>
    </w:r>
    <w:r w:rsidR="002B55D1">
      <w:rPr>
        <w:noProof/>
        <w:lang w:val="es-HN"/>
      </w:rPr>
      <w:t>1</w:t>
    </w:r>
    <w:r>
      <w:rPr>
        <w:lang w:val="es-HN"/>
      </w:rPr>
      <w:fldChar w:fldCharType="end"/>
    </w:r>
    <w:r>
      <w:rPr>
        <w:lang w:val="es-HN"/>
      </w:rPr>
      <w:t>/</w:t>
    </w:r>
    <w:r>
      <w:rPr>
        <w:lang w:val="es-HN"/>
      </w:rPr>
      <w:fldChar w:fldCharType="begin"/>
    </w:r>
    <w:r>
      <w:rPr>
        <w:lang w:val="es-HN"/>
      </w:rPr>
      <w:instrText xml:space="preserve"> DOCPROPERTY  Pages  \* MERGEFORMAT </w:instrText>
    </w:r>
    <w:r>
      <w:rPr>
        <w:lang w:val="es-HN"/>
      </w:rPr>
      <w:fldChar w:fldCharType="separate"/>
    </w:r>
    <w:r w:rsidR="000E06CD">
      <w:rPr>
        <w:lang w:val="es-HN"/>
      </w:rPr>
      <w:t>1</w:t>
    </w:r>
    <w:r>
      <w:rPr>
        <w:lang w:val="es-HN"/>
      </w:rPr>
      <w:fldChar w:fldCharType="end"/>
    </w:r>
    <w:r>
      <w:rPr>
        <w:lang w:val="es-HN"/>
      </w:rPr>
      <w:t xml:space="preserve"> – No. Biopsia: </w:t>
    </w:r>
    <w:r>
      <w:rPr>
        <w:lang w:val="es-HN"/>
      </w:rPr>
      <w:fldChar w:fldCharType="begin"/>
    </w:r>
    <w:r>
      <w:rPr>
        <w:lang w:val="es-HN"/>
      </w:rPr>
      <w:instrText xml:space="preserve"> DOCVARIABLE  Biopsia  \* MERGEFORMAT </w:instrText>
    </w:r>
    <w:r>
      <w:rPr>
        <w:lang w:val="es-HN"/>
      </w:rPr>
      <w:fldChar w:fldCharType="separate"/>
    </w:r>
    <w:r w:rsidR="000E06CD">
      <w:rPr>
        <w:lang w:val="es-HN"/>
      </w:rPr>
      <w:t>88888 - 8888</w:t>
    </w:r>
    <w:r>
      <w:rPr>
        <w:lang w:val="es-HN"/>
      </w:rPr>
      <w:fldChar w:fldCharType="end"/>
    </w:r>
  </w:p>
  <w:p w:rsidR="00B866E0" w:rsidRPr="00696A9B" w:rsidRDefault="000E06CD" w:rsidP="006A4AAE">
    <w:pPr>
      <w:pStyle w:val="Piedepgina"/>
      <w:spacing w:before="120" w:after="120"/>
      <w:ind w:left="-567"/>
      <w:rPr>
        <w:lang w:val="es-HN"/>
      </w:rPr>
    </w:pPr>
    <w:r w:rsidRPr="00B866E0">
      <w:rPr>
        <w:noProof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4B0A5C6D" wp14:editId="6788A64D">
              <wp:simplePos x="0" y="0"/>
              <wp:positionH relativeFrom="page">
                <wp:posOffset>0</wp:posOffset>
              </wp:positionH>
              <wp:positionV relativeFrom="paragraph">
                <wp:posOffset>116205</wp:posOffset>
              </wp:positionV>
              <wp:extent cx="5657850" cy="447675"/>
              <wp:effectExtent l="0" t="0" r="0" b="0"/>
              <wp:wrapNone/>
              <wp:docPr id="141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57850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tbl>
                          <w:tblPr>
                            <w:tblStyle w:val="Tablaconcuadrcula"/>
                            <w:tblW w:w="8590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V w:val="single" w:sz="12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843"/>
                            <w:gridCol w:w="1019"/>
                            <w:gridCol w:w="1432"/>
                            <w:gridCol w:w="1518"/>
                            <w:gridCol w:w="1418"/>
                            <w:gridCol w:w="1360"/>
                          </w:tblGrid>
                          <w:tr w:rsidR="00B866E0" w:rsidRPr="00B866E0" w:rsidTr="000E06CD">
                            <w:trPr>
                              <w:trHeight w:val="568"/>
                            </w:trPr>
                            <w:tc>
                              <w:tcPr>
                                <w:tcW w:w="1843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Laboratorio Principal Colonia Rubén Darío, Calle Arturo López Rodezno #2040 2239-1960 / Fax: 2235-7748</w:t>
                                </w:r>
                              </w:p>
                            </w:tc>
                            <w:tc>
                              <w:tcPr>
                                <w:tcW w:w="1019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 xml:space="preserve">Local City Mall Lobby </w:t>
                                </w:r>
                                <w:proofErr w:type="spellStart"/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>Sótano</w:t>
                                </w:r>
                                <w:proofErr w:type="spellEnd"/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 xml:space="preserve"> 2 2263-3190</w:t>
                                </w:r>
                              </w:p>
                            </w:tc>
                            <w:tc>
                              <w:tcPr>
                                <w:tcW w:w="1432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Local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Tepeyac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br/>
                                  <w:t xml:space="preserve">Colonia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Tepeyac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, Ave. Luis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Bográn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 2239-4255</w:t>
                                </w:r>
                              </w:p>
                            </w:tc>
                            <w:tc>
                              <w:tcPr>
                                <w:tcW w:w="15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Local CC Centro América </w:t>
                                </w:r>
                                <w:proofErr w:type="spellStart"/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Blvd</w:t>
                                </w:r>
                                <w:proofErr w:type="spellEnd"/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. Miraflores</w:t>
                                </w: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, Local 15:A 2232-0371</w:t>
                                </w:r>
                              </w:p>
                            </w:tc>
                            <w:tc>
                              <w:tcPr>
                                <w:tcW w:w="14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Sur: Res. Aeropuerto, Ave San Fernando de Catamarca, #5408   2234-2303</w:t>
                                </w:r>
                              </w:p>
                            </w:tc>
                            <w:tc>
                              <w:tcPr>
                                <w:tcW w:w="1360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Local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Finlay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, Barrio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Finlay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 Ave. Cristóbal Colón 2237-9726</w:t>
                                </w:r>
                              </w:p>
                            </w:tc>
                          </w:tr>
                        </w:tbl>
                        <w:p w:rsidR="00B866E0" w:rsidRPr="00B866E0" w:rsidRDefault="00B866E0">
                          <w:pPr>
                            <w:rPr>
                              <w:lang w:val="es-HN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0A5C6D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0;margin-top:9.15pt;width:445.5pt;height:35.2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" filled="f" stroked="f">
              <v:textbox>
                <w:txbxContent>
                  <w:tbl>
                    <w:tblPr>
                      <w:tblStyle w:val="Tablaconcuadrcula"/>
                      <w:tblW w:w="8590" w:type="dxa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V w:val="single" w:sz="12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843"/>
                      <w:gridCol w:w="1019"/>
                      <w:gridCol w:w="1432"/>
                      <w:gridCol w:w="1518"/>
                      <w:gridCol w:w="1418"/>
                      <w:gridCol w:w="1360"/>
                    </w:tblGrid>
                    <w:tr w:rsidR="00B866E0" w:rsidRPr="00B866E0" w:rsidTr="000E06CD">
                      <w:trPr>
                        <w:trHeight w:val="568"/>
                      </w:trPr>
                      <w:tc>
                        <w:tcPr>
                          <w:tcW w:w="1843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Laboratorio Principal Colonia Rubén Darío, Calle Arturo López Rodezno #2040 2239-1960 / Fax: 2235-7748</w:t>
                          </w:r>
                        </w:p>
                      </w:tc>
                      <w:tc>
                        <w:tcPr>
                          <w:tcW w:w="1019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</w:rPr>
                            <w:t xml:space="preserve">Local City Mall Lobby </w:t>
                          </w:r>
                          <w:proofErr w:type="spellStart"/>
                          <w:r w:rsidRPr="00B866E0">
                            <w:rPr>
                              <w:sz w:val="11"/>
                              <w:szCs w:val="11"/>
                            </w:rPr>
                            <w:t>Sótano</w:t>
                          </w:r>
                          <w:proofErr w:type="spellEnd"/>
                          <w:r w:rsidRPr="00B866E0">
                            <w:rPr>
                              <w:sz w:val="11"/>
                              <w:szCs w:val="11"/>
                            </w:rPr>
                            <w:t xml:space="preserve"> 2 2263-3190</w:t>
                          </w:r>
                        </w:p>
                      </w:tc>
                      <w:tc>
                        <w:tcPr>
                          <w:tcW w:w="1432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>
                            <w:rPr>
                              <w:sz w:val="11"/>
                              <w:szCs w:val="11"/>
                            </w:rPr>
                            <w:t xml:space="preserve">Local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Tepeyac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br/>
                            <w:t xml:space="preserve">Colonia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Tepeyac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t xml:space="preserve">, Ave. Luis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Bográn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t xml:space="preserve"> 2239-4255</w:t>
                          </w:r>
                        </w:p>
                      </w:tc>
                      <w:tc>
                        <w:tcPr>
                          <w:tcW w:w="15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Local CC Centro América </w:t>
                          </w:r>
                          <w:proofErr w:type="spellStart"/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Blvd</w:t>
                          </w:r>
                          <w:proofErr w:type="spellEnd"/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. Miraflores</w:t>
                          </w: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, Local 15:A 2232-0371</w:t>
                          </w:r>
                        </w:p>
                      </w:tc>
                      <w:tc>
                        <w:tcPr>
                          <w:tcW w:w="14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Local Sur: Res. Aeropuerto, Ave San Fernando de Catamarca, #5408   2234-2303</w:t>
                          </w:r>
                        </w:p>
                      </w:tc>
                      <w:tc>
                        <w:tcPr>
                          <w:tcW w:w="1360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Local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Finlay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, Barrio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Finlay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 Ave. Cristóbal Colón 2237-9726</w:t>
                          </w:r>
                        </w:p>
                      </w:tc>
                    </w:tr>
                  </w:tbl>
                  <w:p w:rsidR="00B866E0" w:rsidRPr="00B866E0" w:rsidRDefault="00B866E0">
                    <w:pPr>
                      <w:rPr>
                        <w:lang w:val="es-HN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r w:rsidR="00B866E0" w:rsidRPr="006A4AAE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72ADD82B" wp14:editId="124ADF1D">
              <wp:simplePos x="0" y="0"/>
              <wp:positionH relativeFrom="page">
                <wp:posOffset>5790565</wp:posOffset>
              </wp:positionH>
              <wp:positionV relativeFrom="paragraph">
                <wp:posOffset>144780</wp:posOffset>
              </wp:positionV>
              <wp:extent cx="1877060" cy="438150"/>
              <wp:effectExtent l="0" t="0" r="0" b="0"/>
              <wp:wrapNone/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77060" cy="43815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866E0" w:rsidRPr="00B15D37" w:rsidRDefault="00B866E0" w:rsidP="006A4AAE">
                          <w:pPr>
                            <w:spacing w:after="0"/>
                            <w:ind w:left="-8432" w:right="12" w:hanging="10"/>
                            <w:jc w:val="right"/>
                            <w:rPr>
                              <w:rFonts w:ascii="Segoe UI" w:hAnsi="Segoe UI" w:cs="Segoe UI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info@laboratoriosmedicos.hn</w:t>
                          </w:r>
                        </w:p>
                        <w:p w:rsidR="00B866E0" w:rsidRPr="006A4AAE" w:rsidRDefault="00B866E0" w:rsidP="006A4AAE">
                          <w:pPr>
                            <w:spacing w:after="306"/>
                            <w:ind w:left="-8432" w:right="12" w:hanging="10"/>
                            <w:jc w:val="right"/>
                            <w:rPr>
                              <w:lang w:val="es-HN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www.laboratoriosmedicos.hn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ADD82B" id="_x0000_s1027" type="#_x0000_t202" style="position:absolute;left:0;text-align:left;margin-left:455.95pt;margin-top:11.4pt;width:147.8pt;height:34.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" filled="f" stroked="f">
              <v:textbox>
                <w:txbxContent>
                  <w:p w:rsidR="00B866E0" w:rsidRPr="00B15D37" w:rsidRDefault="00B866E0" w:rsidP="006A4AAE">
                    <w:pPr>
                      <w:spacing w:after="0"/>
                      <w:ind w:left="-8432" w:right="12" w:hanging="10"/>
                      <w:jc w:val="right"/>
                      <w:rPr>
                        <w:rFonts w:ascii="Segoe UI" w:hAnsi="Segoe UI" w:cs="Segoe UI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info@laboratoriosmedicos.hn</w:t>
                    </w:r>
                  </w:p>
                  <w:p w:rsidR="00B866E0" w:rsidRPr="006A4AAE" w:rsidRDefault="00B866E0" w:rsidP="006A4AAE">
                    <w:pPr>
                      <w:spacing w:after="306"/>
                      <w:ind w:left="-8432" w:right="12" w:hanging="10"/>
                      <w:jc w:val="right"/>
                      <w:rPr>
                        <w:lang w:val="es-HN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www.laboratoriosmedicos.hn</w:t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B866E0">
      <w:rPr>
        <w:noProof/>
      </w:rPr>
      <mc:AlternateContent>
        <mc:Choice Requires="wps">
          <w:drawing>
            <wp:inline distT="0" distB="0" distL="0" distR="0" wp14:anchorId="5D5E07D1" wp14:editId="7B5EC42C">
              <wp:extent cx="5657850" cy="533069"/>
              <wp:effectExtent l="0" t="0" r="0" b="635"/>
              <wp:docPr id="239" name="Shape 23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657850" cy="533069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5657850" h="533400">
                            <a:moveTo>
                              <a:pt x="0" y="0"/>
                            </a:moveTo>
                            <a:lnTo>
                              <a:pt x="5657850" y="0"/>
                            </a:lnTo>
                            <a:lnTo>
                              <a:pt x="5305425" y="533400"/>
                            </a:lnTo>
                            <a:lnTo>
                              <a:pt x="0" y="533400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BCBDC1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txbx>
                      <w:txbxContent>
                        <w:p w:rsidR="00B866E0" w:rsidRDefault="00B866E0" w:rsidP="00B866E0">
                          <w:pPr>
                            <w:jc w:val="center"/>
                          </w:pPr>
                        </w:p>
                      </w:txbxContent>
                    </wps:txbx>
                    <wps:bodyPr/>
                  </wps:wsp>
                </a:graphicData>
              </a:graphic>
            </wp:inline>
          </w:drawing>
        </mc:Choice>
        <mc:Fallback>
          <w:pict>
            <v:shape w14:anchorId="5D5E07D1" id="Shape 239" o:spid="_x0000_s1028" style="width:445.5pt;height:41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657850,5334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" adj="-11796480,,5400" path="m,l5657850,,5305425,533400,,533400,,xe" fillcolor="#bcbdc1" stroked="f" strokeweight="0">
              <v:stroke miterlimit="83231f" joinstyle="miter"/>
              <v:formulas/>
              <v:path arrowok="t" o:connecttype="custom" textboxrect="0,0,5657850,533400"/>
              <v:textbox>
                <w:txbxContent>
                  <w:p w:rsidR="00B866E0" w:rsidRDefault="00B866E0" w:rsidP="00B866E0">
                    <w:pPr>
                      <w:jc w:val="center"/>
                    </w:pPr>
                  </w:p>
                </w:txbxContent>
              </v:textbox>
              <w10:anchorlock/>
            </v:shape>
          </w:pict>
        </mc:Fallback>
      </mc:AlternateContent>
    </w:r>
  </w:p>
  <w:p w:rsidR="00B866E0" w:rsidRPr="00696A9B" w:rsidRDefault="00B866E0" w:rsidP="00696A9B">
    <w:pPr>
      <w:pStyle w:val="Ttulo2"/>
      <w:ind w:left="-567" w:right="-596"/>
      <w:jc w:val="center"/>
      <w:rPr>
        <w:rFonts w:cs="Segoe UI"/>
        <w:lang w:val="es-HN"/>
      </w:rPr>
    </w:pPr>
    <w:r w:rsidRPr="00696A9B">
      <w:rPr>
        <w:rFonts w:cs="Segoe UI"/>
        <w:lang w:val="es-HN"/>
      </w:rPr>
      <w:t>MICROBIOLOGIA - QUIMICA - PATOLOGIA - HEMATOLOGIA - BIOLOGIA MOLECULAR</w: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55D1" w:rsidRDefault="002B55D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C2A0F" w:rsidRDefault="00FC2A0F" w:rsidP="00B15D37">
      <w:pPr>
        <w:spacing w:after="0" w:line="240" w:lineRule="auto"/>
      </w:pPr>
      <w:r>
        <w:separator/>
      </w:r>
    </w:p>
  </w:footnote>
  <w:footnote w:type="continuationSeparator" w:id="0">
    <w:p w:rsidR="00FC2A0F" w:rsidRDefault="00FC2A0F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55D1" w:rsidRDefault="002B55D1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5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B866E0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proofErr w:type="spellStart"/>
    <w:r w:rsidRPr="00B51F23">
      <w:rPr>
        <w:rFonts w:ascii="Segoe UI" w:hAnsi="Segoe UI" w:cs="Segoe UI"/>
        <w:sz w:val="24"/>
      </w:rPr>
      <w:t>Reporte</w:t>
    </w:r>
    <w:proofErr w:type="spellEnd"/>
    <w:r w:rsidRPr="00B51F23">
      <w:rPr>
        <w:rFonts w:ascii="Segoe UI" w:hAnsi="Segoe UI" w:cs="Segoe UI"/>
        <w:sz w:val="24"/>
      </w:rPr>
      <w:t xml:space="preserve"> de </w:t>
    </w:r>
    <w:proofErr w:type="spellStart"/>
    <w:r w:rsidRPr="00B51F23">
      <w:rPr>
        <w:rFonts w:ascii="Segoe UI" w:hAnsi="Segoe UI" w:cs="Segoe UI"/>
        <w:sz w:val="24"/>
      </w:rPr>
      <w:t>Histo</w:t>
    </w:r>
    <w:bookmarkStart w:id="0" w:name="_GoBack"/>
    <w:bookmarkEnd w:id="0"/>
    <w:r w:rsidRPr="00B51F23">
      <w:rPr>
        <w:rFonts w:ascii="Segoe UI" w:hAnsi="Segoe UI" w:cs="Segoe UI"/>
        <w:sz w:val="24"/>
      </w:rPr>
      <w:t>patología</w:t>
    </w:r>
    <w:proofErr w:type="spellEnd"/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</w:rPr>
          </w:pPr>
          <w:proofErr w:type="spellStart"/>
          <w:r w:rsidRPr="002B55D1">
            <w:rPr>
              <w:rFonts w:ascii="Segoe UI" w:hAnsi="Segoe UI" w:cs="Segoe UI"/>
              <w:b/>
              <w:sz w:val="20"/>
            </w:rPr>
            <w:t>Paciente</w:t>
          </w:r>
          <w:proofErr w:type="spellEnd"/>
          <w:r w:rsidRPr="002B55D1">
            <w:rPr>
              <w:rFonts w:ascii="Segoe UI" w:hAnsi="Segoe UI" w:cs="Segoe UI"/>
              <w:b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proofErr w:type="spellStart"/>
          <w:r w:rsidR="000E06CD">
            <w:rPr>
              <w:rFonts w:ascii="Segoe UI" w:hAnsi="Segoe UI" w:cs="Segoe UI"/>
              <w:sz w:val="20"/>
            </w:rPr>
            <w:t>Nombre</w:t>
          </w:r>
          <w:proofErr w:type="spellEnd"/>
          <w:r w:rsidR="000E06CD">
            <w:rPr>
              <w:rFonts w:ascii="Segoe UI" w:hAnsi="Segoe UI" w:cs="Segoe UI"/>
              <w:sz w:val="20"/>
            </w:rPr>
            <w:t xml:space="preserve"> Del </w:t>
          </w:r>
          <w:proofErr w:type="spellStart"/>
          <w:r w:rsidR="000E06CD">
            <w:rPr>
              <w:rFonts w:ascii="Segoe UI" w:hAnsi="Segoe UI" w:cs="Segoe UI"/>
              <w:sz w:val="20"/>
            </w:rPr>
            <w:t>Paciente</w:t>
          </w:r>
          <w:proofErr w:type="spellEnd"/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</w:rPr>
          </w:pPr>
          <w:proofErr w:type="spellStart"/>
          <w:r w:rsidRPr="002B55D1">
            <w:rPr>
              <w:rFonts w:ascii="Segoe UI" w:hAnsi="Segoe UI" w:cs="Segoe UI"/>
              <w:b/>
              <w:sz w:val="20"/>
            </w:rPr>
            <w:t>Edad</w:t>
          </w:r>
          <w:proofErr w:type="spellEnd"/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  <w:r w:rsidRPr="00F44C66">
            <w:rPr>
              <w:rFonts w:ascii="Segoe UI" w:hAnsi="Segoe UI" w:cs="Segoe UI"/>
              <w:sz w:val="20"/>
            </w:rPr>
            <w:t xml:space="preserve">     </w:t>
          </w:r>
          <w:proofErr w:type="spellStart"/>
          <w:r w:rsidRPr="002B55D1">
            <w:rPr>
              <w:rFonts w:ascii="Segoe UI" w:hAnsi="Segoe UI" w:cs="Segoe UI"/>
              <w:b/>
              <w:sz w:val="20"/>
            </w:rPr>
            <w:t>Sexo</w:t>
          </w:r>
          <w:proofErr w:type="spellEnd"/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Médico: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Fecha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Dirección: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Recibido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Diag. Clínico: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No. biopsia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Material Estudiado: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>
      <w:rPr>
        <w:rFonts w:ascii="Segoe UI" w:hAnsi="Segoe UI" w:cs="Segoe UI"/>
        <w:sz w:val="24"/>
        <w:lang w:val="es-HN"/>
      </w:rPr>
      <w:t>INFORME</w:t>
    </w:r>
    <w:r w:rsidRPr="00F44C66">
      <w:rPr>
        <w:rFonts w:ascii="Segoe UI" w:hAnsi="Segoe UI" w:cs="Segoe UI"/>
        <w:noProof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55D1" w:rsidRDefault="002B55D1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463DD"/>
    <w:rsid w:val="000E06CD"/>
    <w:rsid w:val="002B55D1"/>
    <w:rsid w:val="003E5490"/>
    <w:rsid w:val="004908B7"/>
    <w:rsid w:val="004A50D0"/>
    <w:rsid w:val="00696A9B"/>
    <w:rsid w:val="006A4AAE"/>
    <w:rsid w:val="00B15D37"/>
    <w:rsid w:val="00B51F23"/>
    <w:rsid w:val="00B866E0"/>
    <w:rsid w:val="00D505BC"/>
    <w:rsid w:val="00F44C66"/>
    <w:rsid w:val="00FC2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8E870E-D847-4D4B-AF8B-94A16B68B1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Spanish.dotx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3</cp:revision>
  <dcterms:created xsi:type="dcterms:W3CDTF">2018-01-15T22:25:00Z</dcterms:created>
  <dcterms:modified xsi:type="dcterms:W3CDTF">2018-01-16T19:07:00Z</dcterms:modified>
</cp:coreProperties>
</file>