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5d5u5jnbu17o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Vicente Joel Gonzalez Rozas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kbcrldhynx40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Propuestas de solución informática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Modelado de datos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bases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Implementación de soluciones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de software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Transformación de datos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4FMje95NZ/QBMWpF8+xKPFJQPw==">CgMxLjAyDmguNWQ1dTVqbmJ1MTdvMg5oLmtiY3JsZGh5bng0MDgAciExQnl6b1FXSVpSQ1JLRk94aU9iS1I2QmMyRDNsVllUMWM=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