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6DF" w:rsidRDefault="003306DF" w:rsidP="003306DF">
      <w:pPr>
        <w:spacing w:after="280"/>
        <w:jc w:val="center"/>
      </w:pPr>
      <w:r>
        <w:rPr>
          <w:b/>
          <w:color w:val="2E74B5"/>
          <w:sz w:val="20"/>
        </w:rPr>
        <w:t>DATABASE TRANSACTION REPORT</w:t>
      </w:r>
    </w:p>
    <w:p w:rsidR="003306DF" w:rsidRDefault="003306DF" w:rsidP="003306DF">
      <w:pPr>
        <w:spacing w:after="160"/>
        <w:jc w:val="center"/>
      </w:pPr>
      <w:r>
        <w:rPr>
          <w:b/>
          <w:sz w:val="52"/>
        </w:rPr>
        <w:t>OULAD Transaction Control</w:t>
      </w:r>
      <w:r>
        <w:rPr>
          <w:b/>
          <w:sz w:val="52"/>
        </w:rPr>
        <w:br/>
        <w:t>and Integrity Protection</w:t>
      </w:r>
    </w:p>
    <w:p w:rsidR="003306DF" w:rsidRDefault="003306DF" w:rsidP="003306DF">
      <w:pPr>
        <w:spacing w:after="520"/>
        <w:jc w:val="center"/>
        <w:rPr>
          <w:color w:val="66717E"/>
          <w:sz w:val="24"/>
        </w:rPr>
      </w:pPr>
      <w:r>
        <w:rPr>
          <w:color w:val="66717E"/>
          <w:sz w:val="24"/>
        </w:rPr>
        <w:t xml:space="preserve">Task </w:t>
      </w:r>
      <w:proofErr w:type="gramStart"/>
      <w:r>
        <w:rPr>
          <w:color w:val="66717E"/>
          <w:sz w:val="24"/>
        </w:rPr>
        <w:t>4  |</w:t>
      </w:r>
      <w:proofErr w:type="gramEnd"/>
      <w:r>
        <w:rPr>
          <w:color w:val="66717E"/>
          <w:sz w:val="24"/>
        </w:rPr>
        <w:t xml:space="preserve">  MySQL 8.4  |  Database: </w:t>
      </w:r>
      <w:proofErr w:type="spellStart"/>
      <w:r>
        <w:rPr>
          <w:color w:val="66717E"/>
          <w:sz w:val="24"/>
        </w:rPr>
        <w:t>oulad_db</w:t>
      </w:r>
      <w:proofErr w:type="spellEnd"/>
    </w:p>
    <w:p w:rsidR="003306DF" w:rsidRDefault="003306DF" w:rsidP="003306DF">
      <w:pPr>
        <w:spacing w:after="520"/>
        <w:jc w:val="center"/>
      </w:pPr>
    </w:p>
    <w:tbl>
      <w:tblPr>
        <w:tblStyle w:val="TableGrid"/>
        <w:tblW w:w="9360" w:type="dxa"/>
        <w:tblInd w:w="120" w:type="dxa"/>
        <w:tblLayout w:type="fixed"/>
        <w:tblLook w:val="04A0" w:firstRow="1" w:lastRow="0" w:firstColumn="1" w:lastColumn="0" w:noHBand="0" w:noVBand="1"/>
      </w:tblPr>
      <w:tblGrid>
        <w:gridCol w:w="2700"/>
        <w:gridCol w:w="6660"/>
      </w:tblGrid>
      <w:tr w:rsidR="003306DF" w:rsidTr="00B23916">
        <w:trPr>
          <w:cantSplit/>
          <w:tblHeader/>
        </w:trPr>
        <w:tc>
          <w:tcPr>
            <w:tcW w:w="2700" w:type="dxa"/>
            <w:shd w:val="clear" w:color="auto" w:fill="F2F4F7"/>
            <w:tcMar>
              <w:top w:w="80" w:type="dxa"/>
              <w:left w:w="120" w:type="dxa"/>
              <w:bottom w:w="80" w:type="dxa"/>
              <w:right w:w="120" w:type="dxa"/>
            </w:tcMar>
            <w:vAlign w:val="center"/>
          </w:tcPr>
          <w:p w:rsidR="003306DF" w:rsidRDefault="003306DF" w:rsidP="00B23916">
            <w:pPr>
              <w:spacing w:after="0"/>
            </w:pPr>
            <w:r>
              <w:rPr>
                <w:b/>
                <w:sz w:val="18"/>
              </w:rPr>
              <w:t>Requirement</w:t>
            </w:r>
          </w:p>
        </w:tc>
        <w:tc>
          <w:tcPr>
            <w:tcW w:w="6660" w:type="dxa"/>
            <w:shd w:val="clear" w:color="auto" w:fill="F2F4F7"/>
            <w:tcMar>
              <w:top w:w="80" w:type="dxa"/>
              <w:left w:w="120" w:type="dxa"/>
              <w:bottom w:w="80" w:type="dxa"/>
              <w:right w:w="120" w:type="dxa"/>
            </w:tcMar>
            <w:vAlign w:val="center"/>
          </w:tcPr>
          <w:p w:rsidR="003306DF" w:rsidRDefault="003306DF" w:rsidP="00B23916">
            <w:pPr>
              <w:spacing w:after="0"/>
            </w:pPr>
            <w:r>
              <w:rPr>
                <w:b/>
                <w:sz w:val="18"/>
              </w:rPr>
              <w:t>Implemented evidence</w:t>
            </w:r>
          </w:p>
        </w:tc>
      </w:tr>
      <w:tr w:rsidR="003306DF" w:rsidTr="00B23916">
        <w:trPr>
          <w:cantSplit/>
        </w:trPr>
        <w:tc>
          <w:tcPr>
            <w:tcW w:w="2700" w:type="dxa"/>
            <w:tcMar>
              <w:top w:w="80" w:type="dxa"/>
              <w:left w:w="120" w:type="dxa"/>
              <w:bottom w:w="80" w:type="dxa"/>
              <w:right w:w="120" w:type="dxa"/>
            </w:tcMar>
            <w:vAlign w:val="center"/>
          </w:tcPr>
          <w:p w:rsidR="003306DF" w:rsidRDefault="003306DF" w:rsidP="00B23916">
            <w:pPr>
              <w:spacing w:after="0" w:line="252" w:lineRule="auto"/>
            </w:pPr>
            <w:r>
              <w:rPr>
                <w:sz w:val="18"/>
              </w:rPr>
              <w:t>Controlled workflow</w:t>
            </w:r>
          </w:p>
        </w:tc>
        <w:tc>
          <w:tcPr>
            <w:tcW w:w="6660" w:type="dxa"/>
            <w:tcMar>
              <w:top w:w="80" w:type="dxa"/>
              <w:left w:w="120" w:type="dxa"/>
              <w:bottom w:w="80" w:type="dxa"/>
              <w:right w:w="120" w:type="dxa"/>
            </w:tcMar>
            <w:vAlign w:val="center"/>
          </w:tcPr>
          <w:p w:rsidR="003306DF" w:rsidRDefault="003306DF" w:rsidP="00B23916">
            <w:pPr>
              <w:spacing w:after="0" w:line="252" w:lineRule="auto"/>
            </w:pPr>
            <w:r>
              <w:rPr>
                <w:sz w:val="18"/>
              </w:rPr>
              <w:t>Controlled assessment score correction using a temporary assessment record</w:t>
            </w:r>
          </w:p>
        </w:tc>
      </w:tr>
      <w:tr w:rsidR="003306DF" w:rsidTr="00B23916">
        <w:trPr>
          <w:cantSplit/>
        </w:trPr>
        <w:tc>
          <w:tcPr>
            <w:tcW w:w="2700" w:type="dxa"/>
            <w:tcMar>
              <w:top w:w="80" w:type="dxa"/>
              <w:left w:w="120" w:type="dxa"/>
              <w:bottom w:w="80" w:type="dxa"/>
              <w:right w:w="120" w:type="dxa"/>
            </w:tcMar>
            <w:vAlign w:val="center"/>
          </w:tcPr>
          <w:p w:rsidR="003306DF" w:rsidRDefault="003306DF" w:rsidP="00B23916">
            <w:pPr>
              <w:spacing w:after="0" w:line="252" w:lineRule="auto"/>
            </w:pPr>
            <w:r>
              <w:rPr>
                <w:sz w:val="18"/>
              </w:rPr>
              <w:t>Transaction control</w:t>
            </w:r>
          </w:p>
        </w:tc>
        <w:tc>
          <w:tcPr>
            <w:tcW w:w="6660" w:type="dxa"/>
            <w:tcMar>
              <w:top w:w="80" w:type="dxa"/>
              <w:left w:w="120" w:type="dxa"/>
              <w:bottom w:w="80" w:type="dxa"/>
              <w:right w:w="120" w:type="dxa"/>
            </w:tcMar>
            <w:vAlign w:val="center"/>
          </w:tcPr>
          <w:p w:rsidR="003306DF" w:rsidRDefault="003306DF" w:rsidP="00B23916">
            <w:pPr>
              <w:spacing w:after="0" w:line="252" w:lineRule="auto"/>
            </w:pPr>
            <w:r>
              <w:rPr>
                <w:sz w:val="18"/>
              </w:rPr>
              <w:t>START TRANSACTION, SAVEPOINT, ROLLBACK TO SAVEPOINT and ROLLBACK</w:t>
            </w:r>
          </w:p>
        </w:tc>
      </w:tr>
      <w:tr w:rsidR="003306DF" w:rsidTr="00B23916">
        <w:trPr>
          <w:cantSplit/>
        </w:trPr>
        <w:tc>
          <w:tcPr>
            <w:tcW w:w="2700" w:type="dxa"/>
            <w:tcMar>
              <w:top w:w="80" w:type="dxa"/>
              <w:left w:w="120" w:type="dxa"/>
              <w:bottom w:w="80" w:type="dxa"/>
              <w:right w:w="120" w:type="dxa"/>
            </w:tcMar>
            <w:vAlign w:val="center"/>
          </w:tcPr>
          <w:p w:rsidR="003306DF" w:rsidRDefault="003306DF" w:rsidP="00B23916">
            <w:pPr>
              <w:spacing w:after="0" w:line="252" w:lineRule="auto"/>
            </w:pPr>
            <w:r>
              <w:rPr>
                <w:sz w:val="18"/>
              </w:rPr>
              <w:t>Integrity protection</w:t>
            </w:r>
          </w:p>
        </w:tc>
        <w:tc>
          <w:tcPr>
            <w:tcW w:w="6660" w:type="dxa"/>
            <w:tcMar>
              <w:top w:w="80" w:type="dxa"/>
              <w:left w:w="120" w:type="dxa"/>
              <w:bottom w:w="80" w:type="dxa"/>
              <w:right w:w="120" w:type="dxa"/>
            </w:tcMar>
            <w:vAlign w:val="center"/>
          </w:tcPr>
          <w:p w:rsidR="003306DF" w:rsidRDefault="003306DF" w:rsidP="00B23916">
            <w:pPr>
              <w:spacing w:after="0" w:line="252" w:lineRule="auto"/>
            </w:pPr>
            <w:proofErr w:type="spellStart"/>
            <w:r>
              <w:rPr>
                <w:sz w:val="18"/>
              </w:rPr>
              <w:t>chk_student_assessment_score</w:t>
            </w:r>
            <w:proofErr w:type="spellEnd"/>
            <w:r>
              <w:rPr>
                <w:sz w:val="18"/>
              </w:rPr>
              <w:t xml:space="preserve"> CHECK constraint rejected an invalid score of 120</w:t>
            </w:r>
          </w:p>
        </w:tc>
      </w:tr>
      <w:tr w:rsidR="003306DF" w:rsidTr="00B23916">
        <w:trPr>
          <w:cantSplit/>
        </w:trPr>
        <w:tc>
          <w:tcPr>
            <w:tcW w:w="2700" w:type="dxa"/>
            <w:tcMar>
              <w:top w:w="80" w:type="dxa"/>
              <w:left w:w="120" w:type="dxa"/>
              <w:bottom w:w="80" w:type="dxa"/>
              <w:right w:w="120" w:type="dxa"/>
            </w:tcMar>
            <w:vAlign w:val="center"/>
          </w:tcPr>
          <w:p w:rsidR="003306DF" w:rsidRDefault="003306DF" w:rsidP="00B23916">
            <w:pPr>
              <w:spacing w:after="0" w:line="252" w:lineRule="auto"/>
            </w:pPr>
            <w:r>
              <w:rPr>
                <w:sz w:val="18"/>
              </w:rPr>
              <w:t>Final condition</w:t>
            </w:r>
          </w:p>
        </w:tc>
        <w:tc>
          <w:tcPr>
            <w:tcW w:w="6660" w:type="dxa"/>
            <w:tcMar>
              <w:top w:w="80" w:type="dxa"/>
              <w:left w:w="120" w:type="dxa"/>
              <w:bottom w:w="80" w:type="dxa"/>
              <w:right w:w="120" w:type="dxa"/>
            </w:tcMar>
            <w:vAlign w:val="center"/>
          </w:tcPr>
          <w:p w:rsidR="003306DF" w:rsidRDefault="003306DF" w:rsidP="00B23916">
            <w:pPr>
              <w:spacing w:after="0" w:line="252" w:lineRule="auto"/>
            </w:pPr>
            <w:r>
              <w:rPr>
                <w:sz w:val="18"/>
              </w:rPr>
              <w:t>Original assessment score restored to 78 and no permanent changes remained after transaction rollback</w:t>
            </w:r>
          </w:p>
        </w:tc>
      </w:tr>
    </w:tbl>
    <w:p w:rsidR="003306DF" w:rsidRDefault="003306DF" w:rsidP="003306DF">
      <w:pPr>
        <w:spacing w:after="20"/>
      </w:pPr>
    </w:p>
    <w:p w:rsidR="003306DF" w:rsidRDefault="003306DF" w:rsidP="003306DF">
      <w:pPr>
        <w:spacing w:after="20"/>
      </w:pPr>
    </w:p>
    <w:p w:rsidR="003306DF" w:rsidRDefault="003306DF" w:rsidP="003306DF">
      <w:pPr>
        <w:shd w:val="clear" w:color="auto" w:fill="EAF2F8"/>
        <w:spacing w:before="80" w:after="160"/>
        <w:ind w:left="216" w:right="216"/>
        <w:jc w:val="both"/>
      </w:pPr>
      <w:r>
        <w:rPr>
          <w:b/>
          <w:color w:val="1F4D78"/>
        </w:rPr>
        <w:t xml:space="preserve">Submission scope: </w:t>
      </w:r>
      <w:r w:rsidRPr="008D5B34">
        <w:rPr>
          <w:rFonts w:eastAsia="Calibri" w:cs="Times New Roman"/>
          <w:lang w:val="en-GB"/>
        </w:rPr>
        <w:t>This report satisfies requirement (</w:t>
      </w:r>
      <w:proofErr w:type="gramStart"/>
      <w:r w:rsidRPr="008D5B34">
        <w:rPr>
          <w:rFonts w:eastAsia="Calibri" w:cs="Times New Roman"/>
          <w:lang w:val="en-GB"/>
        </w:rPr>
        <w:t>iv</w:t>
      </w:r>
      <w:proofErr w:type="gramEnd"/>
      <w:r w:rsidRPr="008D5B34">
        <w:rPr>
          <w:rFonts w:eastAsia="Calibri" w:cs="Times New Roman"/>
          <w:lang w:val="en-GB"/>
        </w:rPr>
        <w:t xml:space="preserve">) by applying transaction concepts through a controlled assessment score correction workflow. It demonstrates how transaction control (START TRANSACTION, SAVEPOINT, ROLLBACK TO SAVEPOINT, and ROLLBACK) together with database constraints (the </w:t>
      </w:r>
      <w:proofErr w:type="spellStart"/>
      <w:r w:rsidRPr="008D5B34">
        <w:rPr>
          <w:rFonts w:eastAsia="Calibri" w:cs="Times New Roman"/>
          <w:lang w:val="en-GB"/>
        </w:rPr>
        <w:t>chk_student_assessment_score</w:t>
      </w:r>
      <w:proofErr w:type="spellEnd"/>
      <w:r w:rsidRPr="008D5B34">
        <w:rPr>
          <w:rFonts w:eastAsia="Calibri" w:cs="Times New Roman"/>
          <w:lang w:val="en-GB"/>
        </w:rPr>
        <w:t xml:space="preserve"> CHECK constraint) preserve data integrity by preventing invalid updates and restoring the database to a consistent state when an error occurs.</w:t>
      </w:r>
    </w:p>
    <w:p w:rsidR="003306DF" w:rsidRDefault="003306DF" w:rsidP="003306DF">
      <w:r>
        <w:br w:type="page"/>
      </w:r>
    </w:p>
    <w:p w:rsidR="003306DF" w:rsidRDefault="003306DF" w:rsidP="003306DF">
      <w:pPr>
        <w:pStyle w:val="Heading1"/>
      </w:pPr>
      <w:r>
        <w:lastRenderedPageBreak/>
        <w:t>1. Executive Summary</w:t>
      </w:r>
    </w:p>
    <w:p w:rsidR="003306DF" w:rsidRDefault="003306DF" w:rsidP="003306DF">
      <w:pPr>
        <w:jc w:val="both"/>
      </w:pPr>
      <w:r w:rsidRPr="006346D4">
        <w:t xml:space="preserve">A controlled transaction was performed against the OULAD </w:t>
      </w:r>
      <w:proofErr w:type="spellStart"/>
      <w:r w:rsidRPr="006346D4">
        <w:rPr>
          <w:b/>
          <w:bCs/>
        </w:rPr>
        <w:t>student_assessment</w:t>
      </w:r>
      <w:proofErr w:type="spellEnd"/>
      <w:r w:rsidRPr="006346D4">
        <w:t xml:space="preserve"> table to simulate the correction of a student's assessment score. The workflow began by displaying the original assessment record, establishing a </w:t>
      </w:r>
      <w:proofErr w:type="spellStart"/>
      <w:r w:rsidRPr="006346D4">
        <w:t>savepoint</w:t>
      </w:r>
      <w:proofErr w:type="spellEnd"/>
      <w:r w:rsidRPr="006346D4">
        <w:t xml:space="preserve">, and updating the student's score from </w:t>
      </w:r>
      <w:r w:rsidRPr="006346D4">
        <w:rPr>
          <w:b/>
          <w:bCs/>
        </w:rPr>
        <w:t>78</w:t>
      </w:r>
      <w:r w:rsidRPr="006346D4">
        <w:t xml:space="preserve"> to </w:t>
      </w:r>
      <w:r w:rsidRPr="006346D4">
        <w:rPr>
          <w:b/>
          <w:bCs/>
        </w:rPr>
        <w:t>85</w:t>
      </w:r>
      <w:r w:rsidRPr="006346D4">
        <w:t xml:space="preserve">. An invalid score of </w:t>
      </w:r>
      <w:r w:rsidRPr="006346D4">
        <w:rPr>
          <w:b/>
          <w:bCs/>
        </w:rPr>
        <w:t>120</w:t>
      </w:r>
      <w:r w:rsidRPr="006346D4">
        <w:t xml:space="preserve"> was then deliberately submitted to test data integrity. MySQL rejected the update with </w:t>
      </w:r>
      <w:r w:rsidRPr="006346D4">
        <w:rPr>
          <w:b/>
          <w:bCs/>
        </w:rPr>
        <w:t>Error 3819</w:t>
      </w:r>
      <w:r w:rsidRPr="006346D4">
        <w:t xml:space="preserve"> because the </w:t>
      </w:r>
      <w:proofErr w:type="spellStart"/>
      <w:r w:rsidRPr="006346D4">
        <w:rPr>
          <w:b/>
          <w:bCs/>
        </w:rPr>
        <w:t>chk_student_assessment_score</w:t>
      </w:r>
      <w:proofErr w:type="spellEnd"/>
      <w:r w:rsidRPr="006346D4">
        <w:t xml:space="preserve"> CHECK constraint only permits scores between </w:t>
      </w:r>
      <w:r w:rsidRPr="006346D4">
        <w:rPr>
          <w:b/>
          <w:bCs/>
        </w:rPr>
        <w:t>0 and 100</w:t>
      </w:r>
      <w:r w:rsidRPr="006346D4">
        <w:t xml:space="preserve">. A rollback to the </w:t>
      </w:r>
      <w:proofErr w:type="spellStart"/>
      <w:r w:rsidRPr="006346D4">
        <w:t>savepoint</w:t>
      </w:r>
      <w:proofErr w:type="spellEnd"/>
      <w:r w:rsidRPr="006346D4">
        <w:t xml:space="preserve"> restored the original assessment score, while a final rollback ended the transaction without permanently modifying the database. Final validation confirmed that the assessment record remained unchanged with its original score of </w:t>
      </w:r>
      <w:r w:rsidRPr="006346D4">
        <w:rPr>
          <w:b/>
          <w:bCs/>
        </w:rPr>
        <w:t>78</w:t>
      </w:r>
      <w:r w:rsidRPr="006346D4">
        <w:t>, demonstrating that transaction control and integrity constraints successfully protected the consistency of the database.</w:t>
      </w:r>
    </w:p>
    <w:p w:rsidR="00FA0727" w:rsidRDefault="00FA0727" w:rsidP="003306DF">
      <w:pPr>
        <w:jc w:val="both"/>
      </w:pPr>
    </w:p>
    <w:p w:rsidR="00FA0727" w:rsidRPr="00FA0727" w:rsidRDefault="003306DF" w:rsidP="00FA0727">
      <w:pPr>
        <w:shd w:val="clear" w:color="auto" w:fill="EAF5EC"/>
        <w:spacing w:before="80" w:after="160"/>
        <w:ind w:left="216" w:right="216"/>
        <w:jc w:val="both"/>
        <w:rPr>
          <w:lang w:val="en-GB"/>
        </w:rPr>
      </w:pPr>
      <w:r>
        <w:rPr>
          <w:b/>
          <w:color w:val="1F4D78"/>
        </w:rPr>
        <w:t xml:space="preserve">Outcome: </w:t>
      </w:r>
      <w:r w:rsidRPr="008D5B34">
        <w:rPr>
          <w:lang w:val="en-GB"/>
        </w:rPr>
        <w:t xml:space="preserve">The workflow demonstrated that the </w:t>
      </w:r>
      <w:proofErr w:type="spellStart"/>
      <w:r w:rsidRPr="008D5B34">
        <w:rPr>
          <w:lang w:val="en-GB"/>
        </w:rPr>
        <w:t>chk_student_assessment_score</w:t>
      </w:r>
      <w:proofErr w:type="spellEnd"/>
      <w:r w:rsidRPr="008D5B34">
        <w:rPr>
          <w:lang w:val="en-GB"/>
        </w:rPr>
        <w:t xml:space="preserve"> constraint effectively prevented invalid assessment scores from being stored, while transaction control through START TRANSACTION, SAVEPOINT, ROLLBACK TO SAVEPOINT, and ROLLBACK ensured that all uncommitted changes could be safely reversed, preserving the consistency and integrity of the assessment data.</w:t>
      </w:r>
    </w:p>
    <w:p w:rsidR="00FA0727" w:rsidRDefault="00FA0727" w:rsidP="003306DF">
      <w:pPr>
        <w:pStyle w:val="Heading1"/>
      </w:pPr>
    </w:p>
    <w:p w:rsidR="003306DF" w:rsidRDefault="003306DF" w:rsidP="003306DF">
      <w:pPr>
        <w:pStyle w:val="Heading1"/>
      </w:pPr>
      <w:r>
        <w:t>2. Controlled Transaction Workflow</w:t>
      </w:r>
    </w:p>
    <w:p w:rsidR="003306DF" w:rsidRDefault="003306DF" w:rsidP="003306DF">
      <w:pPr>
        <w:jc w:val="both"/>
      </w:pPr>
      <w:r w:rsidRPr="006346D4">
        <w:t xml:space="preserve">The demonstration used a </w:t>
      </w:r>
      <w:r w:rsidRPr="006346D4">
        <w:rPr>
          <w:b/>
          <w:bCs/>
        </w:rPr>
        <w:t>temporary assessment record</w:t>
      </w:r>
      <w:r w:rsidRPr="006346D4">
        <w:t xml:space="preserve"> created specifically for transaction testing. A sample student, module presentation, registration, assessment, and corresponding assessment result were inserted to satisfy referential integrity requirements before the transaction began. No production assessment records were modified. The transaction simulated the correction of a student's assessment score from </w:t>
      </w:r>
      <w:r w:rsidRPr="006346D4">
        <w:rPr>
          <w:b/>
          <w:bCs/>
        </w:rPr>
        <w:t>78</w:t>
      </w:r>
      <w:r w:rsidRPr="006346D4">
        <w:t xml:space="preserve"> to </w:t>
      </w:r>
      <w:r w:rsidRPr="006346D4">
        <w:rPr>
          <w:b/>
          <w:bCs/>
        </w:rPr>
        <w:t>85</w:t>
      </w:r>
      <w:r w:rsidRPr="006346D4">
        <w:t xml:space="preserve">, deliberately attempted an invalid score update of </w:t>
      </w:r>
      <w:r w:rsidRPr="006346D4">
        <w:rPr>
          <w:b/>
          <w:bCs/>
        </w:rPr>
        <w:t>120</w:t>
      </w:r>
      <w:r w:rsidRPr="006346D4">
        <w:t>, and was intentionally rolled back rather than committed because the objective was to demonstrate transaction control and integrity protection rather than perform a permanent data correction.</w:t>
      </w:r>
    </w:p>
    <w:p w:rsidR="003306DF" w:rsidRDefault="003306DF" w:rsidP="003306DF"/>
    <w:tbl>
      <w:tblPr>
        <w:tblStyle w:val="TableGrid"/>
        <w:tblW w:w="9360" w:type="dxa"/>
        <w:tblInd w:w="120" w:type="dxa"/>
        <w:tblLayout w:type="fixed"/>
        <w:tblLook w:val="04A0" w:firstRow="1" w:lastRow="0" w:firstColumn="1" w:lastColumn="0" w:noHBand="0" w:noVBand="1"/>
      </w:tblPr>
      <w:tblGrid>
        <w:gridCol w:w="900"/>
        <w:gridCol w:w="3300"/>
        <w:gridCol w:w="5160"/>
      </w:tblGrid>
      <w:tr w:rsidR="003306DF" w:rsidTr="00B23916">
        <w:trPr>
          <w:cantSplit/>
          <w:tblHeader/>
        </w:trPr>
        <w:tc>
          <w:tcPr>
            <w:tcW w:w="900" w:type="dxa"/>
            <w:shd w:val="clear" w:color="auto" w:fill="F2F4F7"/>
            <w:tcMar>
              <w:top w:w="80" w:type="dxa"/>
              <w:left w:w="120" w:type="dxa"/>
              <w:bottom w:w="80" w:type="dxa"/>
              <w:right w:w="120" w:type="dxa"/>
            </w:tcMar>
            <w:vAlign w:val="center"/>
          </w:tcPr>
          <w:p w:rsidR="003306DF" w:rsidRDefault="003306DF" w:rsidP="00B23916">
            <w:pPr>
              <w:spacing w:after="0"/>
              <w:jc w:val="center"/>
            </w:pPr>
            <w:r>
              <w:rPr>
                <w:b/>
                <w:sz w:val="18"/>
              </w:rPr>
              <w:t>Stage</w:t>
            </w:r>
          </w:p>
        </w:tc>
        <w:tc>
          <w:tcPr>
            <w:tcW w:w="3300" w:type="dxa"/>
            <w:shd w:val="clear" w:color="auto" w:fill="F2F4F7"/>
            <w:tcMar>
              <w:top w:w="80" w:type="dxa"/>
              <w:left w:w="120" w:type="dxa"/>
              <w:bottom w:w="80" w:type="dxa"/>
              <w:right w:w="120" w:type="dxa"/>
            </w:tcMar>
            <w:vAlign w:val="center"/>
          </w:tcPr>
          <w:p w:rsidR="003306DF" w:rsidRDefault="003306DF" w:rsidP="00B23916">
            <w:pPr>
              <w:spacing w:after="0"/>
            </w:pPr>
            <w:r>
              <w:rPr>
                <w:b/>
                <w:sz w:val="18"/>
              </w:rPr>
              <w:t>Operation</w:t>
            </w:r>
          </w:p>
        </w:tc>
        <w:tc>
          <w:tcPr>
            <w:tcW w:w="5160" w:type="dxa"/>
            <w:shd w:val="clear" w:color="auto" w:fill="F2F4F7"/>
            <w:tcMar>
              <w:top w:w="80" w:type="dxa"/>
              <w:left w:w="120" w:type="dxa"/>
              <w:bottom w:w="80" w:type="dxa"/>
              <w:right w:w="120" w:type="dxa"/>
            </w:tcMar>
            <w:vAlign w:val="center"/>
          </w:tcPr>
          <w:p w:rsidR="003306DF" w:rsidRDefault="003306DF" w:rsidP="00B23916">
            <w:pPr>
              <w:spacing w:after="0"/>
            </w:pPr>
            <w:r>
              <w:rPr>
                <w:b/>
                <w:sz w:val="18"/>
              </w:rPr>
              <w:t>Observed result</w:t>
            </w:r>
          </w:p>
        </w:tc>
      </w:tr>
      <w:tr w:rsidR="003306DF" w:rsidTr="00B23916">
        <w:trPr>
          <w:cantSplit/>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1</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Display original assessment record</w:t>
            </w:r>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Assessment score shown as 78</w:t>
            </w:r>
          </w:p>
        </w:tc>
      </w:tr>
      <w:tr w:rsidR="003306DF" w:rsidTr="00B23916">
        <w:trPr>
          <w:cantSplit/>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2</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 xml:space="preserve">Start transaction and create </w:t>
            </w:r>
            <w:proofErr w:type="spellStart"/>
            <w:r>
              <w:rPr>
                <w:sz w:val="18"/>
              </w:rPr>
              <w:t>savepoint</w:t>
            </w:r>
            <w:proofErr w:type="spellEnd"/>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 xml:space="preserve">Transaction initiated; </w:t>
            </w:r>
            <w:proofErr w:type="spellStart"/>
            <w:r>
              <w:rPr>
                <w:sz w:val="18"/>
              </w:rPr>
              <w:t>savepoint</w:t>
            </w:r>
            <w:proofErr w:type="spellEnd"/>
            <w:r>
              <w:rPr>
                <w:sz w:val="18"/>
              </w:rPr>
              <w:t xml:space="preserve"> created successfully</w:t>
            </w:r>
          </w:p>
        </w:tc>
      </w:tr>
      <w:tr w:rsidR="003306DF" w:rsidTr="00B23916">
        <w:trPr>
          <w:cantSplit/>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3</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Update assessment score</w:t>
            </w:r>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Score changed from 78 to 85 within the transaction</w:t>
            </w:r>
          </w:p>
        </w:tc>
      </w:tr>
      <w:tr w:rsidR="003306DF" w:rsidTr="00B23916">
        <w:trPr>
          <w:cantSplit/>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4</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Attempt invalid score update to 120</w:t>
            </w:r>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 xml:space="preserve">Rejected by the </w:t>
            </w:r>
            <w:proofErr w:type="spellStart"/>
            <w:r>
              <w:rPr>
                <w:sz w:val="18"/>
              </w:rPr>
              <w:t>chk_student_assessment_score</w:t>
            </w:r>
            <w:proofErr w:type="spellEnd"/>
            <w:r>
              <w:rPr>
                <w:sz w:val="18"/>
              </w:rPr>
              <w:t xml:space="preserve"> CHECK constraint; Error 3819</w:t>
            </w:r>
          </w:p>
        </w:tc>
      </w:tr>
      <w:tr w:rsidR="003306DF" w:rsidTr="00B23916">
        <w:trPr>
          <w:cantSplit/>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5</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 xml:space="preserve">Rollback to </w:t>
            </w:r>
            <w:proofErr w:type="spellStart"/>
            <w:r>
              <w:rPr>
                <w:sz w:val="18"/>
              </w:rPr>
              <w:t>savepoint</w:t>
            </w:r>
            <w:proofErr w:type="spellEnd"/>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Assessment score restored to 78</w:t>
            </w:r>
          </w:p>
        </w:tc>
      </w:tr>
      <w:tr w:rsidR="003306DF" w:rsidTr="00B23916">
        <w:trPr>
          <w:cantSplit/>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6</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Full rollback</w:t>
            </w:r>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Transaction ended with no permanent changes to the database</w:t>
            </w:r>
          </w:p>
        </w:tc>
      </w:tr>
      <w:tr w:rsidR="003306DF" w:rsidTr="00B23916">
        <w:trPr>
          <w:cantSplit/>
          <w:trHeight w:val="306"/>
        </w:trPr>
        <w:tc>
          <w:tcPr>
            <w:tcW w:w="900" w:type="dxa"/>
            <w:tcMar>
              <w:top w:w="80" w:type="dxa"/>
              <w:left w:w="120" w:type="dxa"/>
              <w:bottom w:w="80" w:type="dxa"/>
              <w:right w:w="120" w:type="dxa"/>
            </w:tcMar>
            <w:vAlign w:val="center"/>
          </w:tcPr>
          <w:p w:rsidR="003306DF" w:rsidRDefault="003306DF" w:rsidP="00B23916">
            <w:pPr>
              <w:spacing w:after="0" w:line="252" w:lineRule="auto"/>
              <w:jc w:val="center"/>
            </w:pPr>
            <w:r>
              <w:rPr>
                <w:sz w:val="18"/>
              </w:rPr>
              <w:t>7</w:t>
            </w:r>
          </w:p>
        </w:tc>
        <w:tc>
          <w:tcPr>
            <w:tcW w:w="3300" w:type="dxa"/>
            <w:tcMar>
              <w:top w:w="80" w:type="dxa"/>
              <w:left w:w="120" w:type="dxa"/>
              <w:bottom w:w="80" w:type="dxa"/>
              <w:right w:w="120" w:type="dxa"/>
            </w:tcMar>
            <w:vAlign w:val="center"/>
          </w:tcPr>
          <w:p w:rsidR="003306DF" w:rsidRDefault="003306DF" w:rsidP="00B23916">
            <w:pPr>
              <w:spacing w:after="0" w:line="252" w:lineRule="auto"/>
            </w:pPr>
            <w:r>
              <w:rPr>
                <w:sz w:val="18"/>
              </w:rPr>
              <w:t>Final reconciliation</w:t>
            </w:r>
          </w:p>
        </w:tc>
        <w:tc>
          <w:tcPr>
            <w:tcW w:w="5160" w:type="dxa"/>
            <w:tcMar>
              <w:top w:w="80" w:type="dxa"/>
              <w:left w:w="120" w:type="dxa"/>
              <w:bottom w:w="80" w:type="dxa"/>
              <w:right w:w="120" w:type="dxa"/>
            </w:tcMar>
            <w:vAlign w:val="center"/>
          </w:tcPr>
          <w:p w:rsidR="003306DF" w:rsidRDefault="003306DF" w:rsidP="00B23916">
            <w:pPr>
              <w:spacing w:after="0" w:line="252" w:lineRule="auto"/>
            </w:pPr>
            <w:r>
              <w:rPr>
                <w:sz w:val="18"/>
              </w:rPr>
              <w:t>Assessment record remained unchanged with its original score of 78</w:t>
            </w:r>
          </w:p>
        </w:tc>
      </w:tr>
    </w:tbl>
    <w:p w:rsidR="003306DF" w:rsidRDefault="003306DF" w:rsidP="003306DF">
      <w:pPr>
        <w:pStyle w:val="Heading2"/>
      </w:pPr>
      <w:r>
        <w:lastRenderedPageBreak/>
        <w:t>2.1 Controlled insert</w:t>
      </w:r>
    </w:p>
    <w:p w:rsidR="003306DF" w:rsidRDefault="003306DF" w:rsidP="003306DF">
      <w:pPr>
        <w:keepNext/>
        <w:jc w:val="both"/>
      </w:pPr>
      <w:r w:rsidRPr="00BA5BFB">
        <w:t xml:space="preserve">The transaction began after the required demonstration records had already been created. The original </w:t>
      </w:r>
      <w:proofErr w:type="spellStart"/>
      <w:r w:rsidRPr="00BA5BFB">
        <w:t>student_assessment</w:t>
      </w:r>
      <w:proofErr w:type="spellEnd"/>
      <w:r w:rsidRPr="00BA5BFB">
        <w:t xml:space="preserve"> record was first displayed to verify the starting state of the data. The transaction was then initiated using START TRANSACTION, followed immediately by the creation of the </w:t>
      </w:r>
      <w:proofErr w:type="spellStart"/>
      <w:r w:rsidRPr="00BA5BFB">
        <w:t>savepoint</w:t>
      </w:r>
      <w:proofErr w:type="spellEnd"/>
      <w:r w:rsidRPr="00BA5BFB">
        <w:t xml:space="preserve"> </w:t>
      </w:r>
      <w:proofErr w:type="spellStart"/>
      <w:r w:rsidRPr="00BA5BFB">
        <w:t>before_score_update</w:t>
      </w:r>
      <w:proofErr w:type="spellEnd"/>
      <w:r w:rsidRPr="00BA5BFB">
        <w:t>. The selected row shown below confirms that the assessment record existed with its original score of 78 before any modifications were made.</w:t>
      </w:r>
    </w:p>
    <w:p w:rsidR="003306DF" w:rsidRDefault="003306DF" w:rsidP="003306DF">
      <w:pPr>
        <w:keepNext/>
        <w:jc w:val="both"/>
      </w:pPr>
    </w:p>
    <w:p w:rsidR="003306DF" w:rsidRDefault="003306DF" w:rsidP="003306DF">
      <w:pPr>
        <w:keepNext/>
        <w:jc w:val="center"/>
      </w:pPr>
      <w:r w:rsidRPr="00B05C6D">
        <w:rPr>
          <w:noProof/>
          <w:lang w:val="en-GB" w:eastAsia="en-GB"/>
        </w:rPr>
        <w:drawing>
          <wp:inline distT="0" distB="0" distL="0" distR="0" wp14:anchorId="41442E47" wp14:editId="6FB02ED6">
            <wp:extent cx="5731510" cy="10363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b="46579"/>
                    <a:stretch/>
                  </pic:blipFill>
                  <pic:spPr bwMode="auto">
                    <a:xfrm>
                      <a:off x="0" y="0"/>
                      <a:ext cx="5731510" cy="1036320"/>
                    </a:xfrm>
                    <a:prstGeom prst="rect">
                      <a:avLst/>
                    </a:prstGeom>
                    <a:ln>
                      <a:noFill/>
                    </a:ln>
                    <a:extLst>
                      <a:ext uri="{53640926-AAD7-44D8-BBD7-CCE9431645EC}">
                        <a14:shadowObscured xmlns:a14="http://schemas.microsoft.com/office/drawing/2010/main"/>
                      </a:ext>
                    </a:extLst>
                  </pic:spPr>
                </pic:pic>
              </a:graphicData>
            </a:graphic>
          </wp:inline>
        </w:drawing>
      </w:r>
    </w:p>
    <w:p w:rsidR="003306DF" w:rsidRDefault="003306DF" w:rsidP="003306DF">
      <w:pPr>
        <w:spacing w:before="60" w:after="160"/>
        <w:jc w:val="center"/>
        <w:rPr>
          <w:i/>
          <w:color w:val="66717E"/>
          <w:sz w:val="18"/>
        </w:rPr>
      </w:pPr>
      <w:r>
        <w:rPr>
          <w:i/>
          <w:color w:val="66717E"/>
          <w:sz w:val="18"/>
        </w:rPr>
        <w:t xml:space="preserve">Figure 1. Sample assessment record successfully inserted into the </w:t>
      </w:r>
      <w:proofErr w:type="spellStart"/>
      <w:r>
        <w:rPr>
          <w:i/>
          <w:color w:val="66717E"/>
          <w:sz w:val="18"/>
        </w:rPr>
        <w:t>student_assessment</w:t>
      </w:r>
      <w:proofErr w:type="spellEnd"/>
      <w:r>
        <w:rPr>
          <w:i/>
          <w:color w:val="66717E"/>
          <w:sz w:val="18"/>
        </w:rPr>
        <w:t xml:space="preserve"> table prior to transaction testing</w:t>
      </w:r>
      <w:proofErr w:type="gramStart"/>
      <w:r>
        <w:rPr>
          <w:i/>
          <w:color w:val="66717E"/>
          <w:sz w:val="18"/>
        </w:rPr>
        <w:t>..</w:t>
      </w:r>
      <w:proofErr w:type="gramEnd"/>
    </w:p>
    <w:p w:rsidR="00FA0727" w:rsidRDefault="00FA0727" w:rsidP="003306DF">
      <w:pPr>
        <w:spacing w:before="60" w:after="160"/>
        <w:jc w:val="center"/>
      </w:pPr>
    </w:p>
    <w:p w:rsidR="003306DF" w:rsidRDefault="003306DF" w:rsidP="003306DF">
      <w:pPr>
        <w:pStyle w:val="Heading1"/>
      </w:pPr>
      <w:r>
        <w:t>3. Controlled Correction and Constraint Protection</w:t>
      </w:r>
    </w:p>
    <w:p w:rsidR="003306DF" w:rsidRDefault="003306DF" w:rsidP="003306DF">
      <w:pPr>
        <w:pStyle w:val="Heading2"/>
      </w:pPr>
      <w:r>
        <w:t>3.1 Controlled update</w:t>
      </w:r>
    </w:p>
    <w:p w:rsidR="003306DF" w:rsidRDefault="003306DF" w:rsidP="003306DF">
      <w:pPr>
        <w:jc w:val="both"/>
      </w:pPr>
      <w:r w:rsidRPr="00D76874">
        <w:t xml:space="preserve">The assessment score of the selected student was updated from 78 to 85 within the active transaction to simulate the correction of an incorrectly recorded assessment result. The UPDATE statement was restricted using the composite identifiers </w:t>
      </w:r>
      <w:proofErr w:type="spellStart"/>
      <w:r w:rsidRPr="00D76874">
        <w:t>id_student</w:t>
      </w:r>
      <w:proofErr w:type="spellEnd"/>
      <w:r w:rsidRPr="00D76874">
        <w:t xml:space="preserve"> and </w:t>
      </w:r>
      <w:proofErr w:type="spellStart"/>
      <w:r w:rsidRPr="00D76874">
        <w:t>id_assessment</w:t>
      </w:r>
      <w:proofErr w:type="spellEnd"/>
      <w:r w:rsidRPr="00D76874">
        <w:t>, ensuring that only the intended assessment record was modified. Because the update occurred inside an active transaction, the corrected value was visible for verification but remained uncommitted and could still be reversed if necessary.</w:t>
      </w:r>
    </w:p>
    <w:p w:rsidR="003306DF" w:rsidRDefault="003306DF" w:rsidP="003306DF">
      <w:pPr>
        <w:keepNext/>
      </w:pPr>
    </w:p>
    <w:p w:rsidR="003306DF" w:rsidRDefault="003306DF" w:rsidP="003306DF">
      <w:pPr>
        <w:keepNext/>
        <w:jc w:val="center"/>
      </w:pPr>
      <w:r w:rsidRPr="00B05C6D">
        <w:rPr>
          <w:noProof/>
          <w:lang w:val="en-GB" w:eastAsia="en-GB"/>
        </w:rPr>
        <w:drawing>
          <wp:inline distT="0" distB="0" distL="0" distR="0" wp14:anchorId="5501A7CD" wp14:editId="3B8F3838">
            <wp:extent cx="5372922" cy="258705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89692" cy="2595126"/>
                    </a:xfrm>
                    <a:prstGeom prst="rect">
                      <a:avLst/>
                    </a:prstGeom>
                  </pic:spPr>
                </pic:pic>
              </a:graphicData>
            </a:graphic>
          </wp:inline>
        </w:drawing>
      </w:r>
    </w:p>
    <w:p w:rsidR="003306DF" w:rsidRDefault="003306DF" w:rsidP="003306DF">
      <w:pPr>
        <w:spacing w:before="60" w:after="160"/>
        <w:jc w:val="center"/>
      </w:pPr>
      <w:r>
        <w:rPr>
          <w:i/>
          <w:color w:val="66717E"/>
          <w:sz w:val="18"/>
        </w:rPr>
        <w:t>Figure 2. Assessment score successfully corrected within the active transaction.</w:t>
      </w:r>
    </w:p>
    <w:p w:rsidR="003306DF" w:rsidRDefault="003306DF" w:rsidP="003306DF">
      <w:pPr>
        <w:pStyle w:val="Heading2"/>
      </w:pPr>
      <w:r>
        <w:lastRenderedPageBreak/>
        <w:t>3.2 Constraint-enforced rejection</w:t>
      </w:r>
    </w:p>
    <w:p w:rsidR="003306DF" w:rsidRPr="008D5B34" w:rsidRDefault="003306DF" w:rsidP="003306DF">
      <w:pPr>
        <w:jc w:val="both"/>
        <w:rPr>
          <w:lang w:val="en-GB"/>
        </w:rPr>
      </w:pPr>
      <w:r w:rsidRPr="008D5B34">
        <w:rPr>
          <w:lang w:val="en-GB"/>
        </w:rPr>
        <w:t xml:space="preserve">An invalid update attempted to set the assessment score to 120. The table-level </w:t>
      </w:r>
      <w:proofErr w:type="spellStart"/>
      <w:r w:rsidRPr="008D5B34">
        <w:rPr>
          <w:lang w:val="en-GB"/>
        </w:rPr>
        <w:t>chk_student_assessment_score</w:t>
      </w:r>
      <w:proofErr w:type="spellEnd"/>
      <w:r w:rsidRPr="008D5B34">
        <w:rPr>
          <w:lang w:val="en-GB"/>
        </w:rPr>
        <w:t xml:space="preserve"> CHECK constraint permits only scores between 0 and 100, so MySQL rejected the statement with Error 3819 before the invalid value could be stored. This demonstrated that the database automatically enforced data integrity by preventing inconsistent assessment records from being committed.</w:t>
      </w:r>
    </w:p>
    <w:p w:rsidR="003306DF" w:rsidRDefault="003306DF">
      <w:r w:rsidRPr="00A325A6">
        <w:rPr>
          <w:b/>
          <w:noProof/>
          <w:lang w:val="en-GB" w:eastAsia="en-GB"/>
        </w:rPr>
        <w:drawing>
          <wp:inline distT="0" distB="0" distL="0" distR="0" wp14:anchorId="550BE951" wp14:editId="4502A437">
            <wp:extent cx="5731510" cy="15487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48765"/>
                    </a:xfrm>
                    <a:prstGeom prst="rect">
                      <a:avLst/>
                    </a:prstGeom>
                  </pic:spPr>
                </pic:pic>
              </a:graphicData>
            </a:graphic>
          </wp:inline>
        </w:drawing>
      </w:r>
    </w:p>
    <w:p w:rsidR="003306DF" w:rsidRDefault="003306DF" w:rsidP="003306DF">
      <w:pPr>
        <w:jc w:val="center"/>
        <w:rPr>
          <w:i/>
          <w:color w:val="66717E"/>
          <w:sz w:val="18"/>
        </w:rPr>
      </w:pPr>
      <w:r>
        <w:rPr>
          <w:i/>
          <w:color w:val="66717E"/>
          <w:sz w:val="18"/>
        </w:rPr>
        <w:t xml:space="preserve">Figure 3. Error 3819 confirms enforcement of </w:t>
      </w:r>
      <w:proofErr w:type="spellStart"/>
      <w:r>
        <w:rPr>
          <w:i/>
          <w:color w:val="66717E"/>
          <w:sz w:val="18"/>
        </w:rPr>
        <w:t>chk_student_assessment</w:t>
      </w:r>
      <w:proofErr w:type="spellEnd"/>
      <w:r>
        <w:rPr>
          <w:i/>
          <w:color w:val="66717E"/>
          <w:sz w:val="18"/>
        </w:rPr>
        <w:t>.</w:t>
      </w:r>
    </w:p>
    <w:p w:rsidR="00FA0727" w:rsidRDefault="00FA0727" w:rsidP="003306DF">
      <w:pPr>
        <w:jc w:val="center"/>
      </w:pPr>
    </w:p>
    <w:p w:rsidR="003306DF" w:rsidRDefault="003306DF" w:rsidP="003306DF">
      <w:pPr>
        <w:pStyle w:val="Heading1"/>
      </w:pPr>
      <w:r>
        <w:t>4. Transaction Recovery</w:t>
      </w:r>
    </w:p>
    <w:p w:rsidR="003306DF" w:rsidRDefault="003306DF" w:rsidP="003306DF">
      <w:pPr>
        <w:pStyle w:val="Heading2"/>
      </w:pPr>
      <w:r>
        <w:t xml:space="preserve">4.1 Rollback to the </w:t>
      </w:r>
      <w:proofErr w:type="spellStart"/>
      <w:r>
        <w:t>savepoint</w:t>
      </w:r>
      <w:proofErr w:type="spellEnd"/>
    </w:p>
    <w:p w:rsidR="003306DF" w:rsidRDefault="003306DF" w:rsidP="003306DF">
      <w:pPr>
        <w:jc w:val="both"/>
        <w:rPr>
          <w:rFonts w:eastAsia="MS Mincho" w:cs="Times New Roman"/>
          <w:lang w:val="en-GB"/>
        </w:rPr>
      </w:pPr>
      <w:r w:rsidRPr="002B6CA4">
        <w:rPr>
          <w:rFonts w:eastAsia="MS Mincho" w:cs="Times New Roman"/>
          <w:lang w:val="en-GB"/>
        </w:rPr>
        <w:t xml:space="preserve">ROLLBACK TO SAVEPOINT </w:t>
      </w:r>
      <w:proofErr w:type="spellStart"/>
      <w:r w:rsidRPr="002B6CA4">
        <w:rPr>
          <w:rFonts w:eastAsia="MS Mincho" w:cs="Times New Roman"/>
          <w:lang w:val="en-GB"/>
        </w:rPr>
        <w:t>before_score_update</w:t>
      </w:r>
      <w:proofErr w:type="spellEnd"/>
      <w:r w:rsidRPr="002B6CA4">
        <w:rPr>
          <w:rFonts w:eastAsia="MS Mincho" w:cs="Times New Roman"/>
          <w:lang w:val="en-GB"/>
        </w:rPr>
        <w:t xml:space="preserve"> reversed the valid assessment score correction while keeping the transaction active. The student's assessment score was restored from 85 to its original value of 78, demonstrating that a </w:t>
      </w:r>
      <w:proofErr w:type="spellStart"/>
      <w:r w:rsidRPr="002B6CA4">
        <w:rPr>
          <w:rFonts w:eastAsia="MS Mincho" w:cs="Times New Roman"/>
          <w:lang w:val="en-GB"/>
        </w:rPr>
        <w:t>savepoint</w:t>
      </w:r>
      <w:proofErr w:type="spellEnd"/>
      <w:r w:rsidRPr="002B6CA4">
        <w:rPr>
          <w:rFonts w:eastAsia="MS Mincho" w:cs="Times New Roman"/>
          <w:lang w:val="en-GB"/>
        </w:rPr>
        <w:t xml:space="preserve"> enables selective recovery without </w:t>
      </w:r>
      <w:proofErr w:type="spellStart"/>
      <w:r w:rsidRPr="002B6CA4">
        <w:rPr>
          <w:rFonts w:eastAsia="MS Mincho" w:cs="Times New Roman"/>
          <w:lang w:val="en-GB"/>
        </w:rPr>
        <w:t>terminati</w:t>
      </w:r>
      <w:proofErr w:type="spellEnd"/>
      <w:r>
        <w:rPr>
          <w:rFonts w:eastAsia="MS Mincho" w:cs="Times New Roman"/>
        </w:rPr>
        <w:t xml:space="preserve">ng </w:t>
      </w:r>
      <w:r w:rsidRPr="002B6CA4">
        <w:rPr>
          <w:rFonts w:eastAsia="MS Mincho" w:cs="Times New Roman"/>
          <w:lang w:val="en-GB"/>
        </w:rPr>
        <w:t>the entir</w:t>
      </w:r>
      <w:r>
        <w:rPr>
          <w:rFonts w:eastAsia="MS Mincho" w:cs="Times New Roman"/>
          <w:lang w:val="en-GB"/>
        </w:rPr>
        <w:t>e tr</w:t>
      </w:r>
      <w:r w:rsidRPr="002B6CA4">
        <w:rPr>
          <w:rFonts w:eastAsia="MS Mincho" w:cs="Times New Roman"/>
          <w:lang w:val="en-GB"/>
        </w:rPr>
        <w:t>ansaction. This allowed the database to recover from the failed update while preserving the transaction context for further processing or validation.</w:t>
      </w:r>
    </w:p>
    <w:p w:rsidR="003306DF" w:rsidRDefault="003306DF" w:rsidP="003306DF">
      <w:pPr>
        <w:rPr>
          <w:rFonts w:eastAsia="MS Mincho" w:cs="Times New Roman"/>
          <w:lang w:val="en-GB"/>
        </w:rPr>
      </w:pPr>
    </w:p>
    <w:p w:rsidR="003306DF" w:rsidRDefault="003306DF" w:rsidP="003306DF">
      <w:r w:rsidRPr="008172BC">
        <w:rPr>
          <w:noProof/>
          <w:lang w:val="en-GB" w:eastAsia="en-GB"/>
        </w:rPr>
        <w:drawing>
          <wp:inline distT="0" distB="0" distL="0" distR="0" wp14:anchorId="2D88AD0A" wp14:editId="6F6334F1">
            <wp:extent cx="5462791" cy="2727158"/>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0640" cy="2746053"/>
                    </a:xfrm>
                    <a:prstGeom prst="rect">
                      <a:avLst/>
                    </a:prstGeom>
                  </pic:spPr>
                </pic:pic>
              </a:graphicData>
            </a:graphic>
          </wp:inline>
        </w:drawing>
      </w:r>
    </w:p>
    <w:p w:rsidR="003306DF" w:rsidRDefault="003306DF" w:rsidP="003306DF">
      <w:pPr>
        <w:jc w:val="center"/>
      </w:pPr>
      <w:r>
        <w:rPr>
          <w:i/>
          <w:color w:val="66717E"/>
          <w:sz w:val="18"/>
        </w:rPr>
        <w:t xml:space="preserve">Figure 4. </w:t>
      </w:r>
      <w:proofErr w:type="spellStart"/>
      <w:r>
        <w:rPr>
          <w:i/>
          <w:color w:val="66717E"/>
          <w:sz w:val="18"/>
        </w:rPr>
        <w:t>Savepoint</w:t>
      </w:r>
      <w:proofErr w:type="spellEnd"/>
      <w:r>
        <w:rPr>
          <w:i/>
          <w:color w:val="66717E"/>
          <w:sz w:val="18"/>
        </w:rPr>
        <w:t xml:space="preserve"> rollback restored the earlier temporary score.</w:t>
      </w:r>
    </w:p>
    <w:p w:rsidR="003306DF" w:rsidRDefault="003306DF" w:rsidP="003306DF"/>
    <w:p w:rsidR="003306DF" w:rsidRDefault="003306DF" w:rsidP="003306DF">
      <w:pPr>
        <w:pStyle w:val="Heading1"/>
      </w:pPr>
      <w:r>
        <w:lastRenderedPageBreak/>
        <w:t>5. Final Validation</w:t>
      </w:r>
    </w:p>
    <w:p w:rsidR="003306DF" w:rsidRDefault="003306DF" w:rsidP="003306DF">
      <w:pPr>
        <w:keepNext/>
        <w:jc w:val="both"/>
      </w:pPr>
      <w:r>
        <w:t xml:space="preserve">A final verification query was executed after the rollback to confirm the state of the assessment record. The query returned the original assessment scores of 78, confirming that the invalid update had not been stored and that the rollback to the </w:t>
      </w:r>
      <w:proofErr w:type="spellStart"/>
      <w:r>
        <w:t>savepoint</w:t>
      </w:r>
      <w:proofErr w:type="spellEnd"/>
      <w:r>
        <w:t xml:space="preserve"> successfully restored the record to its initial state. The demonstration therefore concluded with the assessment data remaining consistent, validating that the combination of transaction control and the </w:t>
      </w:r>
      <w:proofErr w:type="spellStart"/>
      <w:r>
        <w:t>chk_student_assessment_score</w:t>
      </w:r>
      <w:proofErr w:type="spellEnd"/>
      <w:r>
        <w:t>.</w:t>
      </w:r>
    </w:p>
    <w:p w:rsidR="00FA0727" w:rsidRDefault="00FA0727" w:rsidP="003306DF">
      <w:pPr>
        <w:keepNext/>
        <w:jc w:val="both"/>
      </w:pPr>
    </w:p>
    <w:p w:rsidR="003306DF" w:rsidRDefault="003306DF" w:rsidP="003306DF"/>
    <w:p w:rsidR="003306DF" w:rsidRDefault="003306DF" w:rsidP="003306DF">
      <w:r w:rsidRPr="008172BC">
        <w:rPr>
          <w:noProof/>
          <w:lang w:val="en-GB" w:eastAsia="en-GB"/>
        </w:rPr>
        <w:drawing>
          <wp:inline distT="0" distB="0" distL="0" distR="0" wp14:anchorId="5BF5F959" wp14:editId="066BAE77">
            <wp:extent cx="5731510" cy="36055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05530"/>
                    </a:xfrm>
                    <a:prstGeom prst="rect">
                      <a:avLst/>
                    </a:prstGeom>
                  </pic:spPr>
                </pic:pic>
              </a:graphicData>
            </a:graphic>
          </wp:inline>
        </w:drawing>
      </w:r>
    </w:p>
    <w:p w:rsidR="003306DF" w:rsidRDefault="003306DF" w:rsidP="003306DF">
      <w:pPr>
        <w:spacing w:before="60" w:after="160"/>
        <w:jc w:val="center"/>
        <w:rPr>
          <w:i/>
          <w:color w:val="66717E"/>
          <w:sz w:val="18"/>
        </w:rPr>
      </w:pPr>
      <w:r>
        <w:rPr>
          <w:i/>
          <w:color w:val="66717E"/>
          <w:sz w:val="18"/>
        </w:rPr>
        <w:t>Figure 6. Final student count equals the unique source-student count.</w:t>
      </w:r>
    </w:p>
    <w:p w:rsidR="00FA0727" w:rsidRDefault="00FA0727" w:rsidP="003306DF">
      <w:pPr>
        <w:spacing w:before="60" w:after="160"/>
        <w:jc w:val="center"/>
      </w:pPr>
      <w:bookmarkStart w:id="0" w:name="_GoBack"/>
      <w:bookmarkEnd w:id="0"/>
    </w:p>
    <w:p w:rsidR="003306DF" w:rsidRDefault="003306DF" w:rsidP="003306DF">
      <w:pPr>
        <w:shd w:val="clear" w:color="auto" w:fill="FFF4D6"/>
        <w:spacing w:before="80" w:after="160"/>
        <w:ind w:left="216" w:right="216"/>
      </w:pPr>
      <w:r>
        <w:rPr>
          <w:b/>
          <w:color w:val="1F4D78"/>
        </w:rPr>
        <w:t xml:space="preserve">Validation note: </w:t>
      </w:r>
      <w:r>
        <w:t xml:space="preserve">The final verification query confirmed that the assessment record remained with its original score of </w:t>
      </w:r>
      <w:r>
        <w:rPr>
          <w:rStyle w:val="Strong"/>
        </w:rPr>
        <w:t>78</w:t>
      </w:r>
      <w:r>
        <w:t xml:space="preserve"> after the rollback to the </w:t>
      </w:r>
      <w:proofErr w:type="spellStart"/>
      <w:r>
        <w:t>savepoint</w:t>
      </w:r>
      <w:proofErr w:type="spellEnd"/>
      <w:r>
        <w:t>. This verified that the attempted invalid update was not stored and that the database returned to its original consistent state. The final verification therefore supersedes the intermediate transaction results and represents the authoritative state of the data.</w:t>
      </w:r>
    </w:p>
    <w:p w:rsidR="003306DF" w:rsidRDefault="003306DF" w:rsidP="003306DF"/>
    <w:p w:rsidR="003306DF" w:rsidRDefault="003306DF" w:rsidP="003306DF"/>
    <w:p w:rsidR="003306DF" w:rsidRDefault="003306DF" w:rsidP="003306DF"/>
    <w:p w:rsidR="003306DF" w:rsidRDefault="003306DF" w:rsidP="003306DF"/>
    <w:p w:rsidR="003306DF" w:rsidRDefault="003306DF" w:rsidP="003306DF">
      <w:pPr>
        <w:pStyle w:val="Heading1"/>
      </w:pPr>
      <w:r>
        <w:lastRenderedPageBreak/>
        <w:t>6. Integrity and Transaction-Control Discussion</w:t>
      </w:r>
    </w:p>
    <w:tbl>
      <w:tblPr>
        <w:tblStyle w:val="TableGrid"/>
        <w:tblW w:w="9360" w:type="dxa"/>
        <w:tblInd w:w="120" w:type="dxa"/>
        <w:tblLayout w:type="fixed"/>
        <w:tblLook w:val="04A0" w:firstRow="1" w:lastRow="0" w:firstColumn="1" w:lastColumn="0" w:noHBand="0" w:noVBand="1"/>
      </w:tblPr>
      <w:tblGrid>
        <w:gridCol w:w="2500"/>
        <w:gridCol w:w="6860"/>
      </w:tblGrid>
      <w:tr w:rsidR="003306DF" w:rsidTr="00B23916">
        <w:trPr>
          <w:cantSplit/>
          <w:tblHeader/>
        </w:trPr>
        <w:tc>
          <w:tcPr>
            <w:tcW w:w="2500" w:type="dxa"/>
            <w:shd w:val="clear" w:color="auto" w:fill="F2F4F7"/>
            <w:tcMar>
              <w:top w:w="80" w:type="dxa"/>
              <w:left w:w="120" w:type="dxa"/>
              <w:bottom w:w="80" w:type="dxa"/>
              <w:right w:w="120" w:type="dxa"/>
            </w:tcMar>
            <w:vAlign w:val="center"/>
          </w:tcPr>
          <w:p w:rsidR="003306DF" w:rsidRDefault="003306DF" w:rsidP="00B23916">
            <w:pPr>
              <w:spacing w:after="0"/>
            </w:pPr>
            <w:r>
              <w:rPr>
                <w:b/>
                <w:sz w:val="18"/>
              </w:rPr>
              <w:t>Control principle</w:t>
            </w:r>
          </w:p>
        </w:tc>
        <w:tc>
          <w:tcPr>
            <w:tcW w:w="6860" w:type="dxa"/>
            <w:shd w:val="clear" w:color="auto" w:fill="F2F4F7"/>
            <w:tcMar>
              <w:top w:w="80" w:type="dxa"/>
              <w:left w:w="120" w:type="dxa"/>
              <w:bottom w:w="80" w:type="dxa"/>
              <w:right w:w="120" w:type="dxa"/>
            </w:tcMar>
            <w:vAlign w:val="center"/>
          </w:tcPr>
          <w:p w:rsidR="003306DF" w:rsidRDefault="003306DF" w:rsidP="00B23916">
            <w:pPr>
              <w:spacing w:after="0"/>
            </w:pPr>
            <w:r>
              <w:rPr>
                <w:b/>
                <w:sz w:val="18"/>
              </w:rPr>
              <w:t>Evidence from the workflow</w:t>
            </w:r>
          </w:p>
        </w:tc>
      </w:tr>
      <w:tr w:rsidR="003306DF" w:rsidTr="00B23916">
        <w:trPr>
          <w:cantSplit/>
        </w:trPr>
        <w:tc>
          <w:tcPr>
            <w:tcW w:w="2500" w:type="dxa"/>
            <w:tcMar>
              <w:top w:w="80" w:type="dxa"/>
              <w:left w:w="120" w:type="dxa"/>
              <w:bottom w:w="80" w:type="dxa"/>
              <w:right w:w="120" w:type="dxa"/>
            </w:tcMar>
            <w:vAlign w:val="center"/>
          </w:tcPr>
          <w:p w:rsidR="003306DF" w:rsidRDefault="003306DF" w:rsidP="00B23916">
            <w:pPr>
              <w:spacing w:after="0" w:line="252" w:lineRule="auto"/>
            </w:pPr>
            <w:r>
              <w:rPr>
                <w:sz w:val="18"/>
              </w:rPr>
              <w:t>Atomicity</w:t>
            </w:r>
          </w:p>
        </w:tc>
        <w:tc>
          <w:tcPr>
            <w:tcW w:w="6860" w:type="dxa"/>
            <w:tcMar>
              <w:top w:w="80" w:type="dxa"/>
              <w:left w:w="120" w:type="dxa"/>
              <w:bottom w:w="80" w:type="dxa"/>
              <w:right w:w="120" w:type="dxa"/>
            </w:tcMar>
            <w:vAlign w:val="center"/>
          </w:tcPr>
          <w:p w:rsidR="003306DF" w:rsidRPr="00383805" w:rsidRDefault="003306DF" w:rsidP="00B23916">
            <w:pPr>
              <w:spacing w:after="0" w:line="252" w:lineRule="auto"/>
              <w:rPr>
                <w:sz w:val="18"/>
                <w:szCs w:val="18"/>
              </w:rPr>
            </w:pPr>
            <w:r w:rsidRPr="00383805">
              <w:rPr>
                <w:sz w:val="18"/>
                <w:szCs w:val="18"/>
              </w:rPr>
              <w:t>The assessment score correction was performed within a transaction, allowing the changes to remain uncommitted until explicitly accepted or reversed.</w:t>
            </w:r>
          </w:p>
        </w:tc>
      </w:tr>
      <w:tr w:rsidR="003306DF" w:rsidTr="00B23916">
        <w:trPr>
          <w:cantSplit/>
        </w:trPr>
        <w:tc>
          <w:tcPr>
            <w:tcW w:w="2500" w:type="dxa"/>
            <w:tcMar>
              <w:top w:w="80" w:type="dxa"/>
              <w:left w:w="120" w:type="dxa"/>
              <w:bottom w:w="80" w:type="dxa"/>
              <w:right w:w="120" w:type="dxa"/>
            </w:tcMar>
            <w:vAlign w:val="center"/>
          </w:tcPr>
          <w:p w:rsidR="003306DF" w:rsidRDefault="003306DF" w:rsidP="00B23916">
            <w:pPr>
              <w:spacing w:after="0" w:line="252" w:lineRule="auto"/>
            </w:pPr>
            <w:r>
              <w:rPr>
                <w:sz w:val="18"/>
              </w:rPr>
              <w:t>Consistency</w:t>
            </w:r>
          </w:p>
        </w:tc>
        <w:tc>
          <w:tcPr>
            <w:tcW w:w="6860" w:type="dxa"/>
            <w:tcMar>
              <w:top w:w="80" w:type="dxa"/>
              <w:left w:w="120" w:type="dxa"/>
              <w:bottom w:w="80" w:type="dxa"/>
              <w:right w:w="120" w:type="dxa"/>
            </w:tcMar>
            <w:vAlign w:val="center"/>
          </w:tcPr>
          <w:p w:rsidR="003306DF" w:rsidRDefault="003306DF" w:rsidP="00B23916">
            <w:pPr>
              <w:spacing w:after="0" w:line="252" w:lineRule="auto"/>
            </w:pPr>
            <w:r w:rsidRPr="00323FAE">
              <w:rPr>
                <w:sz w:val="18"/>
              </w:rPr>
              <w:t xml:space="preserve">The </w:t>
            </w:r>
            <w:proofErr w:type="spellStart"/>
            <w:r w:rsidRPr="00323FAE">
              <w:rPr>
                <w:sz w:val="18"/>
              </w:rPr>
              <w:t>chk_student_assessment_score</w:t>
            </w:r>
            <w:proofErr w:type="spellEnd"/>
            <w:r w:rsidRPr="00323FAE">
              <w:rPr>
                <w:sz w:val="18"/>
              </w:rPr>
              <w:t xml:space="preserve"> CHECK constraint rejected the invalid score of </w:t>
            </w:r>
            <w:r w:rsidRPr="00323FAE">
              <w:rPr>
                <w:b/>
                <w:bCs/>
                <w:sz w:val="18"/>
              </w:rPr>
              <w:t>120</w:t>
            </w:r>
            <w:r w:rsidRPr="00323FAE">
              <w:rPr>
                <w:sz w:val="18"/>
              </w:rPr>
              <w:t xml:space="preserve">, ensuring that only scores between </w:t>
            </w:r>
            <w:r w:rsidRPr="00323FAE">
              <w:rPr>
                <w:b/>
                <w:bCs/>
                <w:sz w:val="18"/>
              </w:rPr>
              <w:t>0</w:t>
            </w:r>
            <w:r w:rsidRPr="00323FAE">
              <w:rPr>
                <w:sz w:val="18"/>
              </w:rPr>
              <w:t xml:space="preserve"> and </w:t>
            </w:r>
            <w:r w:rsidRPr="00323FAE">
              <w:rPr>
                <w:b/>
                <w:bCs/>
                <w:sz w:val="18"/>
              </w:rPr>
              <w:t>100</w:t>
            </w:r>
            <w:r w:rsidRPr="00323FAE">
              <w:rPr>
                <w:sz w:val="18"/>
              </w:rPr>
              <w:t xml:space="preserve"> could be stored.</w:t>
            </w:r>
          </w:p>
        </w:tc>
      </w:tr>
      <w:tr w:rsidR="003306DF" w:rsidTr="00B23916">
        <w:trPr>
          <w:cantSplit/>
        </w:trPr>
        <w:tc>
          <w:tcPr>
            <w:tcW w:w="2500" w:type="dxa"/>
            <w:tcMar>
              <w:top w:w="80" w:type="dxa"/>
              <w:left w:w="120" w:type="dxa"/>
              <w:bottom w:w="80" w:type="dxa"/>
              <w:right w:w="120" w:type="dxa"/>
            </w:tcMar>
            <w:vAlign w:val="center"/>
          </w:tcPr>
          <w:p w:rsidR="003306DF" w:rsidRDefault="003306DF" w:rsidP="00B23916">
            <w:pPr>
              <w:spacing w:after="0" w:line="252" w:lineRule="auto"/>
            </w:pPr>
            <w:r>
              <w:rPr>
                <w:sz w:val="18"/>
              </w:rPr>
              <w:t>Controlled recovery</w:t>
            </w:r>
          </w:p>
        </w:tc>
        <w:tc>
          <w:tcPr>
            <w:tcW w:w="6860" w:type="dxa"/>
            <w:tcMar>
              <w:top w:w="80" w:type="dxa"/>
              <w:left w:w="120" w:type="dxa"/>
              <w:bottom w:w="80" w:type="dxa"/>
              <w:right w:w="120" w:type="dxa"/>
            </w:tcMar>
            <w:vAlign w:val="center"/>
          </w:tcPr>
          <w:p w:rsidR="003306DF" w:rsidRDefault="003306DF" w:rsidP="00B23916">
            <w:pPr>
              <w:spacing w:after="0" w:line="252" w:lineRule="auto"/>
            </w:pPr>
            <w:r w:rsidRPr="00323FAE">
              <w:rPr>
                <w:sz w:val="18"/>
              </w:rPr>
              <w:t xml:space="preserve">ROLLBACK TO SAVEPOINT </w:t>
            </w:r>
            <w:proofErr w:type="spellStart"/>
            <w:r w:rsidRPr="00323FAE">
              <w:rPr>
                <w:sz w:val="18"/>
              </w:rPr>
              <w:t>before_score_update</w:t>
            </w:r>
            <w:proofErr w:type="spellEnd"/>
            <w:r w:rsidRPr="00323FAE">
              <w:rPr>
                <w:sz w:val="18"/>
              </w:rPr>
              <w:t xml:space="preserve"> restored the assessment score from </w:t>
            </w:r>
            <w:r w:rsidRPr="00323FAE">
              <w:rPr>
                <w:b/>
                <w:bCs/>
                <w:sz w:val="18"/>
              </w:rPr>
              <w:t>85</w:t>
            </w:r>
            <w:r w:rsidRPr="00323FAE">
              <w:rPr>
                <w:sz w:val="18"/>
              </w:rPr>
              <w:t xml:space="preserve"> to its original value of </w:t>
            </w:r>
            <w:r w:rsidRPr="00323FAE">
              <w:rPr>
                <w:b/>
                <w:bCs/>
                <w:sz w:val="18"/>
              </w:rPr>
              <w:t>78</w:t>
            </w:r>
            <w:r w:rsidRPr="00323FAE">
              <w:rPr>
                <w:sz w:val="18"/>
              </w:rPr>
              <w:t xml:space="preserve"> without terminating the transaction.</w:t>
            </w:r>
          </w:p>
        </w:tc>
      </w:tr>
      <w:tr w:rsidR="003306DF" w:rsidTr="00B23916">
        <w:trPr>
          <w:cantSplit/>
        </w:trPr>
        <w:tc>
          <w:tcPr>
            <w:tcW w:w="2500" w:type="dxa"/>
            <w:tcMar>
              <w:top w:w="80" w:type="dxa"/>
              <w:left w:w="120" w:type="dxa"/>
              <w:bottom w:w="80" w:type="dxa"/>
              <w:right w:w="120" w:type="dxa"/>
            </w:tcMar>
            <w:vAlign w:val="center"/>
          </w:tcPr>
          <w:p w:rsidR="003306DF" w:rsidRDefault="003306DF" w:rsidP="00B23916">
            <w:pPr>
              <w:spacing w:after="0" w:line="252" w:lineRule="auto"/>
            </w:pPr>
            <w:r>
              <w:rPr>
                <w:sz w:val="18"/>
              </w:rPr>
              <w:t>Scope control</w:t>
            </w:r>
          </w:p>
        </w:tc>
        <w:tc>
          <w:tcPr>
            <w:tcW w:w="6860" w:type="dxa"/>
            <w:tcMar>
              <w:top w:w="80" w:type="dxa"/>
              <w:left w:w="120" w:type="dxa"/>
              <w:bottom w:w="80" w:type="dxa"/>
              <w:right w:w="120" w:type="dxa"/>
            </w:tcMar>
            <w:vAlign w:val="center"/>
          </w:tcPr>
          <w:p w:rsidR="003306DF" w:rsidRDefault="003306DF" w:rsidP="00B23916">
            <w:pPr>
              <w:spacing w:after="0" w:line="252" w:lineRule="auto"/>
            </w:pPr>
            <w:r w:rsidRPr="00323FAE">
              <w:rPr>
                <w:sz w:val="18"/>
              </w:rPr>
              <w:t xml:space="preserve">The UPDATE statement was restricted using </w:t>
            </w:r>
            <w:proofErr w:type="spellStart"/>
            <w:r w:rsidRPr="00323FAE">
              <w:rPr>
                <w:b/>
                <w:bCs/>
                <w:sz w:val="18"/>
              </w:rPr>
              <w:t>id_student</w:t>
            </w:r>
            <w:proofErr w:type="spellEnd"/>
            <w:r w:rsidRPr="00323FAE">
              <w:rPr>
                <w:b/>
                <w:bCs/>
                <w:sz w:val="18"/>
              </w:rPr>
              <w:t xml:space="preserve"> = 11391</w:t>
            </w:r>
            <w:r w:rsidRPr="00323FAE">
              <w:rPr>
                <w:sz w:val="18"/>
              </w:rPr>
              <w:t xml:space="preserve"> and </w:t>
            </w:r>
            <w:proofErr w:type="spellStart"/>
            <w:r w:rsidRPr="00323FAE">
              <w:rPr>
                <w:b/>
                <w:bCs/>
                <w:sz w:val="18"/>
              </w:rPr>
              <w:t>id_assessment</w:t>
            </w:r>
            <w:proofErr w:type="spellEnd"/>
            <w:r w:rsidRPr="00323FAE">
              <w:rPr>
                <w:b/>
                <w:bCs/>
                <w:sz w:val="18"/>
              </w:rPr>
              <w:t xml:space="preserve"> = 1752</w:t>
            </w:r>
            <w:r w:rsidRPr="00323FAE">
              <w:rPr>
                <w:sz w:val="18"/>
              </w:rPr>
              <w:t>, ensuring that only the intended assessment record was modified.</w:t>
            </w:r>
          </w:p>
        </w:tc>
      </w:tr>
      <w:tr w:rsidR="003306DF" w:rsidTr="00B23916">
        <w:trPr>
          <w:cantSplit/>
        </w:trPr>
        <w:tc>
          <w:tcPr>
            <w:tcW w:w="2500" w:type="dxa"/>
            <w:tcMar>
              <w:top w:w="80" w:type="dxa"/>
              <w:left w:w="120" w:type="dxa"/>
              <w:bottom w:w="80" w:type="dxa"/>
              <w:right w:w="120" w:type="dxa"/>
            </w:tcMar>
            <w:vAlign w:val="center"/>
          </w:tcPr>
          <w:p w:rsidR="003306DF" w:rsidRDefault="003306DF" w:rsidP="00B23916">
            <w:pPr>
              <w:spacing w:after="0" w:line="252" w:lineRule="auto"/>
            </w:pPr>
            <w:r>
              <w:rPr>
                <w:sz w:val="18"/>
              </w:rPr>
              <w:t>Auditability</w:t>
            </w:r>
          </w:p>
        </w:tc>
        <w:tc>
          <w:tcPr>
            <w:tcW w:w="6860" w:type="dxa"/>
            <w:tcMar>
              <w:top w:w="80" w:type="dxa"/>
              <w:left w:w="120" w:type="dxa"/>
              <w:bottom w:w="80" w:type="dxa"/>
              <w:right w:w="120" w:type="dxa"/>
            </w:tcMar>
            <w:vAlign w:val="center"/>
          </w:tcPr>
          <w:p w:rsidR="003306DF" w:rsidRDefault="003306DF" w:rsidP="00B23916">
            <w:pPr>
              <w:spacing w:after="0" w:line="252" w:lineRule="auto"/>
            </w:pPr>
            <w:r w:rsidRPr="00323FAE">
              <w:rPr>
                <w:sz w:val="18"/>
              </w:rPr>
              <w:t>Query results were captured before the update, after the valid correction, following the rejected update, and after the rollback, providing clear evidence of each stage of the transaction.</w:t>
            </w:r>
          </w:p>
        </w:tc>
      </w:tr>
    </w:tbl>
    <w:p w:rsidR="003306DF" w:rsidRDefault="003306DF" w:rsidP="003306DF">
      <w:pPr>
        <w:spacing w:after="20"/>
      </w:pPr>
    </w:p>
    <w:p w:rsidR="003306DF" w:rsidRDefault="003306DF" w:rsidP="003306DF">
      <w:pPr>
        <w:pStyle w:val="Heading1"/>
        <w:jc w:val="both"/>
        <w:rPr>
          <w:rFonts w:ascii="Calibri" w:eastAsiaTheme="minorEastAsia" w:hAnsi="Calibri" w:cstheme="minorBidi"/>
          <w:b w:val="0"/>
          <w:bCs w:val="0"/>
          <w:color w:val="1D2733"/>
          <w:sz w:val="22"/>
          <w:szCs w:val="22"/>
          <w:lang w:val="en-GB"/>
        </w:rPr>
      </w:pPr>
      <w:r w:rsidRPr="00323FAE">
        <w:rPr>
          <w:rFonts w:ascii="Calibri" w:eastAsiaTheme="minorEastAsia" w:hAnsi="Calibri" w:cstheme="minorBidi"/>
          <w:b w:val="0"/>
          <w:bCs w:val="0"/>
          <w:color w:val="1D2733"/>
          <w:sz w:val="22"/>
          <w:szCs w:val="22"/>
          <w:lang w:val="en-GB"/>
        </w:rPr>
        <w:t xml:space="preserve">Durability was not demonstrated because the transaction was intentionally not committed. Instead, the workflow concluded by rolling back to the </w:t>
      </w:r>
      <w:proofErr w:type="spellStart"/>
      <w:r w:rsidRPr="00323FAE">
        <w:rPr>
          <w:rFonts w:ascii="Calibri" w:eastAsiaTheme="minorEastAsia" w:hAnsi="Calibri" w:cstheme="minorBidi"/>
          <w:b w:val="0"/>
          <w:bCs w:val="0"/>
          <w:color w:val="1D2733"/>
          <w:sz w:val="22"/>
          <w:szCs w:val="22"/>
          <w:lang w:val="en-GB"/>
        </w:rPr>
        <w:t>savepoint</w:t>
      </w:r>
      <w:proofErr w:type="spellEnd"/>
      <w:r w:rsidRPr="00323FAE">
        <w:rPr>
          <w:rFonts w:ascii="Calibri" w:eastAsiaTheme="minorEastAsia" w:hAnsi="Calibri" w:cstheme="minorBidi"/>
          <w:b w:val="0"/>
          <w:bCs w:val="0"/>
          <w:color w:val="1D2733"/>
          <w:sz w:val="22"/>
          <w:szCs w:val="22"/>
          <w:lang w:val="en-GB"/>
        </w:rPr>
        <w:t xml:space="preserve"> and verifying that the assessment record had been restored to its original score of 78. This approach was appropriate for a controlled coursework demonstration, where the objective was to illustrate transaction control and integrity protection without making permanent changes to the database.</w:t>
      </w:r>
    </w:p>
    <w:p w:rsidR="003306DF" w:rsidRDefault="003306DF" w:rsidP="003306DF">
      <w:pPr>
        <w:pStyle w:val="Heading1"/>
      </w:pPr>
      <w:r>
        <w:t>7. Conclusion</w:t>
      </w:r>
    </w:p>
    <w:p w:rsidR="003306DF" w:rsidRDefault="003306DF" w:rsidP="003306DF">
      <w:pPr>
        <w:jc w:val="both"/>
      </w:pPr>
      <w:r>
        <w:t xml:space="preserve">Task 4 was completed successfully by demonstrating transaction management through a controlled assessment score correction workflow. The transaction included a valid assessment score update, enforcement of the </w:t>
      </w:r>
      <w:proofErr w:type="spellStart"/>
      <w:r>
        <w:rPr>
          <w:rStyle w:val="HTMLCode"/>
          <w:rFonts w:eastAsiaTheme="minorEastAsia"/>
        </w:rPr>
        <w:t>chk_student_assessment_score</w:t>
      </w:r>
      <w:proofErr w:type="spellEnd"/>
      <w:r>
        <w:t xml:space="preserve"> CHECK constraint through the rejection of an invalid score, and recovery using a </w:t>
      </w:r>
      <w:proofErr w:type="spellStart"/>
      <w:r>
        <w:t>savepoint</w:t>
      </w:r>
      <w:proofErr w:type="spellEnd"/>
      <w:r>
        <w:t xml:space="preserve"> rollback. The database prevented inconsistent data from being stored, while the rollback restored the assessment record to its original score of </w:t>
      </w:r>
      <w:r>
        <w:rPr>
          <w:rStyle w:val="Strong"/>
        </w:rPr>
        <w:t>78</w:t>
      </w:r>
      <w:r>
        <w:t>. Final validation confirmed that the assessment data remained unchanged after the transaction, demonstrating that transaction control and integrity constraints effectively preserved the consistency and reliability of the database.</w:t>
      </w:r>
    </w:p>
    <w:p w:rsidR="003306DF" w:rsidRDefault="003306DF" w:rsidP="003306DF">
      <w:pPr>
        <w:pStyle w:val="Heading1"/>
      </w:pPr>
      <w:r>
        <w:t>Appendix A — Reproducible SQL</w:t>
      </w:r>
    </w:p>
    <w:p w:rsidR="003306DF" w:rsidRDefault="003306DF" w:rsidP="003306DF">
      <w:pPr>
        <w:jc w:val="both"/>
      </w:pPr>
      <w:r>
        <w:t xml:space="preserve">The following SQL script reproduces the controlled transaction demonstration used in this report. The temporary demonstration records were created before the transaction to satisfy referential integrity requirements. The transaction demonstrates a controlled assessment score correction, constraint enforcement, and recovery using a </w:t>
      </w:r>
      <w:proofErr w:type="spellStart"/>
      <w:r>
        <w:t>savepoint</w:t>
      </w:r>
      <w:proofErr w:type="spellEnd"/>
      <w:r>
        <w:t>. The workflow concludes with no permanent modification to the assessment record.</w:t>
      </w:r>
    </w:p>
    <w:p w:rsidR="003306DF" w:rsidRDefault="003306DF" w:rsidP="003306DF"/>
    <w:p w:rsidR="003306DF" w:rsidRPr="008D5B34" w:rsidRDefault="003306DF" w:rsidP="003306DF">
      <w:pPr>
        <w:shd w:val="clear" w:color="auto" w:fill="F7F8FA"/>
        <w:spacing w:before="60" w:after="160" w:line="240" w:lineRule="auto"/>
        <w:ind w:left="216" w:right="216"/>
        <w:rPr>
          <w:rFonts w:ascii="Consolas" w:hAnsi="Consolas"/>
          <w:sz w:val="14"/>
        </w:rPr>
      </w:pPr>
      <w:r>
        <w:rPr>
          <w:rFonts w:ascii="Consolas" w:hAnsi="Consolas"/>
          <w:sz w:val="14"/>
        </w:rPr>
        <w:t>U</w:t>
      </w:r>
      <w:r w:rsidRPr="008D5B34">
        <w:t xml:space="preserve"> </w:t>
      </w:r>
      <w:r w:rsidRPr="008D5B34">
        <w:rPr>
          <w:rFonts w:ascii="Consolas" w:hAnsi="Consolas"/>
          <w:sz w:val="14"/>
        </w:rPr>
        <w:t xml:space="preserve">USE </w:t>
      </w:r>
      <w:proofErr w:type="spellStart"/>
      <w:r w:rsidRPr="008D5B34">
        <w:rPr>
          <w:rFonts w:ascii="Consolas" w:hAnsi="Consolas"/>
          <w:sz w:val="14"/>
        </w:rPr>
        <w:t>oulad_db</w:t>
      </w:r>
      <w:proofErr w:type="spellEnd"/>
      <w:r w:rsidRPr="008D5B34">
        <w:rPr>
          <w:rFonts w:ascii="Consolas" w:hAnsi="Consolas"/>
          <w:sz w:val="14"/>
        </w:rPr>
        <w:t>;</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START TRANSACTION;</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lastRenderedPageBreak/>
        <w:t>SELECT *</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FROM </w:t>
      </w:r>
      <w:proofErr w:type="spellStart"/>
      <w:r w:rsidRPr="008D5B34">
        <w:rPr>
          <w:rFonts w:ascii="Consolas" w:hAnsi="Consolas"/>
          <w:sz w:val="14"/>
        </w:rPr>
        <w:t>student_assessment</w:t>
      </w:r>
      <w:proofErr w:type="spellEnd"/>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WHERE </w:t>
      </w:r>
      <w:proofErr w:type="spellStart"/>
      <w:r w:rsidRPr="008D5B34">
        <w:rPr>
          <w:rFonts w:ascii="Consolas" w:hAnsi="Consolas"/>
          <w:sz w:val="14"/>
        </w:rPr>
        <w:t>id_student</w:t>
      </w:r>
      <w:proofErr w:type="spellEnd"/>
      <w:r w:rsidRPr="008D5B34">
        <w:rPr>
          <w:rFonts w:ascii="Consolas" w:hAnsi="Consolas"/>
          <w:sz w:val="14"/>
        </w:rPr>
        <w:t xml:space="preserve"> = 11391</w:t>
      </w:r>
    </w:p>
    <w:p w:rsidR="003306DF" w:rsidRDefault="003306DF" w:rsidP="003306DF">
      <w:pPr>
        <w:shd w:val="clear" w:color="auto" w:fill="F7F8FA"/>
        <w:spacing w:before="60" w:after="160" w:line="240" w:lineRule="auto"/>
        <w:ind w:left="216" w:right="216"/>
        <w:rPr>
          <w:rFonts w:ascii="Consolas" w:hAnsi="Consolas"/>
          <w:sz w:val="14"/>
        </w:rPr>
      </w:pPr>
      <w:r>
        <w:rPr>
          <w:rFonts w:ascii="Consolas" w:hAnsi="Consolas"/>
          <w:sz w:val="14"/>
        </w:rPr>
        <w:t xml:space="preserve">  AND </w:t>
      </w:r>
      <w:proofErr w:type="spellStart"/>
      <w:r>
        <w:rPr>
          <w:rFonts w:ascii="Consolas" w:hAnsi="Consolas"/>
          <w:sz w:val="14"/>
        </w:rPr>
        <w:t>id_assessment</w:t>
      </w:r>
      <w:proofErr w:type="spellEnd"/>
      <w:r>
        <w:rPr>
          <w:rFonts w:ascii="Consolas" w:hAnsi="Consolas"/>
          <w:sz w:val="14"/>
        </w:rPr>
        <w:t xml:space="preserve"> = 1752;</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SAVEPOINT </w:t>
      </w:r>
      <w:proofErr w:type="spellStart"/>
      <w:r w:rsidRPr="008D5B34">
        <w:rPr>
          <w:rFonts w:ascii="Consolas" w:hAnsi="Consolas"/>
          <w:sz w:val="14"/>
        </w:rPr>
        <w:t>before_score_update</w:t>
      </w:r>
      <w:proofErr w:type="spellEnd"/>
      <w:r w:rsidRPr="008D5B34">
        <w:rPr>
          <w:rFonts w:ascii="Consolas" w:hAnsi="Consolas"/>
          <w:sz w:val="14"/>
        </w:rPr>
        <w:t>;</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UPDATE </w:t>
      </w:r>
      <w:proofErr w:type="spellStart"/>
      <w:r w:rsidRPr="008D5B34">
        <w:rPr>
          <w:rFonts w:ascii="Consolas" w:hAnsi="Consolas"/>
          <w:sz w:val="14"/>
        </w:rPr>
        <w:t>student_assessment</w:t>
      </w:r>
      <w:proofErr w:type="spellEnd"/>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SET score = 85</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WHERE </w:t>
      </w:r>
      <w:proofErr w:type="spellStart"/>
      <w:r w:rsidRPr="008D5B34">
        <w:rPr>
          <w:rFonts w:ascii="Consolas" w:hAnsi="Consolas"/>
          <w:sz w:val="14"/>
        </w:rPr>
        <w:t>id_student</w:t>
      </w:r>
      <w:proofErr w:type="spellEnd"/>
      <w:r w:rsidRPr="008D5B34">
        <w:rPr>
          <w:rFonts w:ascii="Consolas" w:hAnsi="Consolas"/>
          <w:sz w:val="14"/>
        </w:rPr>
        <w:t xml:space="preserve"> = 11391</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  AND </w:t>
      </w:r>
      <w:proofErr w:type="spellStart"/>
      <w:r w:rsidRPr="008D5B34">
        <w:rPr>
          <w:rFonts w:ascii="Consolas" w:hAnsi="Consolas"/>
          <w:sz w:val="14"/>
        </w:rPr>
        <w:t>id_assessment</w:t>
      </w:r>
      <w:proofErr w:type="spellEnd"/>
      <w:r w:rsidRPr="008D5B34">
        <w:rPr>
          <w:rFonts w:ascii="Consolas" w:hAnsi="Consolas"/>
          <w:sz w:val="14"/>
        </w:rPr>
        <w:t xml:space="preserve"> = 1752;</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SELECT *</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FROM </w:t>
      </w:r>
      <w:proofErr w:type="spellStart"/>
      <w:r w:rsidRPr="008D5B34">
        <w:rPr>
          <w:rFonts w:ascii="Consolas" w:hAnsi="Consolas"/>
          <w:sz w:val="14"/>
        </w:rPr>
        <w:t>student_assessment</w:t>
      </w:r>
      <w:proofErr w:type="spellEnd"/>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WHERE </w:t>
      </w:r>
      <w:proofErr w:type="spellStart"/>
      <w:r w:rsidRPr="008D5B34">
        <w:rPr>
          <w:rFonts w:ascii="Consolas" w:hAnsi="Consolas"/>
          <w:sz w:val="14"/>
        </w:rPr>
        <w:t>id_student</w:t>
      </w:r>
      <w:proofErr w:type="spellEnd"/>
      <w:r w:rsidRPr="008D5B34">
        <w:rPr>
          <w:rFonts w:ascii="Consolas" w:hAnsi="Consolas"/>
          <w:sz w:val="14"/>
        </w:rPr>
        <w:t xml:space="preserve"> = 11391</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  AND </w:t>
      </w:r>
      <w:proofErr w:type="spellStart"/>
      <w:r w:rsidRPr="008D5B34">
        <w:rPr>
          <w:rFonts w:ascii="Consolas" w:hAnsi="Consolas"/>
          <w:sz w:val="14"/>
        </w:rPr>
        <w:t>id_assessment</w:t>
      </w:r>
      <w:proofErr w:type="spellEnd"/>
      <w:r w:rsidRPr="008D5B34">
        <w:rPr>
          <w:rFonts w:ascii="Consolas" w:hAnsi="Consolas"/>
          <w:sz w:val="14"/>
        </w:rPr>
        <w:t xml:space="preserve"> = 1752;</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Expected Error 3819:</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 </w:t>
      </w:r>
      <w:proofErr w:type="spellStart"/>
      <w:proofErr w:type="gramStart"/>
      <w:r w:rsidRPr="008D5B34">
        <w:rPr>
          <w:rFonts w:ascii="Consolas" w:hAnsi="Consolas"/>
          <w:sz w:val="14"/>
        </w:rPr>
        <w:t>chk_student_assessment_score</w:t>
      </w:r>
      <w:proofErr w:type="spellEnd"/>
      <w:proofErr w:type="gramEnd"/>
      <w:r w:rsidRPr="008D5B34">
        <w:rPr>
          <w:rFonts w:ascii="Consolas" w:hAnsi="Consolas"/>
          <w:sz w:val="14"/>
        </w:rPr>
        <w:t xml:space="preserve"> rejects scores outside 0–100</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UPDATE </w:t>
      </w:r>
      <w:proofErr w:type="spellStart"/>
      <w:r w:rsidRPr="008D5B34">
        <w:rPr>
          <w:rFonts w:ascii="Consolas" w:hAnsi="Consolas"/>
          <w:sz w:val="14"/>
        </w:rPr>
        <w:t>student_assessment</w:t>
      </w:r>
      <w:proofErr w:type="spellEnd"/>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SET score = 120</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WHERE </w:t>
      </w:r>
      <w:proofErr w:type="spellStart"/>
      <w:r w:rsidRPr="008D5B34">
        <w:rPr>
          <w:rFonts w:ascii="Consolas" w:hAnsi="Consolas"/>
          <w:sz w:val="14"/>
        </w:rPr>
        <w:t>id_student</w:t>
      </w:r>
      <w:proofErr w:type="spellEnd"/>
      <w:r w:rsidRPr="008D5B34">
        <w:rPr>
          <w:rFonts w:ascii="Consolas" w:hAnsi="Consolas"/>
          <w:sz w:val="14"/>
        </w:rPr>
        <w:t xml:space="preserve"> = 11391</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  AND </w:t>
      </w:r>
      <w:proofErr w:type="spellStart"/>
      <w:r w:rsidRPr="008D5B34">
        <w:rPr>
          <w:rFonts w:ascii="Consolas" w:hAnsi="Consolas"/>
          <w:sz w:val="14"/>
        </w:rPr>
        <w:t>id_assessment</w:t>
      </w:r>
      <w:proofErr w:type="spellEnd"/>
      <w:r w:rsidRPr="008D5B34">
        <w:rPr>
          <w:rFonts w:ascii="Consolas" w:hAnsi="Consolas"/>
          <w:sz w:val="14"/>
        </w:rPr>
        <w:t xml:space="preserve"> = 1752;</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ROLLBACK TO SAVEPOINT </w:t>
      </w:r>
      <w:proofErr w:type="spellStart"/>
      <w:r w:rsidRPr="008D5B34">
        <w:rPr>
          <w:rFonts w:ascii="Consolas" w:hAnsi="Consolas"/>
          <w:sz w:val="14"/>
        </w:rPr>
        <w:t>before_score_update</w:t>
      </w:r>
      <w:proofErr w:type="spellEnd"/>
      <w:r w:rsidRPr="008D5B34">
        <w:rPr>
          <w:rFonts w:ascii="Consolas" w:hAnsi="Consolas"/>
          <w:sz w:val="14"/>
        </w:rPr>
        <w:t>;</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SELECT *</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FROM </w:t>
      </w:r>
      <w:proofErr w:type="spellStart"/>
      <w:r w:rsidRPr="008D5B34">
        <w:rPr>
          <w:rFonts w:ascii="Consolas" w:hAnsi="Consolas"/>
          <w:sz w:val="14"/>
        </w:rPr>
        <w:t>student_assessment</w:t>
      </w:r>
      <w:proofErr w:type="spellEnd"/>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WHERE </w:t>
      </w:r>
      <w:proofErr w:type="spellStart"/>
      <w:r w:rsidRPr="008D5B34">
        <w:rPr>
          <w:rFonts w:ascii="Consolas" w:hAnsi="Consolas"/>
          <w:sz w:val="14"/>
        </w:rPr>
        <w:t>id_student</w:t>
      </w:r>
      <w:proofErr w:type="spellEnd"/>
      <w:r w:rsidRPr="008D5B34">
        <w:rPr>
          <w:rFonts w:ascii="Consolas" w:hAnsi="Consolas"/>
          <w:sz w:val="14"/>
        </w:rPr>
        <w:t xml:space="preserve"> = 11391</w:t>
      </w:r>
    </w:p>
    <w:p w:rsidR="003306DF" w:rsidRPr="008D5B34" w:rsidRDefault="003306DF" w:rsidP="003306DF">
      <w:pPr>
        <w:shd w:val="clear" w:color="auto" w:fill="F7F8FA"/>
        <w:spacing w:before="60" w:after="160" w:line="240" w:lineRule="auto"/>
        <w:ind w:left="216" w:right="216"/>
        <w:rPr>
          <w:rFonts w:ascii="Consolas" w:hAnsi="Consolas"/>
          <w:sz w:val="14"/>
        </w:rPr>
      </w:pPr>
      <w:r w:rsidRPr="008D5B34">
        <w:rPr>
          <w:rFonts w:ascii="Consolas" w:hAnsi="Consolas"/>
          <w:sz w:val="14"/>
        </w:rPr>
        <w:t xml:space="preserve">  AND </w:t>
      </w:r>
      <w:proofErr w:type="spellStart"/>
      <w:r w:rsidRPr="008D5B34">
        <w:rPr>
          <w:rFonts w:ascii="Consolas" w:hAnsi="Consolas"/>
          <w:sz w:val="14"/>
        </w:rPr>
        <w:t>id_assessment</w:t>
      </w:r>
      <w:proofErr w:type="spellEnd"/>
      <w:r w:rsidRPr="008D5B34">
        <w:rPr>
          <w:rFonts w:ascii="Consolas" w:hAnsi="Consolas"/>
          <w:sz w:val="14"/>
        </w:rPr>
        <w:t xml:space="preserve"> = 1752;</w:t>
      </w:r>
    </w:p>
    <w:p w:rsidR="003306DF" w:rsidRPr="008D5B34" w:rsidRDefault="003306DF" w:rsidP="003306DF">
      <w:pPr>
        <w:shd w:val="clear" w:color="auto" w:fill="F7F8FA"/>
        <w:spacing w:before="60" w:after="160" w:line="240" w:lineRule="auto"/>
        <w:ind w:left="216" w:right="216"/>
        <w:rPr>
          <w:rFonts w:ascii="Consolas" w:hAnsi="Consolas"/>
          <w:sz w:val="14"/>
        </w:rPr>
      </w:pPr>
    </w:p>
    <w:p w:rsidR="003306DF" w:rsidRDefault="003306DF" w:rsidP="003306DF"/>
    <w:sectPr w:rsidR="00330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6DF"/>
    <w:rsid w:val="000033DC"/>
    <w:rsid w:val="003306DF"/>
    <w:rsid w:val="00383E07"/>
    <w:rsid w:val="004551CD"/>
    <w:rsid w:val="00865667"/>
    <w:rsid w:val="009B3470"/>
    <w:rsid w:val="00B92846"/>
    <w:rsid w:val="00FA07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83069-5685-434B-9244-356EEC6B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06DF"/>
    <w:pPr>
      <w:spacing w:after="120" w:line="264" w:lineRule="auto"/>
    </w:pPr>
    <w:rPr>
      <w:rFonts w:ascii="Calibri" w:eastAsiaTheme="minorEastAsia" w:hAnsi="Calibri"/>
      <w:color w:val="1D2733"/>
      <w:lang w:val="en-US"/>
    </w:rPr>
  </w:style>
  <w:style w:type="paragraph" w:styleId="Heading1">
    <w:name w:val="heading 1"/>
    <w:basedOn w:val="Normal"/>
    <w:next w:val="Normal"/>
    <w:link w:val="Heading1Char"/>
    <w:uiPriority w:val="9"/>
    <w:qFormat/>
    <w:rsid w:val="003306D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3306DF"/>
    <w:pPr>
      <w:keepNext/>
      <w:keepLines/>
      <w:spacing w:before="240"/>
      <w:outlineLvl w:val="1"/>
    </w:pPr>
    <w:rPr>
      <w:rFonts w:asciiTheme="majorHAnsi" w:eastAsiaTheme="majorEastAsia" w:hAnsiTheme="majorHAnsi" w:cstheme="majorBidi"/>
      <w:b/>
      <w:bCs/>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6DF"/>
    <w:rPr>
      <w:rFonts w:asciiTheme="majorHAnsi" w:eastAsiaTheme="majorEastAsia" w:hAnsiTheme="majorHAnsi" w:cstheme="majorBidi"/>
      <w:b/>
      <w:bCs/>
      <w:color w:val="2E74B5"/>
      <w:sz w:val="32"/>
      <w:szCs w:val="28"/>
      <w:lang w:val="en-US"/>
    </w:rPr>
  </w:style>
  <w:style w:type="character" w:customStyle="1" w:styleId="Heading2Char">
    <w:name w:val="Heading 2 Char"/>
    <w:basedOn w:val="DefaultParagraphFont"/>
    <w:link w:val="Heading2"/>
    <w:uiPriority w:val="9"/>
    <w:rsid w:val="003306DF"/>
    <w:rPr>
      <w:rFonts w:asciiTheme="majorHAnsi" w:eastAsiaTheme="majorEastAsia" w:hAnsiTheme="majorHAnsi" w:cstheme="majorBidi"/>
      <w:b/>
      <w:bCs/>
      <w:color w:val="2E74B5"/>
      <w:sz w:val="26"/>
      <w:szCs w:val="26"/>
      <w:lang w:val="en-US"/>
    </w:rPr>
  </w:style>
  <w:style w:type="table" w:styleId="TableGrid">
    <w:name w:val="Table Grid"/>
    <w:basedOn w:val="TableNormal"/>
    <w:uiPriority w:val="59"/>
    <w:rsid w:val="003306D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306DF"/>
    <w:rPr>
      <w:b/>
      <w:bCs/>
    </w:rPr>
  </w:style>
  <w:style w:type="character" w:styleId="HTMLCode">
    <w:name w:val="HTML Code"/>
    <w:basedOn w:val="DefaultParagraphFont"/>
    <w:uiPriority w:val="99"/>
    <w:semiHidden/>
    <w:unhideWhenUsed/>
    <w:rsid w:val="003306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2026-07-21T18:18:00Z</dcterms:created>
  <dcterms:modified xsi:type="dcterms:W3CDTF">2026-07-21T18:25:00Z</dcterms:modified>
</cp:coreProperties>
</file>