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85149436"/>
        <w:docPartObj>
          <w:docPartGallery w:val="Cover Pages"/>
          <w:docPartUnique/>
        </w:docPartObj>
      </w:sdtPr>
      <w:sdtEndPr>
        <w:rPr>
          <w:b/>
          <w:bCs/>
          <w:noProof/>
        </w:rPr>
      </w:sdtEndPr>
      <w:sdtContent>
        <w:p w14:paraId="1117795B" w14:textId="0E9B5AD8" w:rsidR="009D5C01" w:rsidRDefault="009D5C01">
          <w:r>
            <w:rPr>
              <w:noProof/>
            </w:rPr>
            <mc:AlternateContent>
              <mc:Choice Requires="wps">
                <w:drawing>
                  <wp:anchor distT="0" distB="0" distL="114300" distR="114300" simplePos="0" relativeHeight="251660288" behindDoc="0" locked="0" layoutInCell="1" allowOverlap="1" wp14:anchorId="73EE408E" wp14:editId="169A7CC1">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page">
                      <wp:align>center</wp:align>
                    </wp:positionV>
                    <wp:extent cx="1973580" cy="9655810"/>
                    <wp:effectExtent l="0" t="0" r="7620" b="254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358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b/>
                                    <w:bCs/>
                                    <w:color w:val="FFFFFF" w:themeColor="background1"/>
                                    <w:sz w:val="36"/>
                                    <w:szCs w:val="36"/>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66F70A9D" w14:textId="3D6A2C57" w:rsidR="009D5C01" w:rsidRPr="00045EEA" w:rsidRDefault="009D5C01">
                                    <w:pPr>
                                      <w:pStyle w:val="Subtitle"/>
                                      <w:rPr>
                                        <w:rFonts w:cstheme="minorBidi"/>
                                        <w:b/>
                                        <w:bCs/>
                                        <w:color w:val="FFFFFF" w:themeColor="background1"/>
                                        <w:sz w:val="36"/>
                                        <w:szCs w:val="36"/>
                                      </w:rPr>
                                    </w:pPr>
                                    <w:r w:rsidRPr="00045EEA">
                                      <w:rPr>
                                        <w:rFonts w:cstheme="minorBidi"/>
                                        <w:b/>
                                        <w:bCs/>
                                        <w:color w:val="FFFFFF" w:themeColor="background1"/>
                                        <w:sz w:val="36"/>
                                        <w:szCs w:val="36"/>
                                      </w:rPr>
                                      <w:t xml:space="preserve">Programming Group </w:t>
                                    </w:r>
                                    <w:r w:rsidR="00116D94" w:rsidRPr="00045EEA">
                                      <w:rPr>
                                        <w:rFonts w:cstheme="minorBidi"/>
                                        <w:b/>
                                        <w:bCs/>
                                        <w:color w:val="FFFFFF" w:themeColor="background1"/>
                                        <w:sz w:val="36"/>
                                        <w:szCs w:val="36"/>
                                      </w:rPr>
                                      <w:t>B</w:t>
                                    </w:r>
                                    <w:r w:rsidRPr="00045EEA">
                                      <w:rPr>
                                        <w:rFonts w:cstheme="minorBidi"/>
                                        <w:b/>
                                        <w:bCs/>
                                        <w:color w:val="FFFFFF" w:themeColor="background1"/>
                                        <w:sz w:val="36"/>
                                        <w:szCs w:val="36"/>
                                      </w:rPr>
                                      <w:t>7</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96000</wp14:pctHeight>
                    </wp14:sizeRelV>
                  </wp:anchor>
                </w:drawing>
              </mc:Choice>
              <mc:Fallback>
                <w:pict>
                  <v:rect w14:anchorId="73EE408E" id="Rectangle 268" o:spid="_x0000_s1026" style="position:absolute;margin-left:0;margin-top:0;width:155.4pt;height:760.3pt;z-index:251660288;visibility:visible;mso-wrap-style:square;mso-width-percent:0;mso-height-percent:960;mso-left-percent:730;mso-wrap-distance-left:9pt;mso-wrap-distance-top:0;mso-wrap-distance-right:9pt;mso-wrap-distance-bottom:0;mso-position-horizontal-relative:page;mso-position-vertical:center;mso-position-vertical-relative:page;mso-width-percent:0;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" fillcolor="#1f497d [3215]" stroked="f" strokeweight="2pt">
                    <v:textbox inset="14.4pt,,14.4pt">
                      <w:txbxContent>
                        <w:sdt>
                          <w:sdtPr>
                            <w:rPr>
                              <w:rFonts w:cstheme="minorBidi"/>
                              <w:b/>
                              <w:bCs/>
                              <w:color w:val="FFFFFF" w:themeColor="background1"/>
                              <w:sz w:val="36"/>
                              <w:szCs w:val="36"/>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66F70A9D" w14:textId="3D6A2C57" w:rsidR="009D5C01" w:rsidRPr="00045EEA" w:rsidRDefault="009D5C01">
                              <w:pPr>
                                <w:pStyle w:val="Subtitle"/>
                                <w:rPr>
                                  <w:rFonts w:cstheme="minorBidi"/>
                                  <w:b/>
                                  <w:bCs/>
                                  <w:color w:val="FFFFFF" w:themeColor="background1"/>
                                  <w:sz w:val="36"/>
                                  <w:szCs w:val="36"/>
                                </w:rPr>
                              </w:pPr>
                              <w:r w:rsidRPr="00045EEA">
                                <w:rPr>
                                  <w:rFonts w:cstheme="minorBidi"/>
                                  <w:b/>
                                  <w:bCs/>
                                  <w:color w:val="FFFFFF" w:themeColor="background1"/>
                                  <w:sz w:val="36"/>
                                  <w:szCs w:val="36"/>
                                </w:rPr>
                                <w:t xml:space="preserve">Programming Group </w:t>
                              </w:r>
                              <w:r w:rsidR="00116D94" w:rsidRPr="00045EEA">
                                <w:rPr>
                                  <w:rFonts w:cstheme="minorBidi"/>
                                  <w:b/>
                                  <w:bCs/>
                                  <w:color w:val="FFFFFF" w:themeColor="background1"/>
                                  <w:sz w:val="36"/>
                                  <w:szCs w:val="36"/>
                                </w:rPr>
                                <w:t>B</w:t>
                              </w:r>
                              <w:r w:rsidRPr="00045EEA">
                                <w:rPr>
                                  <w:rFonts w:cstheme="minorBidi"/>
                                  <w:b/>
                                  <w:bCs/>
                                  <w:color w:val="FFFFFF" w:themeColor="background1"/>
                                  <w:sz w:val="36"/>
                                  <w:szCs w:val="36"/>
                                </w:rPr>
                                <w:t>7</w:t>
                              </w:r>
                            </w:p>
                          </w:sdtContent>
                        </w:sdt>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652DC1F0" wp14:editId="75850374">
                    <wp:simplePos x="0" y="0"/>
                    <mc:AlternateContent>
                      <mc:Choice Requires="wp14">
                        <wp:positionH relativeFrom="page">
                          <wp14:pctPosHOffset>2000</wp14:pctPosHOffset>
                        </wp:positionH>
                      </mc:Choice>
                      <mc:Fallback>
                        <wp:positionH relativeFrom="page">
                          <wp:posOffset>154940</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5777ABC0" w14:textId="178E800A" w:rsidR="009D5C01" w:rsidRDefault="001D1D5F">
                                    <w:pPr>
                                      <w:pStyle w:val="Title"/>
                                      <w:jc w:val="right"/>
                                      <w:rPr>
                                        <w:caps/>
                                        <w:color w:val="FFFFFF" w:themeColor="background1"/>
                                        <w:sz w:val="80"/>
                                        <w:szCs w:val="80"/>
                                      </w:rPr>
                                    </w:pPr>
                                    <w:r>
                                      <w:rPr>
                                        <w:caps/>
                                        <w:color w:val="FFFFFF" w:themeColor="background1"/>
                                        <w:sz w:val="80"/>
                                        <w:szCs w:val="80"/>
                                      </w:rPr>
                                      <w:t>Road Traffic Crash Analysis in Nigeria (2021–2023)</w:t>
                                    </w:r>
                                  </w:p>
                                </w:sdtContent>
                              </w:sdt>
                              <w:p w14:paraId="2504D465" w14:textId="77777777" w:rsidR="009D5C01" w:rsidRDefault="009D5C01">
                                <w:pPr>
                                  <w:spacing w:before="240"/>
                                  <w:ind w:left="720"/>
                                  <w:jc w:val="right"/>
                                  <w:rPr>
                                    <w:color w:val="FFFFFF" w:themeColor="background1"/>
                                  </w:rPr>
                                </w:pPr>
                              </w:p>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652DC1F0" id="Rectangle 16" o:spid="_x0000_s1027"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" fillcolor="#4f81bd [3204]" stroked="f">
                    <v:textbox inset="21.6pt,1in,21.6pt">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5777ABC0" w14:textId="178E800A" w:rsidR="009D5C01" w:rsidRDefault="001D1D5F">
                              <w:pPr>
                                <w:pStyle w:val="Title"/>
                                <w:jc w:val="right"/>
                                <w:rPr>
                                  <w:caps/>
                                  <w:color w:val="FFFFFF" w:themeColor="background1"/>
                                  <w:sz w:val="80"/>
                                  <w:szCs w:val="80"/>
                                </w:rPr>
                              </w:pPr>
                              <w:r>
                                <w:rPr>
                                  <w:caps/>
                                  <w:color w:val="FFFFFF" w:themeColor="background1"/>
                                  <w:sz w:val="80"/>
                                  <w:szCs w:val="80"/>
                                </w:rPr>
                                <w:t>Road Traffic Crash Analysis in Nigeria (2021–2023)</w:t>
                              </w:r>
                            </w:p>
                          </w:sdtContent>
                        </w:sdt>
                        <w:p w14:paraId="2504D465" w14:textId="77777777" w:rsidR="009D5C01" w:rsidRDefault="009D5C01">
                          <w:pPr>
                            <w:spacing w:before="240"/>
                            <w:ind w:left="720"/>
                            <w:jc w:val="right"/>
                            <w:rPr>
                              <w:color w:val="FFFFFF" w:themeColor="background1"/>
                            </w:rPr>
                          </w:pPr>
                        </w:p>
                      </w:txbxContent>
                    </v:textbox>
                    <w10:wrap anchorx="page" anchory="page"/>
                  </v:rect>
                </w:pict>
              </mc:Fallback>
            </mc:AlternateContent>
          </w:r>
        </w:p>
        <w:p w14:paraId="4C975892" w14:textId="77777777" w:rsidR="009D5C01" w:rsidRDefault="009D5C01"/>
        <w:p w14:paraId="2B4B4213" w14:textId="77777777" w:rsidR="00EA5B76" w:rsidRDefault="001D1D5F">
          <w:pPr>
            <w:rPr>
              <w:b/>
              <w:bCs/>
              <w:noProof/>
            </w:rPr>
            <w:sectPr w:rsidR="00EA5B76" w:rsidSect="00E26A28">
              <w:footerReference w:type="default" r:id="rId9"/>
              <w:footerReference w:type="first" r:id="rId10"/>
              <w:pgSz w:w="12240" w:h="15840"/>
              <w:pgMar w:top="1440" w:right="1800" w:bottom="1440" w:left="1800" w:header="720" w:footer="720" w:gutter="0"/>
              <w:pgNumType w:start="0"/>
              <w:cols w:space="720"/>
              <w:docGrid w:linePitch="360"/>
            </w:sectPr>
          </w:pPr>
          <w:r>
            <w:rPr>
              <w:b/>
              <w:bCs/>
              <w:noProof/>
            </w:rPr>
            <mc:AlternateContent>
              <mc:Choice Requires="wps">
                <w:drawing>
                  <wp:anchor distT="0" distB="0" distL="114300" distR="114300" simplePos="0" relativeHeight="251661312" behindDoc="0" locked="0" layoutInCell="1" allowOverlap="1" wp14:anchorId="070497E9" wp14:editId="7841136E">
                    <wp:simplePos x="0" y="0"/>
                    <wp:positionH relativeFrom="column">
                      <wp:posOffset>0</wp:posOffset>
                    </wp:positionH>
                    <wp:positionV relativeFrom="paragraph">
                      <wp:posOffset>5438775</wp:posOffset>
                    </wp:positionV>
                    <wp:extent cx="4232910" cy="1905000"/>
                    <wp:effectExtent l="0" t="0" r="15240" b="19050"/>
                    <wp:wrapNone/>
                    <wp:docPr id="65693503" name="Text Box 1"/>
                    <wp:cNvGraphicFramePr/>
                    <a:graphic xmlns:a="http://schemas.openxmlformats.org/drawingml/2006/main">
                      <a:graphicData uri="http://schemas.microsoft.com/office/word/2010/wordprocessingShape">
                        <wps:wsp>
                          <wps:cNvSpPr txBox="1"/>
                          <wps:spPr>
                            <a:xfrm>
                              <a:off x="0" y="0"/>
                              <a:ext cx="4232910" cy="1905000"/>
                            </a:xfrm>
                            <a:prstGeom prst="rect">
                              <a:avLst/>
                            </a:prstGeom>
                            <a:solidFill>
                              <a:schemeClr val="lt1"/>
                            </a:solidFill>
                            <a:ln w="6350">
                              <a:solidFill>
                                <a:prstClr val="black"/>
                              </a:solidFill>
                            </a:ln>
                          </wps:spPr>
                          <wps:txbx>
                            <w:txbxContent>
                              <w:p w14:paraId="5CE5C35F" w14:textId="6D6E1E3F" w:rsidR="001D1D5F" w:rsidRPr="00A07BA5" w:rsidRDefault="001D1D5F">
                                <w:pPr>
                                  <w:rPr>
                                    <w:sz w:val="32"/>
                                    <w:szCs w:val="32"/>
                                  </w:rPr>
                                </w:pPr>
                                <w:r w:rsidRPr="00A07BA5">
                                  <w:rPr>
                                    <w:sz w:val="32"/>
                                    <w:szCs w:val="32"/>
                                  </w:rPr>
                                  <w:t xml:space="preserve">Gbena Edem </w:t>
                                </w:r>
                                <w:r w:rsidR="009903B3" w:rsidRPr="00A07BA5">
                                  <w:rPr>
                                    <w:sz w:val="32"/>
                                    <w:szCs w:val="32"/>
                                  </w:rPr>
                                  <w:t>K</w:t>
                                </w:r>
                                <w:r w:rsidR="00EB03BD">
                                  <w:rPr>
                                    <w:sz w:val="32"/>
                                    <w:szCs w:val="32"/>
                                  </w:rPr>
                                  <w:t>omla</w:t>
                                </w:r>
                                <w:r w:rsidR="00116D94">
                                  <w:rPr>
                                    <w:sz w:val="32"/>
                                    <w:szCs w:val="32"/>
                                  </w:rPr>
                                  <w:t xml:space="preserve"> (Group leader)</w:t>
                                </w:r>
                                <w:r w:rsidRPr="00A07BA5">
                                  <w:rPr>
                                    <w:sz w:val="32"/>
                                    <w:szCs w:val="32"/>
                                  </w:rPr>
                                  <w:t xml:space="preserve"> – </w:t>
                                </w:r>
                                <w:r w:rsidRPr="00A07BA5">
                                  <w:rPr>
                                    <w:b/>
                                    <w:bCs/>
                                    <w:sz w:val="32"/>
                                    <w:szCs w:val="32"/>
                                  </w:rPr>
                                  <w:t>22425100</w:t>
                                </w:r>
                              </w:p>
                              <w:p w14:paraId="7CC282C7" w14:textId="4B8190BC" w:rsidR="001D1D5F" w:rsidRPr="00A07BA5" w:rsidRDefault="001D1D5F">
                                <w:pPr>
                                  <w:rPr>
                                    <w:b/>
                                    <w:bCs/>
                                    <w:sz w:val="32"/>
                                    <w:szCs w:val="32"/>
                                  </w:rPr>
                                </w:pPr>
                                <w:r w:rsidRPr="00A07BA5">
                                  <w:rPr>
                                    <w:sz w:val="32"/>
                                    <w:szCs w:val="32"/>
                                  </w:rPr>
                                  <w:t xml:space="preserve">Nana Efua Bo </w:t>
                                </w:r>
                                <w:r w:rsidR="00EB03BD">
                                  <w:rPr>
                                    <w:sz w:val="32"/>
                                    <w:szCs w:val="32"/>
                                  </w:rPr>
                                  <w:t>Alan-Mensah</w:t>
                                </w:r>
                                <w:r w:rsidR="009903B3" w:rsidRPr="00A07BA5">
                                  <w:rPr>
                                    <w:sz w:val="32"/>
                                    <w:szCs w:val="32"/>
                                  </w:rPr>
                                  <w:t xml:space="preserve"> </w:t>
                                </w:r>
                                <w:r w:rsidRPr="00A07BA5">
                                  <w:rPr>
                                    <w:sz w:val="32"/>
                                    <w:szCs w:val="32"/>
                                  </w:rPr>
                                  <w:t xml:space="preserve">– </w:t>
                                </w:r>
                                <w:r w:rsidRPr="00A07BA5">
                                  <w:rPr>
                                    <w:b/>
                                    <w:bCs/>
                                    <w:sz w:val="32"/>
                                    <w:szCs w:val="32"/>
                                  </w:rPr>
                                  <w:t>22424872</w:t>
                                </w:r>
                              </w:p>
                              <w:p w14:paraId="213FC1D8" w14:textId="466AE7C2" w:rsidR="009903B3" w:rsidRPr="00A07BA5" w:rsidRDefault="009903B3">
                                <w:pPr>
                                  <w:rPr>
                                    <w:sz w:val="32"/>
                                    <w:szCs w:val="32"/>
                                  </w:rPr>
                                </w:pPr>
                                <w:r w:rsidRPr="00A07BA5">
                                  <w:rPr>
                                    <w:sz w:val="32"/>
                                    <w:szCs w:val="32"/>
                                  </w:rPr>
                                  <w:t xml:space="preserve">Emmanuel Mensah </w:t>
                                </w:r>
                                <w:r w:rsidR="00EB03BD">
                                  <w:rPr>
                                    <w:sz w:val="32"/>
                                    <w:szCs w:val="32"/>
                                  </w:rPr>
                                  <w:t>Quaye</w:t>
                                </w:r>
                                <w:r w:rsidRPr="00A07BA5">
                                  <w:rPr>
                                    <w:sz w:val="32"/>
                                    <w:szCs w:val="32"/>
                                  </w:rPr>
                                  <w:t xml:space="preserve"> - </w:t>
                                </w:r>
                                <w:r w:rsidRPr="00A07BA5">
                                  <w:rPr>
                                    <w:b/>
                                    <w:bCs/>
                                    <w:sz w:val="32"/>
                                    <w:szCs w:val="32"/>
                                  </w:rPr>
                                  <w:t>22428987</w:t>
                                </w:r>
                                <w:r w:rsidRPr="00A07BA5">
                                  <w:rPr>
                                    <w:sz w:val="32"/>
                                    <w:szCs w:val="32"/>
                                  </w:rPr>
                                  <w:t xml:space="preserve"> </w:t>
                                </w:r>
                              </w:p>
                              <w:p w14:paraId="79BBC1FB" w14:textId="3CECE5EE" w:rsidR="001D1D5F" w:rsidRPr="00A07BA5" w:rsidRDefault="001D1D5F">
                                <w:pPr>
                                  <w:rPr>
                                    <w:sz w:val="32"/>
                                    <w:szCs w:val="32"/>
                                  </w:rPr>
                                </w:pPr>
                                <w:r w:rsidRPr="00A07BA5">
                                  <w:rPr>
                                    <w:sz w:val="32"/>
                                    <w:szCs w:val="32"/>
                                  </w:rPr>
                                  <w:t xml:space="preserve">Eric Agbeko </w:t>
                                </w:r>
                                <w:r w:rsidR="00EB03BD" w:rsidRPr="00EB03BD">
                                  <w:rPr>
                                    <w:sz w:val="32"/>
                                    <w:szCs w:val="32"/>
                                  </w:rPr>
                                  <w:t xml:space="preserve">Kudah </w:t>
                                </w:r>
                                <w:r w:rsidR="00EB03BD">
                                  <w:rPr>
                                    <w:b/>
                                    <w:bCs/>
                                    <w:sz w:val="32"/>
                                    <w:szCs w:val="32"/>
                                  </w:rPr>
                                  <w:t>-</w:t>
                                </w:r>
                                <w:r w:rsidRPr="00A07BA5">
                                  <w:rPr>
                                    <w:sz w:val="32"/>
                                    <w:szCs w:val="32"/>
                                  </w:rPr>
                                  <w:t xml:space="preserve"> </w:t>
                                </w:r>
                                <w:r w:rsidRPr="00A07BA5">
                                  <w:rPr>
                                    <w:b/>
                                    <w:bCs/>
                                    <w:sz w:val="32"/>
                                    <w:szCs w:val="32"/>
                                  </w:rPr>
                                  <w:t>22425198</w:t>
                                </w:r>
                              </w:p>
                              <w:p w14:paraId="070F8C42" w14:textId="77777777" w:rsidR="001D1D5F" w:rsidRDefault="001D1D5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0497E9" id="_x0000_t202" coordsize="21600,21600" o:spt="202" path="m,l,21600r21600,l21600,xe">
                    <v:stroke joinstyle="miter"/>
                    <v:path gradientshapeok="t" o:connecttype="rect"/>
                  </v:shapetype>
                  <v:shape id="Text Box 1" o:spid="_x0000_s1028" type="#_x0000_t202" style="position:absolute;margin-left:0;margin-top:428.25pt;width:333.3pt;height:15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" fillcolor="white [3201]" strokeweight=".5pt">
                    <v:textbox>
                      <w:txbxContent>
                        <w:p w14:paraId="5CE5C35F" w14:textId="6D6E1E3F" w:rsidR="001D1D5F" w:rsidRPr="00A07BA5" w:rsidRDefault="001D1D5F">
                          <w:pPr>
                            <w:rPr>
                              <w:sz w:val="32"/>
                              <w:szCs w:val="32"/>
                            </w:rPr>
                          </w:pPr>
                          <w:r w:rsidRPr="00A07BA5">
                            <w:rPr>
                              <w:sz w:val="32"/>
                              <w:szCs w:val="32"/>
                            </w:rPr>
                            <w:t xml:space="preserve">Gbena Edem </w:t>
                          </w:r>
                          <w:r w:rsidR="009903B3" w:rsidRPr="00A07BA5">
                            <w:rPr>
                              <w:sz w:val="32"/>
                              <w:szCs w:val="32"/>
                            </w:rPr>
                            <w:t>K</w:t>
                          </w:r>
                          <w:r w:rsidR="00EB03BD">
                            <w:rPr>
                              <w:sz w:val="32"/>
                              <w:szCs w:val="32"/>
                            </w:rPr>
                            <w:t>omla</w:t>
                          </w:r>
                          <w:r w:rsidR="00116D94">
                            <w:rPr>
                              <w:sz w:val="32"/>
                              <w:szCs w:val="32"/>
                            </w:rPr>
                            <w:t xml:space="preserve"> (Group leader)</w:t>
                          </w:r>
                          <w:r w:rsidRPr="00A07BA5">
                            <w:rPr>
                              <w:sz w:val="32"/>
                              <w:szCs w:val="32"/>
                            </w:rPr>
                            <w:t xml:space="preserve"> – </w:t>
                          </w:r>
                          <w:r w:rsidRPr="00A07BA5">
                            <w:rPr>
                              <w:b/>
                              <w:bCs/>
                              <w:sz w:val="32"/>
                              <w:szCs w:val="32"/>
                            </w:rPr>
                            <w:t>22425100</w:t>
                          </w:r>
                        </w:p>
                        <w:p w14:paraId="7CC282C7" w14:textId="4B8190BC" w:rsidR="001D1D5F" w:rsidRPr="00A07BA5" w:rsidRDefault="001D1D5F">
                          <w:pPr>
                            <w:rPr>
                              <w:b/>
                              <w:bCs/>
                              <w:sz w:val="32"/>
                              <w:szCs w:val="32"/>
                            </w:rPr>
                          </w:pPr>
                          <w:r w:rsidRPr="00A07BA5">
                            <w:rPr>
                              <w:sz w:val="32"/>
                              <w:szCs w:val="32"/>
                            </w:rPr>
                            <w:t xml:space="preserve">Nana Efua Bo </w:t>
                          </w:r>
                          <w:r w:rsidR="00EB03BD">
                            <w:rPr>
                              <w:sz w:val="32"/>
                              <w:szCs w:val="32"/>
                            </w:rPr>
                            <w:t>Alan-Mensah</w:t>
                          </w:r>
                          <w:r w:rsidR="009903B3" w:rsidRPr="00A07BA5">
                            <w:rPr>
                              <w:sz w:val="32"/>
                              <w:szCs w:val="32"/>
                            </w:rPr>
                            <w:t xml:space="preserve"> </w:t>
                          </w:r>
                          <w:r w:rsidRPr="00A07BA5">
                            <w:rPr>
                              <w:sz w:val="32"/>
                              <w:szCs w:val="32"/>
                            </w:rPr>
                            <w:t xml:space="preserve">– </w:t>
                          </w:r>
                          <w:r w:rsidRPr="00A07BA5">
                            <w:rPr>
                              <w:b/>
                              <w:bCs/>
                              <w:sz w:val="32"/>
                              <w:szCs w:val="32"/>
                            </w:rPr>
                            <w:t>22424872</w:t>
                          </w:r>
                        </w:p>
                        <w:p w14:paraId="213FC1D8" w14:textId="466AE7C2" w:rsidR="009903B3" w:rsidRPr="00A07BA5" w:rsidRDefault="009903B3">
                          <w:pPr>
                            <w:rPr>
                              <w:sz w:val="32"/>
                              <w:szCs w:val="32"/>
                            </w:rPr>
                          </w:pPr>
                          <w:r w:rsidRPr="00A07BA5">
                            <w:rPr>
                              <w:sz w:val="32"/>
                              <w:szCs w:val="32"/>
                            </w:rPr>
                            <w:t xml:space="preserve">Emmanuel Mensah </w:t>
                          </w:r>
                          <w:r w:rsidR="00EB03BD">
                            <w:rPr>
                              <w:sz w:val="32"/>
                              <w:szCs w:val="32"/>
                            </w:rPr>
                            <w:t>Quaye</w:t>
                          </w:r>
                          <w:r w:rsidRPr="00A07BA5">
                            <w:rPr>
                              <w:sz w:val="32"/>
                              <w:szCs w:val="32"/>
                            </w:rPr>
                            <w:t xml:space="preserve"> - </w:t>
                          </w:r>
                          <w:r w:rsidRPr="00A07BA5">
                            <w:rPr>
                              <w:b/>
                              <w:bCs/>
                              <w:sz w:val="32"/>
                              <w:szCs w:val="32"/>
                            </w:rPr>
                            <w:t>22428987</w:t>
                          </w:r>
                          <w:r w:rsidRPr="00A07BA5">
                            <w:rPr>
                              <w:sz w:val="32"/>
                              <w:szCs w:val="32"/>
                            </w:rPr>
                            <w:t xml:space="preserve"> </w:t>
                          </w:r>
                        </w:p>
                        <w:p w14:paraId="79BBC1FB" w14:textId="3CECE5EE" w:rsidR="001D1D5F" w:rsidRPr="00A07BA5" w:rsidRDefault="001D1D5F">
                          <w:pPr>
                            <w:rPr>
                              <w:sz w:val="32"/>
                              <w:szCs w:val="32"/>
                            </w:rPr>
                          </w:pPr>
                          <w:r w:rsidRPr="00A07BA5">
                            <w:rPr>
                              <w:sz w:val="32"/>
                              <w:szCs w:val="32"/>
                            </w:rPr>
                            <w:t xml:space="preserve">Eric Agbeko </w:t>
                          </w:r>
                          <w:r w:rsidR="00EB03BD" w:rsidRPr="00EB03BD">
                            <w:rPr>
                              <w:sz w:val="32"/>
                              <w:szCs w:val="32"/>
                            </w:rPr>
                            <w:t xml:space="preserve">Kudah </w:t>
                          </w:r>
                          <w:r w:rsidR="00EB03BD">
                            <w:rPr>
                              <w:b/>
                              <w:bCs/>
                              <w:sz w:val="32"/>
                              <w:szCs w:val="32"/>
                            </w:rPr>
                            <w:t>-</w:t>
                          </w:r>
                          <w:r w:rsidRPr="00A07BA5">
                            <w:rPr>
                              <w:sz w:val="32"/>
                              <w:szCs w:val="32"/>
                            </w:rPr>
                            <w:t xml:space="preserve"> </w:t>
                          </w:r>
                          <w:r w:rsidRPr="00A07BA5">
                            <w:rPr>
                              <w:b/>
                              <w:bCs/>
                              <w:sz w:val="32"/>
                              <w:szCs w:val="32"/>
                            </w:rPr>
                            <w:t>22425198</w:t>
                          </w:r>
                        </w:p>
                        <w:p w14:paraId="070F8C42" w14:textId="77777777" w:rsidR="001D1D5F" w:rsidRDefault="001D1D5F"/>
                      </w:txbxContent>
                    </v:textbox>
                  </v:shape>
                </w:pict>
              </mc:Fallback>
            </mc:AlternateContent>
          </w:r>
          <w:r w:rsidR="009D5C01">
            <w:rPr>
              <w:b/>
              <w:bCs/>
              <w:noProof/>
            </w:rPr>
            <w:br w:type="page"/>
          </w:r>
        </w:p>
        <w:p w14:paraId="03C27E65" w14:textId="18B8DD0A" w:rsidR="009D5C01" w:rsidRDefault="00000000">
          <w:pPr>
            <w:rPr>
              <w:noProof/>
            </w:rPr>
          </w:pPr>
        </w:p>
      </w:sdtContent>
    </w:sdt>
    <w:sdt>
      <w:sdtPr>
        <w:rPr>
          <w:rFonts w:ascii="Times New Roman" w:eastAsiaTheme="minorEastAsia" w:hAnsi="Times New Roman" w:cstheme="minorBidi"/>
          <w:b w:val="0"/>
          <w:bCs w:val="0"/>
          <w:color w:val="auto"/>
          <w:sz w:val="24"/>
          <w:szCs w:val="22"/>
        </w:rPr>
        <w:id w:val="-888800961"/>
        <w:docPartObj>
          <w:docPartGallery w:val="Table of Contents"/>
          <w:docPartUnique/>
        </w:docPartObj>
      </w:sdtPr>
      <w:sdtEndPr>
        <w:rPr>
          <w:noProof/>
        </w:rPr>
      </w:sdtEndPr>
      <w:sdtContent>
        <w:p w14:paraId="3F54B4FA" w14:textId="024F4F56" w:rsidR="00EA5B76" w:rsidRDefault="00EA5B76">
          <w:pPr>
            <w:pStyle w:val="TOCHeading"/>
          </w:pPr>
          <w:r>
            <w:t>Table of Contents</w:t>
          </w:r>
        </w:p>
        <w:p w14:paraId="2C8075A9" w14:textId="09581AB1" w:rsidR="00E26A28" w:rsidRDefault="00EA5B76">
          <w:pPr>
            <w:pStyle w:val="TOC1"/>
            <w:tabs>
              <w:tab w:val="right" w:leader="dot" w:pos="8630"/>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20703223" w:history="1">
            <w:r w:rsidR="00E26A28" w:rsidRPr="00BD6008">
              <w:rPr>
                <w:rStyle w:val="Hyperlink"/>
                <w:noProof/>
              </w:rPr>
              <w:t>1. Topic Studied</w:t>
            </w:r>
            <w:r w:rsidR="00E26A28">
              <w:rPr>
                <w:noProof/>
                <w:webHidden/>
              </w:rPr>
              <w:tab/>
            </w:r>
            <w:r w:rsidR="00E26A28">
              <w:rPr>
                <w:noProof/>
                <w:webHidden/>
              </w:rPr>
              <w:fldChar w:fldCharType="begin"/>
            </w:r>
            <w:r w:rsidR="00E26A28">
              <w:rPr>
                <w:noProof/>
                <w:webHidden/>
              </w:rPr>
              <w:instrText xml:space="preserve"> PAGEREF _Toc220703223 \h </w:instrText>
            </w:r>
            <w:r w:rsidR="00E26A28">
              <w:rPr>
                <w:noProof/>
                <w:webHidden/>
              </w:rPr>
            </w:r>
            <w:r w:rsidR="00E26A28">
              <w:rPr>
                <w:noProof/>
                <w:webHidden/>
              </w:rPr>
              <w:fldChar w:fldCharType="separate"/>
            </w:r>
            <w:r w:rsidR="00A07BA5">
              <w:rPr>
                <w:noProof/>
                <w:webHidden/>
              </w:rPr>
              <w:t>1</w:t>
            </w:r>
            <w:r w:rsidR="00E26A28">
              <w:rPr>
                <w:noProof/>
                <w:webHidden/>
              </w:rPr>
              <w:fldChar w:fldCharType="end"/>
            </w:r>
          </w:hyperlink>
        </w:p>
        <w:p w14:paraId="572E9DE6" w14:textId="1C907D43" w:rsidR="00E26A28" w:rsidRDefault="00E26A28">
          <w:pPr>
            <w:pStyle w:val="TOC1"/>
            <w:tabs>
              <w:tab w:val="right" w:leader="dot" w:pos="8630"/>
            </w:tabs>
            <w:rPr>
              <w:rFonts w:asciiTheme="minorHAnsi" w:hAnsiTheme="minorHAnsi"/>
              <w:noProof/>
              <w:kern w:val="2"/>
              <w:szCs w:val="24"/>
              <w14:ligatures w14:val="standardContextual"/>
            </w:rPr>
          </w:pPr>
          <w:hyperlink w:anchor="_Toc220703224" w:history="1">
            <w:r w:rsidRPr="00BD6008">
              <w:rPr>
                <w:rStyle w:val="Hyperlink"/>
                <w:noProof/>
              </w:rPr>
              <w:t>2. What Is Known About the Topic</w:t>
            </w:r>
            <w:r>
              <w:rPr>
                <w:noProof/>
                <w:webHidden/>
              </w:rPr>
              <w:tab/>
            </w:r>
            <w:r>
              <w:rPr>
                <w:noProof/>
                <w:webHidden/>
              </w:rPr>
              <w:fldChar w:fldCharType="begin"/>
            </w:r>
            <w:r>
              <w:rPr>
                <w:noProof/>
                <w:webHidden/>
              </w:rPr>
              <w:instrText xml:space="preserve"> PAGEREF _Toc220703224 \h </w:instrText>
            </w:r>
            <w:r>
              <w:rPr>
                <w:noProof/>
                <w:webHidden/>
              </w:rPr>
            </w:r>
            <w:r>
              <w:rPr>
                <w:noProof/>
                <w:webHidden/>
              </w:rPr>
              <w:fldChar w:fldCharType="separate"/>
            </w:r>
            <w:r w:rsidR="00A07BA5">
              <w:rPr>
                <w:noProof/>
                <w:webHidden/>
              </w:rPr>
              <w:t>1</w:t>
            </w:r>
            <w:r>
              <w:rPr>
                <w:noProof/>
                <w:webHidden/>
              </w:rPr>
              <w:fldChar w:fldCharType="end"/>
            </w:r>
          </w:hyperlink>
        </w:p>
        <w:p w14:paraId="326C61AA" w14:textId="33D55C72" w:rsidR="00E26A28" w:rsidRDefault="00E26A28">
          <w:pPr>
            <w:pStyle w:val="TOC1"/>
            <w:tabs>
              <w:tab w:val="right" w:leader="dot" w:pos="8630"/>
            </w:tabs>
            <w:rPr>
              <w:rFonts w:asciiTheme="minorHAnsi" w:hAnsiTheme="minorHAnsi"/>
              <w:noProof/>
              <w:kern w:val="2"/>
              <w:szCs w:val="24"/>
              <w14:ligatures w14:val="standardContextual"/>
            </w:rPr>
          </w:pPr>
          <w:hyperlink w:anchor="_Toc220703225" w:history="1">
            <w:r w:rsidRPr="00BD6008">
              <w:rPr>
                <w:rStyle w:val="Hyperlink"/>
                <w:noProof/>
              </w:rPr>
              <w:t>3. Why the Topic Is Interesting, Relevant, and Important</w:t>
            </w:r>
            <w:r>
              <w:rPr>
                <w:noProof/>
                <w:webHidden/>
              </w:rPr>
              <w:tab/>
            </w:r>
            <w:r>
              <w:rPr>
                <w:noProof/>
                <w:webHidden/>
              </w:rPr>
              <w:fldChar w:fldCharType="begin"/>
            </w:r>
            <w:r>
              <w:rPr>
                <w:noProof/>
                <w:webHidden/>
              </w:rPr>
              <w:instrText xml:space="preserve"> PAGEREF _Toc220703225 \h </w:instrText>
            </w:r>
            <w:r>
              <w:rPr>
                <w:noProof/>
                <w:webHidden/>
              </w:rPr>
            </w:r>
            <w:r>
              <w:rPr>
                <w:noProof/>
                <w:webHidden/>
              </w:rPr>
              <w:fldChar w:fldCharType="separate"/>
            </w:r>
            <w:r w:rsidR="00A07BA5">
              <w:rPr>
                <w:noProof/>
                <w:webHidden/>
              </w:rPr>
              <w:t>1</w:t>
            </w:r>
            <w:r>
              <w:rPr>
                <w:noProof/>
                <w:webHidden/>
              </w:rPr>
              <w:fldChar w:fldCharType="end"/>
            </w:r>
          </w:hyperlink>
        </w:p>
        <w:p w14:paraId="02EB79D3" w14:textId="40F5E8E4" w:rsidR="00E26A28" w:rsidRDefault="00E26A28">
          <w:pPr>
            <w:pStyle w:val="TOC1"/>
            <w:tabs>
              <w:tab w:val="right" w:leader="dot" w:pos="8630"/>
            </w:tabs>
            <w:rPr>
              <w:rFonts w:asciiTheme="minorHAnsi" w:hAnsiTheme="minorHAnsi"/>
              <w:noProof/>
              <w:kern w:val="2"/>
              <w:szCs w:val="24"/>
              <w14:ligatures w14:val="standardContextual"/>
            </w:rPr>
          </w:pPr>
          <w:hyperlink w:anchor="_Toc220703226" w:history="1">
            <w:r w:rsidRPr="00BD6008">
              <w:rPr>
                <w:rStyle w:val="Hyperlink"/>
                <w:noProof/>
              </w:rPr>
              <w:t>4. Description of the Data Used</w:t>
            </w:r>
            <w:r>
              <w:rPr>
                <w:noProof/>
                <w:webHidden/>
              </w:rPr>
              <w:tab/>
            </w:r>
            <w:r>
              <w:rPr>
                <w:noProof/>
                <w:webHidden/>
              </w:rPr>
              <w:fldChar w:fldCharType="begin"/>
            </w:r>
            <w:r>
              <w:rPr>
                <w:noProof/>
                <w:webHidden/>
              </w:rPr>
              <w:instrText xml:space="preserve"> PAGEREF _Toc220703226 \h </w:instrText>
            </w:r>
            <w:r>
              <w:rPr>
                <w:noProof/>
                <w:webHidden/>
              </w:rPr>
            </w:r>
            <w:r>
              <w:rPr>
                <w:noProof/>
                <w:webHidden/>
              </w:rPr>
              <w:fldChar w:fldCharType="separate"/>
            </w:r>
            <w:r w:rsidR="00A07BA5">
              <w:rPr>
                <w:noProof/>
                <w:webHidden/>
              </w:rPr>
              <w:t>2</w:t>
            </w:r>
            <w:r>
              <w:rPr>
                <w:noProof/>
                <w:webHidden/>
              </w:rPr>
              <w:fldChar w:fldCharType="end"/>
            </w:r>
          </w:hyperlink>
        </w:p>
        <w:p w14:paraId="1EAD3692" w14:textId="1A031B3F" w:rsidR="00E26A28" w:rsidRDefault="00E26A28">
          <w:pPr>
            <w:pStyle w:val="TOC1"/>
            <w:tabs>
              <w:tab w:val="right" w:leader="dot" w:pos="8630"/>
            </w:tabs>
            <w:rPr>
              <w:rFonts w:asciiTheme="minorHAnsi" w:hAnsiTheme="minorHAnsi"/>
              <w:noProof/>
              <w:kern w:val="2"/>
              <w:szCs w:val="24"/>
              <w14:ligatures w14:val="standardContextual"/>
            </w:rPr>
          </w:pPr>
          <w:hyperlink w:anchor="_Toc220703227" w:history="1">
            <w:r w:rsidRPr="00BD6008">
              <w:rPr>
                <w:rStyle w:val="Hyperlink"/>
                <w:noProof/>
              </w:rPr>
              <w:t>5. Tools and Methods Used</w:t>
            </w:r>
            <w:r>
              <w:rPr>
                <w:noProof/>
                <w:webHidden/>
              </w:rPr>
              <w:tab/>
            </w:r>
            <w:r>
              <w:rPr>
                <w:noProof/>
                <w:webHidden/>
              </w:rPr>
              <w:fldChar w:fldCharType="begin"/>
            </w:r>
            <w:r>
              <w:rPr>
                <w:noProof/>
                <w:webHidden/>
              </w:rPr>
              <w:instrText xml:space="preserve"> PAGEREF _Toc220703227 \h </w:instrText>
            </w:r>
            <w:r>
              <w:rPr>
                <w:noProof/>
                <w:webHidden/>
              </w:rPr>
            </w:r>
            <w:r>
              <w:rPr>
                <w:noProof/>
                <w:webHidden/>
              </w:rPr>
              <w:fldChar w:fldCharType="separate"/>
            </w:r>
            <w:r w:rsidR="00A07BA5">
              <w:rPr>
                <w:noProof/>
                <w:webHidden/>
              </w:rPr>
              <w:t>2</w:t>
            </w:r>
            <w:r>
              <w:rPr>
                <w:noProof/>
                <w:webHidden/>
              </w:rPr>
              <w:fldChar w:fldCharType="end"/>
            </w:r>
          </w:hyperlink>
        </w:p>
        <w:p w14:paraId="76134B3E" w14:textId="18C8BDDB" w:rsidR="00E26A28" w:rsidRDefault="00E26A28">
          <w:pPr>
            <w:pStyle w:val="TOC1"/>
            <w:tabs>
              <w:tab w:val="right" w:leader="dot" w:pos="8630"/>
            </w:tabs>
            <w:rPr>
              <w:rFonts w:asciiTheme="minorHAnsi" w:hAnsiTheme="minorHAnsi"/>
              <w:noProof/>
              <w:kern w:val="2"/>
              <w:szCs w:val="24"/>
              <w14:ligatures w14:val="standardContextual"/>
            </w:rPr>
          </w:pPr>
          <w:hyperlink w:anchor="_Toc220703228" w:history="1">
            <w:r w:rsidRPr="00BD6008">
              <w:rPr>
                <w:rStyle w:val="Hyperlink"/>
                <w:noProof/>
              </w:rPr>
              <w:t>6. Results and Societal Impact</w:t>
            </w:r>
            <w:r>
              <w:rPr>
                <w:noProof/>
                <w:webHidden/>
              </w:rPr>
              <w:tab/>
            </w:r>
            <w:r>
              <w:rPr>
                <w:noProof/>
                <w:webHidden/>
              </w:rPr>
              <w:fldChar w:fldCharType="begin"/>
            </w:r>
            <w:r>
              <w:rPr>
                <w:noProof/>
                <w:webHidden/>
              </w:rPr>
              <w:instrText xml:space="preserve"> PAGEREF _Toc220703228 \h </w:instrText>
            </w:r>
            <w:r>
              <w:rPr>
                <w:noProof/>
                <w:webHidden/>
              </w:rPr>
            </w:r>
            <w:r>
              <w:rPr>
                <w:noProof/>
                <w:webHidden/>
              </w:rPr>
              <w:fldChar w:fldCharType="separate"/>
            </w:r>
            <w:r w:rsidR="00A07BA5">
              <w:rPr>
                <w:noProof/>
                <w:webHidden/>
              </w:rPr>
              <w:t>2</w:t>
            </w:r>
            <w:r>
              <w:rPr>
                <w:noProof/>
                <w:webHidden/>
              </w:rPr>
              <w:fldChar w:fldCharType="end"/>
            </w:r>
          </w:hyperlink>
        </w:p>
        <w:p w14:paraId="5D3A6FF3" w14:textId="6983550B" w:rsidR="00E26A28" w:rsidRDefault="00E26A28">
          <w:pPr>
            <w:pStyle w:val="TOC1"/>
            <w:tabs>
              <w:tab w:val="right" w:leader="dot" w:pos="8630"/>
            </w:tabs>
            <w:rPr>
              <w:rFonts w:asciiTheme="minorHAnsi" w:hAnsiTheme="minorHAnsi"/>
              <w:noProof/>
              <w:kern w:val="2"/>
              <w:szCs w:val="24"/>
              <w14:ligatures w14:val="standardContextual"/>
            </w:rPr>
          </w:pPr>
          <w:hyperlink w:anchor="_Toc220703229" w:history="1">
            <w:r w:rsidRPr="00BD6008">
              <w:rPr>
                <w:rStyle w:val="Hyperlink"/>
                <w:noProof/>
              </w:rPr>
              <w:t>7. Team Members and Responsibilities</w:t>
            </w:r>
            <w:r>
              <w:rPr>
                <w:noProof/>
                <w:webHidden/>
              </w:rPr>
              <w:tab/>
            </w:r>
            <w:r>
              <w:rPr>
                <w:noProof/>
                <w:webHidden/>
              </w:rPr>
              <w:fldChar w:fldCharType="begin"/>
            </w:r>
            <w:r>
              <w:rPr>
                <w:noProof/>
                <w:webHidden/>
              </w:rPr>
              <w:instrText xml:space="preserve"> PAGEREF _Toc220703229 \h </w:instrText>
            </w:r>
            <w:r>
              <w:rPr>
                <w:noProof/>
                <w:webHidden/>
              </w:rPr>
            </w:r>
            <w:r>
              <w:rPr>
                <w:noProof/>
                <w:webHidden/>
              </w:rPr>
              <w:fldChar w:fldCharType="separate"/>
            </w:r>
            <w:r w:rsidR="00A07BA5">
              <w:rPr>
                <w:noProof/>
                <w:webHidden/>
              </w:rPr>
              <w:t>3</w:t>
            </w:r>
            <w:r>
              <w:rPr>
                <w:noProof/>
                <w:webHidden/>
              </w:rPr>
              <w:fldChar w:fldCharType="end"/>
            </w:r>
          </w:hyperlink>
        </w:p>
        <w:p w14:paraId="25E5A2CF" w14:textId="4FC4FC6E" w:rsidR="00E26A28" w:rsidRDefault="00E26A28">
          <w:pPr>
            <w:pStyle w:val="TOC1"/>
            <w:tabs>
              <w:tab w:val="right" w:leader="dot" w:pos="8630"/>
            </w:tabs>
            <w:rPr>
              <w:rFonts w:asciiTheme="minorHAnsi" w:hAnsiTheme="minorHAnsi"/>
              <w:noProof/>
              <w:kern w:val="2"/>
              <w:szCs w:val="24"/>
              <w14:ligatures w14:val="standardContextual"/>
            </w:rPr>
          </w:pPr>
          <w:hyperlink w:anchor="_Toc220703230" w:history="1">
            <w:r w:rsidRPr="00BD6008">
              <w:rPr>
                <w:rStyle w:val="Hyperlink"/>
                <w:noProof/>
              </w:rPr>
              <w:t>8. Reflections on the Project</w:t>
            </w:r>
            <w:r>
              <w:rPr>
                <w:noProof/>
                <w:webHidden/>
              </w:rPr>
              <w:tab/>
            </w:r>
            <w:r>
              <w:rPr>
                <w:noProof/>
                <w:webHidden/>
              </w:rPr>
              <w:fldChar w:fldCharType="begin"/>
            </w:r>
            <w:r>
              <w:rPr>
                <w:noProof/>
                <w:webHidden/>
              </w:rPr>
              <w:instrText xml:space="preserve"> PAGEREF _Toc220703230 \h </w:instrText>
            </w:r>
            <w:r>
              <w:rPr>
                <w:noProof/>
                <w:webHidden/>
              </w:rPr>
            </w:r>
            <w:r>
              <w:rPr>
                <w:noProof/>
                <w:webHidden/>
              </w:rPr>
              <w:fldChar w:fldCharType="separate"/>
            </w:r>
            <w:r w:rsidR="00A07BA5">
              <w:rPr>
                <w:noProof/>
                <w:webHidden/>
              </w:rPr>
              <w:t>3</w:t>
            </w:r>
            <w:r>
              <w:rPr>
                <w:noProof/>
                <w:webHidden/>
              </w:rPr>
              <w:fldChar w:fldCharType="end"/>
            </w:r>
          </w:hyperlink>
        </w:p>
        <w:p w14:paraId="182AACF6" w14:textId="77777777" w:rsidR="009903B3" w:rsidRDefault="00EA5B76">
          <w:pPr>
            <w:rPr>
              <w:b/>
              <w:bCs/>
              <w:noProof/>
            </w:rPr>
          </w:pPr>
          <w:r>
            <w:rPr>
              <w:b/>
              <w:bCs/>
              <w:noProof/>
            </w:rPr>
            <w:fldChar w:fldCharType="end"/>
          </w:r>
        </w:p>
        <w:p w14:paraId="7D5B774E" w14:textId="7DB5CED6" w:rsidR="009903B3" w:rsidRDefault="009903B3">
          <w:pPr>
            <w:pStyle w:val="TableofFigures"/>
            <w:tabs>
              <w:tab w:val="right" w:leader="dot" w:pos="8630"/>
            </w:tabs>
            <w:rPr>
              <w:noProof/>
            </w:rPr>
          </w:pPr>
          <w:r>
            <w:fldChar w:fldCharType="begin"/>
          </w:r>
          <w:r>
            <w:instrText xml:space="preserve"> TOC \h \z \c "Table" </w:instrText>
          </w:r>
          <w:r>
            <w:fldChar w:fldCharType="separate"/>
          </w:r>
          <w:hyperlink w:anchor="_Toc220704184" w:history="1">
            <w:r w:rsidRPr="00C660B4">
              <w:rPr>
                <w:rStyle w:val="Hyperlink"/>
                <w:noProof/>
              </w:rPr>
              <w:t>Table 1: Names of Team Members showing respective roles</w:t>
            </w:r>
            <w:r>
              <w:rPr>
                <w:noProof/>
                <w:webHidden/>
              </w:rPr>
              <w:tab/>
            </w:r>
            <w:r>
              <w:rPr>
                <w:noProof/>
                <w:webHidden/>
              </w:rPr>
              <w:fldChar w:fldCharType="begin"/>
            </w:r>
            <w:r>
              <w:rPr>
                <w:noProof/>
                <w:webHidden/>
              </w:rPr>
              <w:instrText xml:space="preserve"> PAGEREF _Toc220704184 \h </w:instrText>
            </w:r>
            <w:r>
              <w:rPr>
                <w:noProof/>
                <w:webHidden/>
              </w:rPr>
            </w:r>
            <w:r>
              <w:rPr>
                <w:noProof/>
                <w:webHidden/>
              </w:rPr>
              <w:fldChar w:fldCharType="separate"/>
            </w:r>
            <w:r w:rsidR="00A07BA5">
              <w:rPr>
                <w:noProof/>
                <w:webHidden/>
              </w:rPr>
              <w:t>3</w:t>
            </w:r>
            <w:r>
              <w:rPr>
                <w:noProof/>
                <w:webHidden/>
              </w:rPr>
              <w:fldChar w:fldCharType="end"/>
            </w:r>
          </w:hyperlink>
        </w:p>
        <w:p w14:paraId="2FAFA6B9" w14:textId="38FCF0EF" w:rsidR="00EA5B76" w:rsidRDefault="009903B3">
          <w:r>
            <w:fldChar w:fldCharType="end"/>
          </w:r>
        </w:p>
      </w:sdtContent>
    </w:sdt>
    <w:p w14:paraId="46DAA172" w14:textId="77777777" w:rsidR="00E26A28" w:rsidRDefault="00EA5B76">
      <w:pPr>
        <w:sectPr w:rsidR="00E26A28" w:rsidSect="00E26A28">
          <w:pgSz w:w="12240" w:h="15840"/>
          <w:pgMar w:top="1440" w:right="1800" w:bottom="1440" w:left="1800" w:header="720" w:footer="720" w:gutter="0"/>
          <w:pgNumType w:fmt="lowerRoman" w:start="1"/>
          <w:cols w:space="720"/>
          <w:titlePg/>
          <w:docGrid w:linePitch="360"/>
        </w:sectPr>
      </w:pPr>
      <w:r>
        <w:br w:type="page"/>
      </w:r>
    </w:p>
    <w:p w14:paraId="2F0F5919" w14:textId="042A3CED" w:rsidR="00D16497" w:rsidRDefault="00000000" w:rsidP="00634A8C">
      <w:pPr>
        <w:pStyle w:val="Heading1"/>
      </w:pPr>
      <w:bookmarkStart w:id="0" w:name="_Toc220703223"/>
      <w:r>
        <w:lastRenderedPageBreak/>
        <w:t>1. Topic Studied</w:t>
      </w:r>
      <w:bookmarkEnd w:id="0"/>
    </w:p>
    <w:p w14:paraId="7779A741" w14:textId="38FC3F54" w:rsidR="00634A8C" w:rsidRDefault="00000000" w:rsidP="00203575">
      <w:pPr>
        <w:spacing w:after="0"/>
        <w:jc w:val="both"/>
      </w:pPr>
      <w:r>
        <w:t xml:space="preserve">This project focuses on the analysis of road traffic crashes in Nigeria between 2021 and 2023. Using national road transport data, the study explores patterns in crash frequency, casualties, contributing factors, vehicle involvement, gender distribution of injuries and deaths, and the geographic spread of crashes across Nigerian states. </w:t>
      </w:r>
    </w:p>
    <w:p w14:paraId="1594C7E4" w14:textId="7DB1584E" w:rsidR="00D16497" w:rsidRDefault="00000000" w:rsidP="00203575">
      <w:pPr>
        <w:pStyle w:val="Heading1"/>
      </w:pPr>
      <w:bookmarkStart w:id="1" w:name="_Toc220703224"/>
      <w:r>
        <w:t>2. What Is Known About the Topic</w:t>
      </w:r>
      <w:bookmarkEnd w:id="1"/>
    </w:p>
    <w:p w14:paraId="07C53EE3" w14:textId="77777777" w:rsidR="00D16497" w:rsidRDefault="00000000" w:rsidP="00EA5B76">
      <w:pPr>
        <w:jc w:val="both"/>
      </w:pPr>
      <w:r>
        <w:t>Road traffic accidents are widely recognised as a major public health and development challenge, particularly in low- and middle-income countries. Existing literature shows that developing nations account for a disproportionate share of global road traffic fatalities despite having fewer vehicles per capita. In Nigeria, rapid urbanisation, population growth, and increased vehicle ownership have placed immense pressure on road infrastructure and traffic management systems.</w:t>
      </w:r>
    </w:p>
    <w:p w14:paraId="350A41C3" w14:textId="77777777" w:rsidR="00D16497" w:rsidRDefault="00000000" w:rsidP="00EA5B76">
      <w:pPr>
        <w:jc w:val="both"/>
      </w:pPr>
      <w:r>
        <w:t>Previous studies consistently highlight human-related factors such as speeding, reckless driving, alcohol consumption, fatigue, and poor compliance with traffic regulations as leading causes of crashes. Vehicle-related issues, including poor maintenance and overloading, as well as infrastructural challenges like bad roads and inadequate signage, further worsen the problem. Research has also shown that males, especially those in the economically productive age group, are more likely to be involved in road traffic crashes, leading to significant social and economic consequences for households and the wider economy.</w:t>
      </w:r>
    </w:p>
    <w:p w14:paraId="6589B1A0" w14:textId="52C2DAD3" w:rsidR="00D16497" w:rsidRDefault="00000000" w:rsidP="00EA5B76">
      <w:pPr>
        <w:pStyle w:val="Heading1"/>
      </w:pPr>
      <w:bookmarkStart w:id="2" w:name="_Toc220703225"/>
      <w:r>
        <w:t>3. Why the Topic Is Interesting, Relevant, and Important</w:t>
      </w:r>
      <w:bookmarkEnd w:id="2"/>
    </w:p>
    <w:p w14:paraId="6E703485" w14:textId="77777777" w:rsidR="00D16497" w:rsidRDefault="00000000" w:rsidP="00EA5B76">
      <w:pPr>
        <w:jc w:val="both"/>
      </w:pPr>
      <w:r>
        <w:t>This topic is particularly interesting because road traffic crashes affect almost everyone either directly or indirectly. Beyond the tragic loss of lives, crashes result in long-term disabilities, reduced productivity, emotional trauma, and significant healthcare costs. In Nigeria, where healthcare systems are already under strain, preventable road traffic injuries place an additional burden on limited resources.</w:t>
      </w:r>
    </w:p>
    <w:p w14:paraId="619BB3A6" w14:textId="77777777" w:rsidR="00D16497" w:rsidRDefault="00000000" w:rsidP="00EA5B76">
      <w:pPr>
        <w:jc w:val="both"/>
      </w:pPr>
      <w:r>
        <w:t>The relevance of this study lies in its practical application. By identifying high-risk states, peak periods, dominant crash causes, and vulnerable groups, the analysis provides evidence that can support targeted road safety campaigns, enforcement strategies, and infrastructure improvements. The project is also timely, as data-driven decision-making is increasingly being adopted by governments and organisations seeking cost-effective solutions to societal challenges. Understanding when, where, and why crashes occur is a critical step toward reducing their frequency and severity.</w:t>
      </w:r>
    </w:p>
    <w:p w14:paraId="2D47BF59" w14:textId="420BC9C0" w:rsidR="00D16497" w:rsidRDefault="00000000" w:rsidP="00EA5B76">
      <w:pPr>
        <w:pStyle w:val="Heading1"/>
      </w:pPr>
      <w:bookmarkStart w:id="3" w:name="_Toc220703226"/>
      <w:r>
        <w:lastRenderedPageBreak/>
        <w:t>4. Description of the Data Used</w:t>
      </w:r>
      <w:bookmarkEnd w:id="3"/>
    </w:p>
    <w:p w14:paraId="33A95784" w14:textId="68B09E71" w:rsidR="00203575" w:rsidRPr="00203575" w:rsidRDefault="00000000" w:rsidP="00203575">
      <w:pPr>
        <w:jc w:val="both"/>
      </w:pPr>
      <w:r>
        <w:t>The analysis is based on secondary data obtained from official Nigerian road transport records</w:t>
      </w:r>
      <w:r w:rsidR="00801D60">
        <w:t xml:space="preserve"> </w:t>
      </w:r>
      <w:r>
        <w:t>covering the</w:t>
      </w:r>
      <w:r w:rsidR="00203575">
        <w:t xml:space="preserve"> </w:t>
      </w:r>
      <w:r>
        <w:t xml:space="preserve">years 2021 to 2023. </w:t>
      </w:r>
      <w:r w:rsidR="00801D60">
        <w:t xml:space="preserve">Data Source: Federal Road Safety </w:t>
      </w:r>
      <w:r w:rsidR="00952EE7">
        <w:t xml:space="preserve">Corps </w:t>
      </w:r>
      <w:r w:rsidR="00952EE7" w:rsidRPr="00203575">
        <w:t>and</w:t>
      </w:r>
      <w:r w:rsidR="00203575" w:rsidRPr="00203575">
        <w:t xml:space="preserve"> </w:t>
      </w:r>
      <w:r w:rsidR="00801D60">
        <w:t>National Bureau of Statistics</w:t>
      </w:r>
      <w:r w:rsidR="00203575" w:rsidRPr="00203575">
        <w:t xml:space="preserve">  </w:t>
      </w:r>
      <w:hyperlink r:id="rId11" w:history="1">
        <w:r w:rsidR="00203575" w:rsidRPr="00203575">
          <w:rPr>
            <w:rStyle w:val="Hyperlink"/>
          </w:rPr>
          <w:t>https://microdata.nigerianstat.gov.ng/index.php/catalog/164</w:t>
        </w:r>
      </w:hyperlink>
    </w:p>
    <w:p w14:paraId="34847D38" w14:textId="028F420B" w:rsidR="00D16497" w:rsidRDefault="00000000" w:rsidP="00EA5B76">
      <w:pPr>
        <w:jc w:val="both"/>
      </w:pPr>
      <w:r>
        <w:t>The dataset includes quarterly records of road traffic crashes across all states, detailing total crash cases and casualties. Additional tables provide information on crash causes, vehicle types and categories involved, gender-based injuries and deaths, and spatial boundary data for Nigerian states.</w:t>
      </w:r>
    </w:p>
    <w:p w14:paraId="59C4968C" w14:textId="77777777" w:rsidR="00D16497" w:rsidRDefault="00000000" w:rsidP="00EA5B76">
      <w:pPr>
        <w:jc w:val="both"/>
      </w:pPr>
      <w:r>
        <w:t>The data was structured across multiple Excel sheets, each representing a specific aspect of road traffic incidents. While the dataset was comprehensive, it required extensive cleaning, standardisation of state names, handling of missing values, and aggregation across years and quarters to enable meaningful analysis. Despite these challenges, the dataset offered a rich foundation for uncovering trends and patterns in road traffic safety.</w:t>
      </w:r>
    </w:p>
    <w:p w14:paraId="65D06474" w14:textId="03706A4E" w:rsidR="00D16497" w:rsidRDefault="00000000" w:rsidP="00EA5B76">
      <w:pPr>
        <w:pStyle w:val="Heading1"/>
      </w:pPr>
      <w:bookmarkStart w:id="4" w:name="_Toc220703227"/>
      <w:r>
        <w:t>5. Tools and Methods Used</w:t>
      </w:r>
      <w:bookmarkEnd w:id="4"/>
    </w:p>
    <w:p w14:paraId="06AAB00E" w14:textId="5CCCDF0B" w:rsidR="00D16497" w:rsidRDefault="00000000" w:rsidP="00EA5B76">
      <w:pPr>
        <w:jc w:val="both"/>
      </w:pPr>
      <w:r>
        <w:t>Python was used as the primary analytical tool throughout the project due to its flexibility and strong ecosystem for data analysis. The pandas library was employed for data cleaning, transformation, aggregation, and exploratory analysis. Numerical operations were supported using NumPy, while Matplotlib</w:t>
      </w:r>
      <w:r w:rsidR="00AB7580">
        <w:t xml:space="preserve"> and Plotly</w:t>
      </w:r>
      <w:r>
        <w:t xml:space="preserve"> </w:t>
      </w:r>
      <w:r w:rsidR="00BC2C10">
        <w:t>w</w:t>
      </w:r>
      <w:r w:rsidR="00AB7580">
        <w:t>ere</w:t>
      </w:r>
      <w:r w:rsidR="00BC2C10">
        <w:t xml:space="preserve"> </w:t>
      </w:r>
      <w:r>
        <w:t>used to create clear and informative visualisations.</w:t>
      </w:r>
    </w:p>
    <w:p w14:paraId="5D30AA81" w14:textId="77777777" w:rsidR="00D16497" w:rsidRDefault="00000000" w:rsidP="00EA5B76">
      <w:pPr>
        <w:jc w:val="both"/>
      </w:pPr>
      <w:r>
        <w:t>Geospatial analysis was conducted using GeoPandas, allowing crash data to be merged with geographic boundary files to produce hotspot maps that highlight high-risk states. In addition, Streamlit was used to develop an interactive dashboard that enables users to explore the data dynamically through filters, charts, and maps. The methods applied include trend analysis, ranking, categorical aggregation, and spatial visualisation, all aimed at making complex data easier to understand and interpret.</w:t>
      </w:r>
    </w:p>
    <w:p w14:paraId="2F09F127" w14:textId="2634A330" w:rsidR="00D16497" w:rsidRDefault="00000000" w:rsidP="00EA5B76">
      <w:pPr>
        <w:pStyle w:val="Heading1"/>
      </w:pPr>
      <w:bookmarkStart w:id="5" w:name="_Toc220703228"/>
      <w:r>
        <w:t>6. Results and Societal Impact</w:t>
      </w:r>
      <w:bookmarkEnd w:id="5"/>
    </w:p>
    <w:p w14:paraId="2B753A4A" w14:textId="5FD7C4CA" w:rsidR="00D16497" w:rsidRDefault="00000000" w:rsidP="00EA5B76">
      <w:pPr>
        <w:jc w:val="both"/>
      </w:pPr>
      <w:r>
        <w:t xml:space="preserve">The results of the analysis reveal clear patterns in road traffic crashes across Nigeria. </w:t>
      </w:r>
      <w:r w:rsidR="000F0467">
        <w:t>S</w:t>
      </w:r>
      <w:r>
        <w:t xml:space="preserve">tates </w:t>
      </w:r>
      <w:r w:rsidR="000F0467">
        <w:t>such as FCT</w:t>
      </w:r>
      <w:r w:rsidR="00C445B2">
        <w:t xml:space="preserve"> with 4,627 crash cases </w:t>
      </w:r>
      <w:r>
        <w:t xml:space="preserve">recorded </w:t>
      </w:r>
      <w:r w:rsidR="00C445B2">
        <w:t>the highest</w:t>
      </w:r>
      <w:r>
        <w:t xml:space="preserve"> crash volumes</w:t>
      </w:r>
      <w:r w:rsidR="00C445B2">
        <w:t xml:space="preserve"> followed by Ogun and Nasarawa</w:t>
      </w:r>
      <w:r>
        <w:t>, identifying them as major hotspots that require focused attention. Crash occurrences varied across quarters and year</w:t>
      </w:r>
      <w:r w:rsidR="00A72736">
        <w:t xml:space="preserve"> </w:t>
      </w:r>
      <w:r w:rsidR="00C14256">
        <w:t>2022 record</w:t>
      </w:r>
      <w:r w:rsidR="00A72736">
        <w:t>ing</w:t>
      </w:r>
      <w:r w:rsidR="00C14256">
        <w:t xml:space="preserve"> the highest crashes</w:t>
      </w:r>
      <w:r>
        <w:t>, indicating seasonal and temporal trends that could be linked to travel behaviour, weather conditions, or economic activity.</w:t>
      </w:r>
      <w:r w:rsidR="00A72736">
        <w:t xml:space="preserve"> The total number of casualties across the three years was 126,618</w:t>
      </w:r>
      <w:r w:rsidR="003A2502">
        <w:t>.</w:t>
      </w:r>
    </w:p>
    <w:p w14:paraId="4B49E98C" w14:textId="78BE8535" w:rsidR="00D16497" w:rsidRDefault="00000000" w:rsidP="00EA5B76">
      <w:pPr>
        <w:jc w:val="both"/>
      </w:pPr>
      <w:r>
        <w:lastRenderedPageBreak/>
        <w:t xml:space="preserve">Human-related factors emerged as the dominant causes of crashes, reinforcing existing findings that driver behaviour plays a critical role in road safety outcomes. Commercial and private vehicles accounted for the majority of crashes, reflecting their high presence on Nigerian roads. Gender-based analysis showed that </w:t>
      </w:r>
      <w:r w:rsidR="002F285E">
        <w:t xml:space="preserve">adult </w:t>
      </w:r>
      <w:r>
        <w:t>males experienced significantly higher injury and fatality rates than females, highlighting the need for targeted safety education and enforcement.</w:t>
      </w:r>
    </w:p>
    <w:p w14:paraId="3F5F7D26" w14:textId="6493FAC7" w:rsidR="009F29D5" w:rsidRDefault="00000000" w:rsidP="00C14256">
      <w:pPr>
        <w:spacing w:after="0"/>
        <w:jc w:val="both"/>
      </w:pPr>
      <w:r>
        <w:t>From a societal perspective, these findings are valuable for policymakers, road safety agencies, urban planners, and public health officials. The insights can guide targeted interventions, such as improved enforcement in hotspot states, public awareness campaigns addressing risky driving behaviour, and infrastructure investments where they are most needed. Ultimately, reducing road traffic crashes contributes to safer communities, lower healthcare costs, and improved economic productivity.</w:t>
      </w:r>
    </w:p>
    <w:p w14:paraId="748505BE" w14:textId="1AB0EFB4" w:rsidR="009903B3" w:rsidRDefault="009F29D5" w:rsidP="00C14256">
      <w:pPr>
        <w:pStyle w:val="Heading1"/>
      </w:pPr>
      <w:bookmarkStart w:id="6" w:name="_Toc220703229"/>
      <w:r>
        <w:t xml:space="preserve">7. Team Members and </w:t>
      </w:r>
      <w:bookmarkEnd w:id="6"/>
      <w:r w:rsidR="009903B3">
        <w:t>Roles</w:t>
      </w:r>
    </w:p>
    <w:p w14:paraId="0765B95F" w14:textId="6B9E094F" w:rsidR="009903B3" w:rsidRPr="009903B3" w:rsidRDefault="009903B3" w:rsidP="00A07BA5">
      <w:pPr>
        <w:pStyle w:val="Caption"/>
        <w:spacing w:after="0"/>
      </w:pPr>
      <w:bookmarkStart w:id="7" w:name="_Toc220704184"/>
      <w:r>
        <w:t xml:space="preserve">Table </w:t>
      </w:r>
      <w:fldSimple w:instr=" SEQ Table \* ARABIC ">
        <w:r w:rsidR="00A07BA5">
          <w:rPr>
            <w:noProof/>
          </w:rPr>
          <w:t>1</w:t>
        </w:r>
      </w:fldSimple>
      <w:r>
        <w:t>: Names of Team Members showing respective roles</w:t>
      </w:r>
      <w:bookmarkEnd w:id="7"/>
    </w:p>
    <w:tbl>
      <w:tblPr>
        <w:tblStyle w:val="TableGrid"/>
        <w:tblW w:w="8867" w:type="dxa"/>
        <w:tblLook w:val="04A0" w:firstRow="1" w:lastRow="0" w:firstColumn="1" w:lastColumn="0" w:noHBand="0" w:noVBand="1"/>
      </w:tblPr>
      <w:tblGrid>
        <w:gridCol w:w="2962"/>
        <w:gridCol w:w="1300"/>
        <w:gridCol w:w="4605"/>
      </w:tblGrid>
      <w:tr w:rsidR="00E26A28" w14:paraId="322CAF41" w14:textId="77777777" w:rsidTr="00C14256">
        <w:trPr>
          <w:trHeight w:val="258"/>
        </w:trPr>
        <w:tc>
          <w:tcPr>
            <w:tcW w:w="2962" w:type="dxa"/>
            <w:shd w:val="clear" w:color="auto" w:fill="B6DDE8" w:themeFill="accent5" w:themeFillTint="66"/>
          </w:tcPr>
          <w:p w14:paraId="5F469507" w14:textId="3D1FCDEB" w:rsidR="00E26A28" w:rsidRPr="009903B3" w:rsidRDefault="00E26A28" w:rsidP="00A07BA5">
            <w:pPr>
              <w:rPr>
                <w:b/>
                <w:bCs/>
              </w:rPr>
            </w:pPr>
            <w:r w:rsidRPr="009903B3">
              <w:rPr>
                <w:b/>
                <w:bCs/>
              </w:rPr>
              <w:t xml:space="preserve">Name </w:t>
            </w:r>
          </w:p>
        </w:tc>
        <w:tc>
          <w:tcPr>
            <w:tcW w:w="1300" w:type="dxa"/>
            <w:shd w:val="clear" w:color="auto" w:fill="B6DDE8" w:themeFill="accent5" w:themeFillTint="66"/>
          </w:tcPr>
          <w:p w14:paraId="31D01E63" w14:textId="2FD4D119" w:rsidR="00E26A28" w:rsidRPr="009903B3" w:rsidRDefault="00E26A28" w:rsidP="00A07BA5">
            <w:pPr>
              <w:rPr>
                <w:b/>
                <w:bCs/>
              </w:rPr>
            </w:pPr>
            <w:r w:rsidRPr="009903B3">
              <w:rPr>
                <w:b/>
                <w:bCs/>
              </w:rPr>
              <w:t>Index No.</w:t>
            </w:r>
          </w:p>
        </w:tc>
        <w:tc>
          <w:tcPr>
            <w:tcW w:w="4605" w:type="dxa"/>
            <w:shd w:val="clear" w:color="auto" w:fill="B6DDE8" w:themeFill="accent5" w:themeFillTint="66"/>
          </w:tcPr>
          <w:p w14:paraId="182A8493" w14:textId="723C4B01" w:rsidR="00E26A28" w:rsidRPr="009903B3" w:rsidRDefault="00E26A28" w:rsidP="00A07BA5">
            <w:pPr>
              <w:rPr>
                <w:b/>
                <w:bCs/>
              </w:rPr>
            </w:pPr>
            <w:r w:rsidRPr="009903B3">
              <w:rPr>
                <w:b/>
                <w:bCs/>
              </w:rPr>
              <w:t>R</w:t>
            </w:r>
            <w:r w:rsidR="009903B3">
              <w:rPr>
                <w:b/>
                <w:bCs/>
              </w:rPr>
              <w:t>oles</w:t>
            </w:r>
          </w:p>
        </w:tc>
      </w:tr>
      <w:tr w:rsidR="00E26A28" w14:paraId="16F58FFA" w14:textId="77777777" w:rsidTr="00C14256">
        <w:trPr>
          <w:trHeight w:val="975"/>
        </w:trPr>
        <w:tc>
          <w:tcPr>
            <w:tcW w:w="2962" w:type="dxa"/>
          </w:tcPr>
          <w:p w14:paraId="774C1EC3" w14:textId="2E258F1E" w:rsidR="00E26A28" w:rsidRDefault="00E26A28" w:rsidP="009F29D5">
            <w:r w:rsidRPr="009F29D5">
              <w:t>Gbena Edem Komla</w:t>
            </w:r>
            <w:r>
              <w:t xml:space="preserve">  </w:t>
            </w:r>
          </w:p>
        </w:tc>
        <w:tc>
          <w:tcPr>
            <w:tcW w:w="1300" w:type="dxa"/>
          </w:tcPr>
          <w:p w14:paraId="3E4509FD" w14:textId="215C767A" w:rsidR="00E26A28" w:rsidRDefault="00E26A28" w:rsidP="009F29D5">
            <w:r w:rsidRPr="009F29D5">
              <w:t>22425100</w:t>
            </w:r>
          </w:p>
        </w:tc>
        <w:tc>
          <w:tcPr>
            <w:tcW w:w="4605" w:type="dxa"/>
          </w:tcPr>
          <w:p w14:paraId="51C6110D" w14:textId="3688EE8C" w:rsidR="00A21609" w:rsidRDefault="00A21609" w:rsidP="00A21609">
            <w:r w:rsidRPr="00634A8C">
              <w:t>Data integration, profiling and cleaning</w:t>
            </w:r>
            <w:r>
              <w:t>,</w:t>
            </w:r>
          </w:p>
          <w:p w14:paraId="799CFF28" w14:textId="3E344DFF" w:rsidR="00E26A28" w:rsidRPr="00A21609" w:rsidRDefault="009903B3" w:rsidP="00A21609">
            <w:pPr>
              <w:spacing w:after="200"/>
              <w:rPr>
                <w:b/>
                <w:bCs/>
              </w:rPr>
            </w:pPr>
            <w:r w:rsidRPr="00634A8C">
              <w:t>Exploratory and descriptive analytics</w:t>
            </w:r>
            <w:r w:rsidR="00A21609">
              <w:t xml:space="preserve">, </w:t>
            </w:r>
            <w:r w:rsidR="00A21609" w:rsidRPr="00980F38">
              <w:t xml:space="preserve">Spatial visualizations </w:t>
            </w:r>
          </w:p>
        </w:tc>
      </w:tr>
      <w:tr w:rsidR="00E26A28" w14:paraId="4C213B36" w14:textId="77777777" w:rsidTr="00C14256">
        <w:trPr>
          <w:trHeight w:val="788"/>
        </w:trPr>
        <w:tc>
          <w:tcPr>
            <w:tcW w:w="2962" w:type="dxa"/>
          </w:tcPr>
          <w:p w14:paraId="65A139C4" w14:textId="1B7DED35" w:rsidR="00E26A28" w:rsidRDefault="009903B3" w:rsidP="009F29D5">
            <w:r>
              <w:t>Nana Efua Bo Alan-Mensah</w:t>
            </w:r>
          </w:p>
        </w:tc>
        <w:tc>
          <w:tcPr>
            <w:tcW w:w="1300" w:type="dxa"/>
          </w:tcPr>
          <w:p w14:paraId="75320D22" w14:textId="77B2BC57" w:rsidR="00E26A28" w:rsidRDefault="009903B3" w:rsidP="009F29D5">
            <w:r>
              <w:t>22424872</w:t>
            </w:r>
          </w:p>
        </w:tc>
        <w:tc>
          <w:tcPr>
            <w:tcW w:w="4605" w:type="dxa"/>
          </w:tcPr>
          <w:p w14:paraId="37283AB5" w14:textId="77777777" w:rsidR="009903B3" w:rsidRDefault="009903B3" w:rsidP="009903B3">
            <w:r w:rsidRPr="00980F38">
              <w:t>Dashboard deployment and final report</w:t>
            </w:r>
            <w:r>
              <w:t xml:space="preserve"> and presentation</w:t>
            </w:r>
          </w:p>
          <w:p w14:paraId="1C2ED800" w14:textId="77777777" w:rsidR="00E26A28" w:rsidRDefault="00E26A28" w:rsidP="009F29D5"/>
        </w:tc>
      </w:tr>
      <w:tr w:rsidR="00E26A28" w14:paraId="2C178ECA" w14:textId="77777777" w:rsidTr="00C14256">
        <w:trPr>
          <w:trHeight w:val="717"/>
        </w:trPr>
        <w:tc>
          <w:tcPr>
            <w:tcW w:w="2962" w:type="dxa"/>
          </w:tcPr>
          <w:p w14:paraId="31E95DD6" w14:textId="5604A73D" w:rsidR="00E26A28" w:rsidRDefault="009903B3" w:rsidP="009F29D5">
            <w:r w:rsidRPr="009F29D5">
              <w:t>Emmanuel Mensah Quaye</w:t>
            </w:r>
          </w:p>
        </w:tc>
        <w:tc>
          <w:tcPr>
            <w:tcW w:w="1300" w:type="dxa"/>
          </w:tcPr>
          <w:p w14:paraId="60C19EB3" w14:textId="2435D0A7" w:rsidR="00E26A28" w:rsidRDefault="009903B3" w:rsidP="009F29D5">
            <w:r w:rsidRPr="009F29D5">
              <w:t>22428987</w:t>
            </w:r>
          </w:p>
        </w:tc>
        <w:tc>
          <w:tcPr>
            <w:tcW w:w="4605" w:type="dxa"/>
          </w:tcPr>
          <w:p w14:paraId="21573850" w14:textId="227D8E27" w:rsidR="009903B3" w:rsidRPr="009F29D5" w:rsidRDefault="00A21609" w:rsidP="009903B3">
            <w:pPr>
              <w:spacing w:after="200"/>
              <w:rPr>
                <w:b/>
                <w:bCs/>
              </w:rPr>
            </w:pPr>
            <w:r>
              <w:t xml:space="preserve">Assisted with </w:t>
            </w:r>
            <w:r w:rsidR="009903B3" w:rsidRPr="00980F38">
              <w:t xml:space="preserve">Spatial visualizations </w:t>
            </w:r>
          </w:p>
          <w:p w14:paraId="7EF22F8F" w14:textId="77777777" w:rsidR="00E26A28" w:rsidRDefault="00E26A28" w:rsidP="009F29D5"/>
        </w:tc>
      </w:tr>
      <w:tr w:rsidR="009903B3" w14:paraId="2BD46424" w14:textId="77777777" w:rsidTr="00C14256">
        <w:trPr>
          <w:trHeight w:val="774"/>
        </w:trPr>
        <w:tc>
          <w:tcPr>
            <w:tcW w:w="2962" w:type="dxa"/>
          </w:tcPr>
          <w:p w14:paraId="248A2A2B" w14:textId="47E5F9A1" w:rsidR="009903B3" w:rsidRPr="009F29D5" w:rsidRDefault="009903B3" w:rsidP="009F29D5">
            <w:r w:rsidRPr="00634A8C">
              <w:t>Eric Agbeko Kudah</w:t>
            </w:r>
            <w:r>
              <w:t xml:space="preserve">  </w:t>
            </w:r>
          </w:p>
        </w:tc>
        <w:tc>
          <w:tcPr>
            <w:tcW w:w="1300" w:type="dxa"/>
          </w:tcPr>
          <w:p w14:paraId="63807D46" w14:textId="0433F45C" w:rsidR="009903B3" w:rsidRPr="009F29D5" w:rsidRDefault="009903B3" w:rsidP="009F29D5">
            <w:r w:rsidRPr="00634A8C">
              <w:t>22425198</w:t>
            </w:r>
          </w:p>
        </w:tc>
        <w:tc>
          <w:tcPr>
            <w:tcW w:w="4605" w:type="dxa"/>
          </w:tcPr>
          <w:p w14:paraId="0B44BFEC" w14:textId="40D0D653" w:rsidR="009903B3" w:rsidRDefault="00A21609" w:rsidP="009903B3">
            <w:r>
              <w:t xml:space="preserve">Assisted with </w:t>
            </w:r>
            <w:r w:rsidR="009903B3" w:rsidRPr="00634A8C">
              <w:t>Data integration, profiling and cleaning</w:t>
            </w:r>
          </w:p>
          <w:p w14:paraId="5352D579" w14:textId="68AF0422" w:rsidR="009903B3" w:rsidRPr="00980F38" w:rsidRDefault="009903B3" w:rsidP="009903B3"/>
        </w:tc>
      </w:tr>
    </w:tbl>
    <w:p w14:paraId="72092150" w14:textId="67836CB7" w:rsidR="009D5C01" w:rsidRDefault="009D5C01" w:rsidP="00C14256">
      <w:pPr>
        <w:spacing w:after="0"/>
      </w:pPr>
    </w:p>
    <w:p w14:paraId="7F8F49DD" w14:textId="634FE7AE" w:rsidR="00D16497" w:rsidRPr="00634A8C" w:rsidRDefault="009F29D5" w:rsidP="00C14256">
      <w:pPr>
        <w:pStyle w:val="Heading1"/>
        <w:spacing w:before="0"/>
      </w:pPr>
      <w:bookmarkStart w:id="8" w:name="_Toc220703230"/>
      <w:r>
        <w:t>8. Reflections on the Project</w:t>
      </w:r>
      <w:bookmarkEnd w:id="8"/>
    </w:p>
    <w:p w14:paraId="37118D29" w14:textId="77777777" w:rsidR="00D16497" w:rsidRDefault="00000000" w:rsidP="00EA5B76">
      <w:pPr>
        <w:jc w:val="both"/>
      </w:pPr>
      <w:r>
        <w:t>This project was a valuable learning experience that strengthened both technical and analytical skills. Working with real-world data highlighted the importance of thorough data cleaning and validation before analysis. The project also demonstrated how visualisation and storytelling can transform complex datasets into insights that are accessible to both technical and non-technical audiences.</w:t>
      </w:r>
    </w:p>
    <w:p w14:paraId="37612AB2" w14:textId="3A7DB8E0" w:rsidR="00D16497" w:rsidRDefault="00000000" w:rsidP="00EA5B76">
      <w:pPr>
        <w:jc w:val="both"/>
      </w:pPr>
      <w:r>
        <w:t xml:space="preserve">Beyond technical skills, the project reinforced the role of data analysis in addressing real societal problems. Road traffic crashes are not just numbers in a dataset; they represent lives affected and opportunities lost. This work has deepened </w:t>
      </w:r>
      <w:r w:rsidR="00EA5B76">
        <w:t>our</w:t>
      </w:r>
      <w:r>
        <w:t xml:space="preserve"> appreciation for evidence-based decision-making</w:t>
      </w:r>
      <w:r w:rsidR="00EA5B76">
        <w:t xml:space="preserve">, </w:t>
      </w:r>
      <w:r w:rsidR="00EA5B76" w:rsidRPr="00EA5B76">
        <w:t>ultimately showcasing the transformative power of data science to catalyze public safety initiatives and bolster national development.</w:t>
      </w:r>
    </w:p>
    <w:sectPr w:rsidR="00D16497" w:rsidSect="00203575">
      <w:pgSz w:w="12240" w:h="15840"/>
      <w:pgMar w:top="1440" w:right="1800" w:bottom="1440" w:left="180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048C4" w14:textId="77777777" w:rsidR="0092774A" w:rsidRDefault="0092774A" w:rsidP="00E26A28">
      <w:pPr>
        <w:spacing w:after="0" w:line="240" w:lineRule="auto"/>
      </w:pPr>
      <w:r>
        <w:separator/>
      </w:r>
    </w:p>
  </w:endnote>
  <w:endnote w:type="continuationSeparator" w:id="0">
    <w:p w14:paraId="056178AA" w14:textId="77777777" w:rsidR="0092774A" w:rsidRDefault="0092774A" w:rsidP="00E26A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7985939"/>
      <w:docPartObj>
        <w:docPartGallery w:val="Page Numbers (Bottom of Page)"/>
        <w:docPartUnique/>
      </w:docPartObj>
    </w:sdtPr>
    <w:sdtEndPr>
      <w:rPr>
        <w:noProof/>
      </w:rPr>
    </w:sdtEndPr>
    <w:sdtContent>
      <w:p w14:paraId="2D011DF7" w14:textId="4852BE5A" w:rsidR="00E26A28" w:rsidRDefault="00E26A2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CD257A" w14:textId="5E9C4B49" w:rsidR="00E26A28" w:rsidRDefault="00E26A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6633266"/>
      <w:docPartObj>
        <w:docPartGallery w:val="Page Numbers (Bottom of Page)"/>
        <w:docPartUnique/>
      </w:docPartObj>
    </w:sdtPr>
    <w:sdtEndPr>
      <w:rPr>
        <w:noProof/>
      </w:rPr>
    </w:sdtEndPr>
    <w:sdtContent>
      <w:p w14:paraId="02ADC1BC" w14:textId="32794603" w:rsidR="00E26A28" w:rsidRDefault="00E26A2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D67D045" w14:textId="77777777" w:rsidR="00E26A28" w:rsidRDefault="00E26A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5F2AC" w14:textId="77777777" w:rsidR="0092774A" w:rsidRDefault="0092774A" w:rsidP="00E26A28">
      <w:pPr>
        <w:spacing w:after="0" w:line="240" w:lineRule="auto"/>
      </w:pPr>
      <w:r>
        <w:separator/>
      </w:r>
    </w:p>
  </w:footnote>
  <w:footnote w:type="continuationSeparator" w:id="0">
    <w:p w14:paraId="3BB10BA8" w14:textId="77777777" w:rsidR="0092774A" w:rsidRDefault="0092774A" w:rsidP="00E26A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7309728">
    <w:abstractNumId w:val="8"/>
  </w:num>
  <w:num w:numId="2" w16cid:durableId="1404642012">
    <w:abstractNumId w:val="6"/>
  </w:num>
  <w:num w:numId="3" w16cid:durableId="347028999">
    <w:abstractNumId w:val="5"/>
  </w:num>
  <w:num w:numId="4" w16cid:durableId="1978097224">
    <w:abstractNumId w:val="4"/>
  </w:num>
  <w:num w:numId="5" w16cid:durableId="432551650">
    <w:abstractNumId w:val="7"/>
  </w:num>
  <w:num w:numId="6" w16cid:durableId="829637887">
    <w:abstractNumId w:val="3"/>
  </w:num>
  <w:num w:numId="7" w16cid:durableId="840657426">
    <w:abstractNumId w:val="2"/>
  </w:num>
  <w:num w:numId="8" w16cid:durableId="1714690227">
    <w:abstractNumId w:val="1"/>
  </w:num>
  <w:num w:numId="9" w16cid:durableId="1704744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2B2"/>
    <w:rsid w:val="00034616"/>
    <w:rsid w:val="00045EEA"/>
    <w:rsid w:val="0006063C"/>
    <w:rsid w:val="000F0467"/>
    <w:rsid w:val="00116D94"/>
    <w:rsid w:val="00140F15"/>
    <w:rsid w:val="00141372"/>
    <w:rsid w:val="0015074B"/>
    <w:rsid w:val="001D1D5F"/>
    <w:rsid w:val="00203575"/>
    <w:rsid w:val="00241A90"/>
    <w:rsid w:val="0029639D"/>
    <w:rsid w:val="002E5EA1"/>
    <w:rsid w:val="002E64C3"/>
    <w:rsid w:val="002F285E"/>
    <w:rsid w:val="00326F90"/>
    <w:rsid w:val="003834B3"/>
    <w:rsid w:val="00395F16"/>
    <w:rsid w:val="003A2502"/>
    <w:rsid w:val="0060656C"/>
    <w:rsid w:val="00634A8C"/>
    <w:rsid w:val="006474F9"/>
    <w:rsid w:val="007A5A12"/>
    <w:rsid w:val="00801D60"/>
    <w:rsid w:val="0092774A"/>
    <w:rsid w:val="00952EE7"/>
    <w:rsid w:val="00980F38"/>
    <w:rsid w:val="009903B3"/>
    <w:rsid w:val="009A1860"/>
    <w:rsid w:val="009D5C01"/>
    <w:rsid w:val="009F29D5"/>
    <w:rsid w:val="00A07BA5"/>
    <w:rsid w:val="00A21609"/>
    <w:rsid w:val="00A579EC"/>
    <w:rsid w:val="00A72736"/>
    <w:rsid w:val="00AA1D8D"/>
    <w:rsid w:val="00AA79AD"/>
    <w:rsid w:val="00AB7580"/>
    <w:rsid w:val="00B47730"/>
    <w:rsid w:val="00BC2C10"/>
    <w:rsid w:val="00C14256"/>
    <w:rsid w:val="00C445B2"/>
    <w:rsid w:val="00CB0664"/>
    <w:rsid w:val="00D16497"/>
    <w:rsid w:val="00DC67E2"/>
    <w:rsid w:val="00E26A28"/>
    <w:rsid w:val="00EA5B76"/>
    <w:rsid w:val="00EB03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4D10FA"/>
  <w14:defaultImageDpi w14:val="300"/>
  <w15:docId w15:val="{6D9310EA-DD4A-4C97-A924-5ED881F13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9D5C01"/>
  </w:style>
  <w:style w:type="paragraph" w:styleId="TOC1">
    <w:name w:val="toc 1"/>
    <w:basedOn w:val="Normal"/>
    <w:next w:val="Normal"/>
    <w:autoRedefine/>
    <w:uiPriority w:val="39"/>
    <w:unhideWhenUsed/>
    <w:rsid w:val="00EA5B76"/>
    <w:pPr>
      <w:spacing w:after="100"/>
    </w:pPr>
  </w:style>
  <w:style w:type="character" w:styleId="Hyperlink">
    <w:name w:val="Hyperlink"/>
    <w:basedOn w:val="DefaultParagraphFont"/>
    <w:uiPriority w:val="99"/>
    <w:unhideWhenUsed/>
    <w:rsid w:val="00EA5B76"/>
    <w:rPr>
      <w:color w:val="0000FF" w:themeColor="hyperlink"/>
      <w:u w:val="single"/>
    </w:rPr>
  </w:style>
  <w:style w:type="paragraph" w:styleId="TableofFigures">
    <w:name w:val="table of figures"/>
    <w:basedOn w:val="Normal"/>
    <w:next w:val="Normal"/>
    <w:uiPriority w:val="99"/>
    <w:unhideWhenUsed/>
    <w:rsid w:val="009903B3"/>
    <w:pPr>
      <w:spacing w:after="0"/>
    </w:pPr>
  </w:style>
  <w:style w:type="character" w:styleId="UnresolvedMention">
    <w:name w:val="Unresolved Mention"/>
    <w:basedOn w:val="DefaultParagraphFont"/>
    <w:uiPriority w:val="99"/>
    <w:semiHidden/>
    <w:unhideWhenUsed/>
    <w:rsid w:val="002035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microdata.nigerianstat.gov.ng/index.php/catalog/164" TargetMode="Externa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Nana Efua Alan-Mensah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5</Pages>
  <Words>1261</Words>
  <Characters>7190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Road Traffic Crash Analysis in Nigeria (2021–2023)</vt:lpstr>
    </vt:vector>
  </TitlesOfParts>
  <Manager/>
  <Company/>
  <LinksUpToDate>false</LinksUpToDate>
  <CharactersWithSpaces>8435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Road Traffic Crash Analysis in Nigeria (2021–2023)</dc:title>
  <dc:subject>Programming Group B7</dc:subject>
  <dc:creator>Edem</dc:creator>
  <cp:keywords/>
  <dc:description>generated by python-docx</dc:description>
  <cp:lastModifiedBy>Edem Gbena</cp:lastModifiedBy>
  <cp:revision>18</cp:revision>
  <cp:lastPrinted>2026-01-31T18:38:00Z</cp:lastPrinted>
  <dcterms:created xsi:type="dcterms:W3CDTF">2013-12-23T23:15:00Z</dcterms:created>
  <dcterms:modified xsi:type="dcterms:W3CDTF">2026-01-31T18:48:00Z</dcterms:modified>
  <cp:category/>
</cp:coreProperties>
</file>