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B8161" w14:textId="23B4DF51" w:rsidR="00FE2DB0" w:rsidRDefault="00117E31">
      <w:r>
        <w:t>Things Fall APART!!!!!</w:t>
      </w:r>
    </w:p>
    <w:p w14:paraId="6CE7E4D7" w14:textId="77777777" w:rsidR="00117E31" w:rsidRDefault="00117E31"/>
    <w:sectPr w:rsidR="00117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E31"/>
    <w:rsid w:val="00117E31"/>
    <w:rsid w:val="00146D21"/>
    <w:rsid w:val="00D17F0A"/>
    <w:rsid w:val="00DD47B5"/>
    <w:rsid w:val="00FE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2E85E"/>
  <w15:chartTrackingRefBased/>
  <w15:docId w15:val="{444E3ECC-FCFA-420C-A3AC-ED17CADEB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Bajela</dc:creator>
  <cp:keywords/>
  <dc:description/>
  <cp:lastModifiedBy>Jonathan Bajela</cp:lastModifiedBy>
  <cp:revision>1</cp:revision>
  <dcterms:created xsi:type="dcterms:W3CDTF">2026-02-16T12:06:00Z</dcterms:created>
  <dcterms:modified xsi:type="dcterms:W3CDTF">2026-02-16T12:06:00Z</dcterms:modified>
</cp:coreProperties>
</file>