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  <w:tab w:val="left" w:pos="720"/>
          <w:tab w:val="left" w:pos="144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ENR161 Spring 2020 Arduino Design Project Trial Grading Sheet</w:t>
      </w:r>
    </w:p>
    <w:p w:rsidR="00000000" w:rsidDel="00000000" w:rsidP="00000000" w:rsidRDefault="00000000" w:rsidRPr="00000000" w14:paraId="00000002">
      <w:pPr>
        <w:tabs>
          <w:tab w:val="left" w:pos="0"/>
          <w:tab w:val="left" w:pos="720"/>
          <w:tab w:val="left" w:pos="144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  <w:tab w:val="left" w:pos="720"/>
          <w:tab w:val="left" w:pos="14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Member’s Names _____________________________ Grade ____________ </w:t>
      </w:r>
    </w:p>
    <w:p w:rsidR="00000000" w:rsidDel="00000000" w:rsidP="00000000" w:rsidRDefault="00000000" w:rsidRPr="00000000" w14:paraId="00000004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 Rubric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8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 is able to visit each of the puck locations with an indicator notifying it has visited that location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8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 is able to circle each puck location the correct number of times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8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 is able to return to the blue center circle with some portion inside of the vertical plane of the blue circle.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8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Project Description document for complete details</w:t>
      </w:r>
    </w:p>
    <w:p w:rsidR="00000000" w:rsidDel="00000000" w:rsidP="00000000" w:rsidRDefault="00000000" w:rsidRPr="00000000" w14:paraId="0000000A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Trial 1 Grade = __________</w:t>
      </w:r>
    </w:p>
    <w:p w:rsidR="00000000" w:rsidDel="00000000" w:rsidP="00000000" w:rsidRDefault="00000000" w:rsidRPr="00000000" w14:paraId="0000000C">
      <w:pPr>
        <w:tabs>
          <w:tab w:val="left" w:pos="0"/>
          <w:tab w:val="left" w:pos="720"/>
          <w:tab w:val="left" w:pos="1440"/>
          <w:tab w:val="left" w:pos="2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  <w:tab w:val="left" w:pos="720"/>
          <w:tab w:val="left" w:pos="1440"/>
          <w:tab w:val="left" w:pos="2880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E">
      <w:pPr>
        <w:tabs>
          <w:tab w:val="left" w:pos="0"/>
          <w:tab w:val="left" w:pos="720"/>
          <w:tab w:val="left" w:pos="1440"/>
          <w:tab w:val="left" w:pos="2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  <w:tab w:val="left" w:pos="720"/>
          <w:tab w:val="left" w:pos="1440"/>
          <w:tab w:val="left" w:pos="2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Trial 2 Grade = __________</w:t>
      </w:r>
    </w:p>
    <w:p w:rsidR="00000000" w:rsidDel="00000000" w:rsidP="00000000" w:rsidRDefault="00000000" w:rsidRPr="00000000" w14:paraId="00000014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Trial 3 Grade = __________</w:t>
      </w:r>
    </w:p>
    <w:p w:rsidR="00000000" w:rsidDel="00000000" w:rsidP="00000000" w:rsidRDefault="00000000" w:rsidRPr="00000000" w14:paraId="0000001B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  <w:tab w:val="left" w:pos="720"/>
          <w:tab w:val="left" w:pos="99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1D">
      <w:pPr>
        <w:tabs>
          <w:tab w:val="left" w:pos="0"/>
          <w:tab w:val="left" w:pos="720"/>
          <w:tab w:val="left" w:pos="99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0"/>
          <w:tab w:val="left" w:pos="720"/>
          <w:tab w:val="left" w:pos="99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Trial 4 Grade = __________</w:t>
      </w:r>
    </w:p>
    <w:p w:rsidR="00000000" w:rsidDel="00000000" w:rsidP="00000000" w:rsidRDefault="00000000" w:rsidRPr="00000000" w14:paraId="00000022">
      <w:pPr>
        <w:tabs>
          <w:tab w:val="left" w:pos="0"/>
          <w:tab w:val="left" w:pos="72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  <w:tab w:val="left" w:pos="720"/>
          <w:tab w:val="left" w:pos="99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24">
      <w:pPr>
        <w:tabs>
          <w:tab w:val="left" w:pos="0"/>
          <w:tab w:val="left" w:pos="720"/>
          <w:tab w:val="left" w:pos="990"/>
          <w:tab w:val="left" w:pos="1440"/>
          <w:tab w:val="left" w:pos="28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0"/>
          <w:tab w:val="left" w:pos="720"/>
          <w:tab w:val="left" w:pos="1440"/>
          <w:tab w:val="left" w:pos="288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Competition Grade = __________</w:t>
      </w:r>
    </w:p>
    <w:p w:rsidR="00000000" w:rsidDel="00000000" w:rsidP="00000000" w:rsidRDefault="00000000" w:rsidRPr="00000000" w14:paraId="00000029">
      <w:pPr>
        <w:tabs>
          <w:tab w:val="left" w:pos="0"/>
          <w:tab w:val="left" w:pos="720"/>
          <w:tab w:val="left" w:pos="990"/>
          <w:tab w:val="left" w:pos="1440"/>
          <w:tab w:val="left" w:pos="2880"/>
        </w:tabs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720" w:top="720" w:left="720" w:right="72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ENR161 Arduino Design Project Rules </w:t>
    </w:r>
    <w:r w:rsidDel="00000000" w:rsidR="00000000" w:rsidRPr="00000000">
      <w:rPr>
        <w:sz w:val="16"/>
        <w:szCs w:val="16"/>
        <w:rtl w:val="0"/>
      </w:rPr>
      <w:t xml:space="preserve">Sp20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