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2059" w:val="left" w:leader="none"/>
        </w:tabs>
        <w:ind w:right="774"/>
        <w:jc w:val="center"/>
      </w:pPr>
      <w:r>
        <w:rPr>
          <w:w w:val="105"/>
        </w:rPr>
        <w:t>Annual</w:t>
        <w:tab/>
      </w:r>
      <w:r>
        <w:rPr>
          <w:spacing w:val="-8"/>
          <w:w w:val="105"/>
        </w:rPr>
        <w:t>Vol</w:t>
      </w:r>
      <w:r>
        <w:rPr>
          <w:spacing w:val="-101"/>
          <w:w w:val="105"/>
        </w:rPr>
        <w:t> </w:t>
      </w:r>
      <w:r>
        <w:rPr>
          <w:spacing w:val="17"/>
          <w:w w:val="105"/>
        </w:rPr>
        <w:t>ume</w:t>
      </w:r>
      <w:r>
        <w:rPr>
          <w:spacing w:val="-23"/>
          <w:w w:val="105"/>
        </w:rPr>
        <w:t> </w:t>
      </w:r>
      <w:r>
        <w:rPr>
          <w:w w:val="105"/>
        </w:rPr>
        <w:t>of</w:t>
      </w:r>
    </w:p>
    <w:p>
      <w:pPr>
        <w:tabs>
          <w:tab w:pos="2102" w:val="left" w:leader="none"/>
        </w:tabs>
        <w:spacing w:before="268"/>
        <w:ind w:left="0" w:right="764" w:firstLine="0"/>
        <w:jc w:val="center"/>
        <w:rPr>
          <w:sz w:val="76"/>
        </w:rPr>
      </w:pPr>
      <w:r>
        <w:rPr>
          <w:sz w:val="76"/>
        </w:rPr>
        <w:t>THE</w:t>
        <w:tab/>
      </w:r>
      <w:r>
        <w:rPr>
          <w:spacing w:val="-13"/>
          <w:sz w:val="76"/>
        </w:rPr>
        <w:t>L.AWS</w:t>
      </w:r>
    </w:p>
    <w:p>
      <w:pPr>
        <w:pStyle w:val="Heading1"/>
        <w:tabs>
          <w:tab w:pos="2880" w:val="left" w:leader="none"/>
          <w:tab w:pos="3363" w:val="left" w:leader="none"/>
        </w:tabs>
        <w:spacing w:before="289"/>
        <w:ind w:left="2175"/>
      </w:pPr>
      <w:r>
        <w:rPr/>
        <w:t>of</w:t>
        <w:tab/>
      </w:r>
      <w:r>
        <w:rPr>
          <w:w w:val="115"/>
        </w:rPr>
        <w:t>f</w:t>
        <w:tab/>
      </w:r>
      <w:r>
        <w:rPr>
          <w:spacing w:val="12"/>
        </w:rPr>
        <w:t>estern </w:t>
      </w:r>
      <w:r>
        <w:rPr/>
        <w:t>N </w:t>
      </w:r>
      <w:r>
        <w:rPr>
          <w:spacing w:val="3"/>
        </w:rPr>
        <w:t>igeria</w:t>
      </w:r>
      <w:r>
        <w:rPr>
          <w:spacing w:val="-85"/>
        </w:rPr>
        <w:t> </w:t>
      </w:r>
      <w:r>
        <w:rPr/>
        <w:t>. </w:t>
      </w:r>
      <w:r>
        <w:rPr>
          <w:spacing w:val="-29"/>
          <w:position w:val="-27"/>
        </w:rPr>
        <w:drawing>
          <wp:inline distT="0" distB="0" distL="0" distR="0">
            <wp:extent cx="1280160" cy="493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80160" cy="493775"/>
                    </a:xfrm>
                    <a:prstGeom prst="rect">
                      <a:avLst/>
                    </a:prstGeom>
                  </pic:spPr>
                </pic:pic>
              </a:graphicData>
            </a:graphic>
          </wp:inline>
        </w:drawing>
      </w:r>
      <w:r>
        <w:rPr>
          <w:spacing w:val="-29"/>
          <w:position w:val="-27"/>
        </w:rPr>
      </w:r>
    </w:p>
    <w:p>
      <w:pPr>
        <w:spacing w:before="200"/>
        <w:ind w:left="0" w:right="519" w:firstLine="0"/>
        <w:jc w:val="center"/>
        <w:rPr>
          <w:sz w:val="78"/>
        </w:rPr>
      </w:pPr>
      <w:r>
        <w:rPr>
          <w:sz w:val="78"/>
        </w:rPr>
        <w:t>1964</w:t>
      </w:r>
    </w:p>
    <w:p>
      <w:pPr>
        <w:pStyle w:val="Heading2"/>
        <w:spacing w:before="306"/>
        <w:ind w:right="739"/>
      </w:pPr>
      <w:r>
        <w:rPr>
          <w:w w:val="105"/>
        </w:rPr>
        <w:t>containing</w:t>
      </w:r>
    </w:p>
    <w:p>
      <w:pPr>
        <w:spacing w:before="92"/>
        <w:ind w:left="0" w:right="696" w:firstLine="0"/>
        <w:jc w:val="center"/>
        <w:rPr>
          <w:sz w:val="27"/>
        </w:rPr>
      </w:pPr>
      <w:r>
        <w:rPr>
          <w:sz w:val="27"/>
        </w:rPr>
        <w:t>the Laws of Western </w:t>
      </w:r>
      <w:r>
        <w:rPr>
          <w:spacing w:val="58"/>
          <w:sz w:val="27"/>
        </w:rPr>
        <w:t> </w:t>
      </w:r>
      <w:r>
        <w:rPr>
          <w:sz w:val="27"/>
        </w:rPr>
        <w:t>Nigeria</w:t>
      </w:r>
    </w:p>
    <w:p>
      <w:pPr>
        <w:spacing w:before="92"/>
        <w:ind w:left="0" w:right="741" w:firstLine="0"/>
        <w:jc w:val="center"/>
        <w:rPr>
          <w:sz w:val="27"/>
        </w:rPr>
      </w:pPr>
      <w:r>
        <w:rPr>
          <w:sz w:val="27"/>
        </w:rPr>
        <w:t>and  Subsidiary  Legislation  made thereunder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4"/>
        </w:rPr>
      </w:pPr>
    </w:p>
    <w:p>
      <w:pPr>
        <w:spacing w:before="1"/>
        <w:ind w:left="0" w:right="709" w:firstLine="0"/>
        <w:jc w:val="center"/>
        <w:rPr>
          <w:b/>
          <w:sz w:val="15"/>
        </w:rPr>
      </w:pPr>
      <w:r>
        <w:rPr>
          <w:b/>
          <w:sz w:val="15"/>
        </w:rPr>
        <w:t>PRICE  THREE GUINEAS</w:t>
      </w:r>
    </w:p>
    <w:p>
      <w:pPr>
        <w:pStyle w:val="BodyText"/>
        <w:rPr>
          <w:b/>
          <w:sz w:val="14"/>
        </w:rPr>
      </w:pPr>
    </w:p>
    <w:p>
      <w:pPr>
        <w:pStyle w:val="BodyText"/>
        <w:rPr>
          <w:b/>
          <w:sz w:val="14"/>
        </w:rPr>
      </w:pPr>
    </w:p>
    <w:p>
      <w:pPr>
        <w:pStyle w:val="BodyText"/>
        <w:spacing w:before="6"/>
        <w:rPr>
          <w:b/>
          <w:sz w:val="17"/>
        </w:rPr>
      </w:pPr>
    </w:p>
    <w:p>
      <w:pPr>
        <w:spacing w:before="0"/>
        <w:ind w:left="0" w:right="317" w:firstLine="0"/>
        <w:jc w:val="center"/>
        <w:rPr>
          <w:rFonts w:ascii="Arial"/>
          <w:sz w:val="29"/>
        </w:rPr>
      </w:pPr>
      <w:r>
        <w:rPr>
          <w:rFonts w:ascii="Arial"/>
          <w:spacing w:val="-58"/>
          <w:w w:val="164"/>
          <w:sz w:val="29"/>
        </w:rPr>
        <w:t>L</w:t>
      </w:r>
      <w:r>
        <w:rPr>
          <w:rFonts w:ascii="Arial"/>
          <w:w w:val="121"/>
          <w:sz w:val="29"/>
        </w:rPr>
        <w:t>OS</w:t>
      </w:r>
      <w:r>
        <w:rPr>
          <w:rFonts w:ascii="Arial"/>
          <w:sz w:val="29"/>
        </w:rPr>
        <w:t> </w:t>
      </w:r>
      <w:r>
        <w:rPr>
          <w:rFonts w:ascii="Arial"/>
          <w:spacing w:val="-39"/>
          <w:sz w:val="29"/>
        </w:rPr>
        <w:t> </w:t>
      </w:r>
      <w:r>
        <w:rPr>
          <w:rFonts w:ascii="Arial"/>
          <w:w w:val="102"/>
          <w:sz w:val="29"/>
        </w:rPr>
        <w:t>A</w:t>
      </w:r>
      <w:r>
        <w:rPr>
          <w:rFonts w:ascii="Arial"/>
          <w:spacing w:val="-49"/>
          <w:w w:val="102"/>
          <w:sz w:val="29"/>
        </w:rPr>
        <w:t>1</w:t>
      </w:r>
      <w:r>
        <w:rPr>
          <w:rFonts w:ascii="Arial"/>
          <w:w w:val="103"/>
          <w:sz w:val="29"/>
        </w:rPr>
        <w:t>'</w:t>
      </w:r>
      <w:r>
        <w:rPr>
          <w:rFonts w:ascii="Arial"/>
          <w:spacing w:val="-38"/>
          <w:w w:val="103"/>
          <w:sz w:val="29"/>
        </w:rPr>
        <w:t>1</w:t>
      </w:r>
      <w:r>
        <w:rPr>
          <w:rFonts w:ascii="Arial"/>
          <w:w w:val="84"/>
          <w:sz w:val="29"/>
        </w:rPr>
        <w:t>Gli:</w:t>
      </w:r>
      <w:r>
        <w:rPr>
          <w:rFonts w:ascii="Arial"/>
          <w:spacing w:val="-28"/>
          <w:w w:val="84"/>
          <w:sz w:val="29"/>
        </w:rPr>
        <w:t>:</w:t>
      </w:r>
      <w:r>
        <w:rPr>
          <w:rFonts w:ascii="Arial"/>
          <w:w w:val="77"/>
          <w:sz w:val="29"/>
        </w:rPr>
        <w:t>.:</w:t>
      </w:r>
      <w:r>
        <w:rPr>
          <w:rFonts w:ascii="Arial"/>
          <w:spacing w:val="-32"/>
          <w:w w:val="77"/>
          <w:sz w:val="29"/>
        </w:rPr>
        <w:t>i</w:t>
      </w:r>
      <w:r>
        <w:rPr>
          <w:rFonts w:ascii="Arial"/>
          <w:w w:val="109"/>
          <w:sz w:val="29"/>
        </w:rPr>
        <w:t>.</w:t>
      </w:r>
      <w:r>
        <w:rPr>
          <w:rFonts w:ascii="Arial"/>
          <w:spacing w:val="-33"/>
          <w:w w:val="109"/>
          <w:sz w:val="29"/>
        </w:rPr>
        <w:t>.</w:t>
      </w:r>
      <w:r>
        <w:rPr>
          <w:rFonts w:ascii="Arial"/>
          <w:w w:val="119"/>
          <w:sz w:val="29"/>
        </w:rPr>
        <w:t>ES</w:t>
      </w:r>
      <w:r>
        <w:rPr>
          <w:rFonts w:ascii="Arial"/>
          <w:sz w:val="29"/>
        </w:rPr>
        <w:t> </w:t>
      </w:r>
      <w:r>
        <w:rPr>
          <w:rFonts w:ascii="Arial"/>
          <w:spacing w:val="-28"/>
          <w:sz w:val="29"/>
        </w:rPr>
        <w:t> </w:t>
      </w:r>
      <w:r>
        <w:rPr>
          <w:rFonts w:ascii="Arial"/>
          <w:w w:val="116"/>
          <w:sz w:val="29"/>
        </w:rPr>
        <w:t>CO</w:t>
      </w:r>
      <w:r>
        <w:rPr>
          <w:rFonts w:ascii="Arial"/>
          <w:spacing w:val="-5"/>
          <w:w w:val="116"/>
          <w:sz w:val="29"/>
        </w:rPr>
        <w:t>U</w:t>
      </w:r>
      <w:r>
        <w:rPr>
          <w:rFonts w:ascii="Arial"/>
          <w:w w:val="110"/>
          <w:sz w:val="29"/>
        </w:rPr>
        <w:t>N</w:t>
      </w:r>
      <w:r>
        <w:rPr>
          <w:rFonts w:ascii="Arial"/>
          <w:spacing w:val="-77"/>
          <w:w w:val="110"/>
          <w:sz w:val="29"/>
        </w:rPr>
        <w:t>.</w:t>
      </w:r>
      <w:r>
        <w:rPr>
          <w:rFonts w:ascii="Arial"/>
          <w:w w:val="237"/>
          <w:sz w:val="29"/>
        </w:rPr>
        <w:t>nl</w:t>
      </w:r>
    </w:p>
    <w:p>
      <w:pPr>
        <w:spacing w:before="16"/>
        <w:ind w:left="0" w:right="403" w:firstLine="0"/>
        <w:jc w:val="center"/>
        <w:rPr>
          <w:sz w:val="31"/>
        </w:rPr>
      </w:pPr>
      <w:r>
        <w:rPr>
          <w:sz w:val="31"/>
        </w:rPr>
        <w:t>LAW </w:t>
      </w:r>
      <w:r>
        <w:rPr>
          <w:spacing w:val="59"/>
          <w:sz w:val="31"/>
        </w:rPr>
        <w:t> </w:t>
      </w:r>
      <w:r>
        <w:rPr>
          <w:sz w:val="31"/>
        </w:rPr>
        <w:t>LIBRARY.</w:t>
      </w:r>
    </w:p>
    <w:p>
      <w:pPr>
        <w:pStyle w:val="BodyText"/>
        <w:rPr>
          <w:sz w:val="20"/>
        </w:rPr>
      </w:pPr>
    </w:p>
    <w:p>
      <w:pPr>
        <w:pStyle w:val="BodyText"/>
        <w:spacing w:before="9"/>
        <w:rPr>
          <w:sz w:val="10"/>
        </w:rPr>
      </w:pPr>
      <w:r>
        <w:rPr/>
        <w:pict>
          <v:group style="position:absolute;margin-left:28.08pt;margin-top:8.188191pt;width:473.05pt;height:14.4pt;mso-position-horizontal-relative:page;mso-position-vertical-relative:paragraph;z-index:0;mso-wrap-distance-left:0;mso-wrap-distance-right:0" coordorigin="562,164" coordsize="9461,288">
            <v:shape style="position:absolute;left:3686;top:164;width:6336;height:288" type="#_x0000_t75" stroked="false">
              <v:imagedata r:id="rId6" o:title=""/>
            </v:shape>
            <v:rect style="position:absolute;left:562;top:236;width:3139;height:209" filled="true" fillcolor="#000000" stroked="false">
              <v:fill type="solid"/>
            </v:rect>
            <w10:wrap type="topAndBottom"/>
          </v:group>
        </w:pict>
      </w:r>
    </w:p>
    <w:p>
      <w:pPr>
        <w:spacing w:after="0"/>
        <w:rPr>
          <w:sz w:val="10"/>
        </w:rPr>
        <w:sectPr>
          <w:type w:val="continuous"/>
          <w:pgSz w:w="10080" w:h="14040"/>
          <w:pgMar w:top="1320" w:bottom="0" w:left="460" w:right="0"/>
        </w:sectPr>
      </w:pPr>
    </w:p>
    <w:p>
      <w:pPr>
        <w:pStyle w:val="BodyText"/>
        <w:spacing w:before="8"/>
        <w:rPr>
          <w:sz w:val="18"/>
        </w:rPr>
      </w:pPr>
    </w:p>
    <w:p>
      <w:pPr>
        <w:spacing w:before="69"/>
        <w:ind w:left="153" w:right="115" w:firstLine="0"/>
        <w:jc w:val="left"/>
        <w:rPr>
          <w:sz w:val="24"/>
        </w:rPr>
      </w:pPr>
      <w:r>
        <w:rPr>
          <w:w w:val="105"/>
          <w:sz w:val="24"/>
        </w:rPr>
        <w:t>W,N,L.N. 35 of  1964</w:t>
      </w:r>
    </w:p>
    <w:p>
      <w:pPr>
        <w:spacing w:before="199"/>
        <w:ind w:left="825" w:right="1883" w:firstLine="0"/>
        <w:jc w:val="center"/>
        <w:rPr>
          <w:i/>
          <w:sz w:val="24"/>
        </w:rPr>
      </w:pPr>
      <w:r>
        <w:rPr>
          <w:i/>
          <w:spacing w:val="23"/>
          <w:w w:val="95"/>
          <w:sz w:val="24"/>
        </w:rPr>
        <w:t>T</w:t>
      </w:r>
      <w:r>
        <w:rPr>
          <w:i/>
          <w:w w:val="99"/>
          <w:sz w:val="24"/>
        </w:rPr>
        <w:t>he</w:t>
      </w:r>
      <w:r>
        <w:rPr>
          <w:i/>
          <w:sz w:val="24"/>
        </w:rPr>
        <w:t> </w:t>
      </w:r>
      <w:r>
        <w:rPr>
          <w:i/>
          <w:spacing w:val="6"/>
          <w:sz w:val="24"/>
        </w:rPr>
        <w:t> </w:t>
      </w:r>
      <w:r>
        <w:rPr>
          <w:i/>
          <w:w w:val="99"/>
          <w:sz w:val="24"/>
        </w:rPr>
        <w:t>Local</w:t>
      </w:r>
      <w:r>
        <w:rPr>
          <w:i/>
          <w:sz w:val="24"/>
        </w:rPr>
        <w:t>  </w:t>
      </w:r>
      <w:r>
        <w:rPr>
          <w:i/>
          <w:spacing w:val="-14"/>
          <w:sz w:val="24"/>
        </w:rPr>
        <w:t> </w:t>
      </w:r>
      <w:r>
        <w:rPr>
          <w:i/>
          <w:w w:val="106"/>
          <w:sz w:val="24"/>
        </w:rPr>
        <w:t>Government</w:t>
      </w:r>
      <w:r>
        <w:rPr>
          <w:i/>
          <w:sz w:val="24"/>
        </w:rPr>
        <w:t> </w:t>
      </w:r>
      <w:r>
        <w:rPr>
          <w:i/>
          <w:spacing w:val="15"/>
          <w:sz w:val="24"/>
        </w:rPr>
        <w:t> </w:t>
      </w:r>
      <w:r>
        <w:rPr>
          <w:i/>
          <w:w w:val="100"/>
          <w:sz w:val="24"/>
        </w:rPr>
        <w:t>Lmv</w:t>
      </w:r>
      <w:r>
        <w:rPr>
          <w:i/>
          <w:sz w:val="24"/>
        </w:rPr>
        <w:t>  </w:t>
      </w:r>
      <w:r>
        <w:rPr>
          <w:i/>
          <w:spacing w:val="-22"/>
          <w:sz w:val="24"/>
        </w:rPr>
        <w:t> </w:t>
      </w:r>
      <w:r>
        <w:rPr>
          <w:spacing w:val="10"/>
          <w:w w:val="55"/>
          <w:sz w:val="23"/>
        </w:rPr>
        <w:t>{</w:t>
      </w:r>
      <w:r>
        <w:rPr>
          <w:w w:val="109"/>
          <w:sz w:val="23"/>
        </w:rPr>
        <w:t>Co</w:t>
      </w:r>
      <w:r>
        <w:rPr>
          <w:spacing w:val="-6"/>
          <w:w w:val="109"/>
          <w:sz w:val="23"/>
        </w:rPr>
        <w:t>;</w:t>
      </w:r>
      <w:r>
        <w:rPr>
          <w:w w:val="101"/>
          <w:sz w:val="23"/>
        </w:rPr>
        <w:t>,,</w:t>
      </w:r>
      <w:r>
        <w:rPr>
          <w:sz w:val="23"/>
        </w:rPr>
        <w:t> </w:t>
      </w:r>
      <w:r>
        <w:rPr>
          <w:spacing w:val="-1"/>
          <w:sz w:val="23"/>
        </w:rPr>
        <w:t> </w:t>
      </w:r>
      <w:r>
        <w:rPr>
          <w:i/>
          <w:w w:val="102"/>
          <w:sz w:val="24"/>
        </w:rPr>
        <w:t>6</w:t>
      </w:r>
      <w:r>
        <w:rPr>
          <w:i/>
          <w:spacing w:val="7"/>
          <w:w w:val="102"/>
          <w:sz w:val="24"/>
        </w:rPr>
        <w:t>8</w:t>
      </w:r>
      <w:r>
        <w:rPr>
          <w:i/>
          <w:w w:val="37"/>
          <w:sz w:val="24"/>
        </w:rPr>
        <w:t>)</w:t>
      </w:r>
    </w:p>
    <w:p>
      <w:pPr>
        <w:pStyle w:val="BodyText"/>
        <w:spacing w:before="5"/>
        <w:rPr>
          <w:i/>
        </w:rPr>
      </w:pPr>
    </w:p>
    <w:p>
      <w:pPr>
        <w:pStyle w:val="BodyText"/>
        <w:spacing w:line="276" w:lineRule="auto" w:before="1"/>
        <w:ind w:left="825" w:right="1902"/>
        <w:jc w:val="center"/>
      </w:pPr>
      <w:r>
        <w:rPr>
          <w:w w:val="110"/>
        </w:rPr>
        <w:t>CONTROL OF DRUMMING ADOPTIVE BYE-LAWS ORDER, 1956</w:t>
      </w:r>
    </w:p>
    <w:p>
      <w:pPr>
        <w:pStyle w:val="BodyText"/>
        <w:spacing w:before="16"/>
        <w:ind w:left="801" w:right="1902"/>
        <w:jc w:val="center"/>
      </w:pPr>
      <w:r>
        <w:rPr>
          <w:w w:val="110"/>
        </w:rPr>
        <w:t>IJEBU   IMUSIN   PROVISIONAL   AUTHORITY</w:t>
      </w:r>
    </w:p>
    <w:p>
      <w:pPr>
        <w:pStyle w:val="BodyText"/>
        <w:spacing w:before="6"/>
        <w:rPr>
          <w:sz w:val="18"/>
        </w:rPr>
      </w:pPr>
    </w:p>
    <w:p>
      <w:pPr>
        <w:spacing w:before="0"/>
        <w:ind w:left="825" w:right="1901" w:firstLine="0"/>
        <w:jc w:val="center"/>
        <w:rPr>
          <w:sz w:val="19"/>
        </w:rPr>
      </w:pPr>
      <w:r>
        <w:rPr>
          <w:w w:val="110"/>
          <w:sz w:val="14"/>
        </w:rPr>
        <w:t>DATE  OF  COMMENCEMENT:  27TH  FEBRUARY,   </w:t>
      </w:r>
      <w:r>
        <w:rPr>
          <w:w w:val="110"/>
          <w:sz w:val="19"/>
        </w:rPr>
        <w:t>1964</w:t>
      </w:r>
    </w:p>
    <w:p>
      <w:pPr>
        <w:pStyle w:val="BodyText"/>
        <w:spacing w:before="6"/>
        <w:rPr>
          <w:sz w:val="20"/>
        </w:rPr>
      </w:pPr>
    </w:p>
    <w:p>
      <w:pPr>
        <w:pStyle w:val="BodyText"/>
        <w:spacing w:line="202" w:lineRule="exact"/>
        <w:ind w:left="124" w:right="1210" w:firstLine="194"/>
        <w:jc w:val="both"/>
      </w:pPr>
      <w:r>
        <w:rPr/>
        <w:t>Notice is hereby given that in exercise of the powers  Conferred  upon  the Ijebu Imusin Provisional Authority by sections 83 (2) and 276 of the Local Government Law, Cap. 68, the Ijebu Imusin Provisional Authority  in  accordance with  section  83 (3) </w:t>
      </w:r>
      <w:r>
        <w:rPr>
          <w:i/>
        </w:rPr>
        <w:t>( </w:t>
      </w:r>
      <w:r>
        <w:rPr>
          <w:i/>
          <w:spacing w:val="5"/>
        </w:rPr>
        <w:t>a) </w:t>
      </w:r>
      <w:r>
        <w:rPr/>
        <w:t>of the said Law has resolved  at its </w:t>
      </w:r>
      <w:r>
        <w:rPr>
          <w:spacing w:val="44"/>
        </w:rPr>
        <w:t> </w:t>
      </w:r>
      <w:r>
        <w:rPr/>
        <w:t>meeting</w:t>
      </w:r>
    </w:p>
    <w:p>
      <w:pPr>
        <w:pStyle w:val="BodyText"/>
        <w:spacing w:line="218" w:lineRule="auto"/>
        <w:ind w:left="117" w:right="115" w:firstLine="14"/>
      </w:pPr>
      <w:r>
        <w:rPr/>
        <w:t>held on the 3rd day of August, 1963, that the Control of Drumming Adoptive </w:t>
      </w:r>
      <w:r>
        <w:rPr>
          <w:sz w:val="16"/>
        </w:rPr>
        <w:t>W,R.L,N, </w:t>
      </w:r>
      <w:r>
        <w:rPr/>
        <w:t>13 Bye-bws Order, 1956 as amended by  W,R,L,N,  297  of  1957  be  adopted  </w:t>
      </w:r>
      <w:r>
        <w:rPr>
          <w:sz w:val="16"/>
        </w:rPr>
        <w:t>of  </w:t>
      </w:r>
      <w:r>
        <w:rPr/>
        <w:t>1956, substituting the following  for the First and  Third  Schedules  thereof  </w:t>
      </w:r>
      <w:r>
        <w:rPr>
          <w:w w:val="90"/>
        </w:rPr>
        <w:t>:---'--</w:t>
      </w:r>
    </w:p>
    <w:p>
      <w:pPr>
        <w:pStyle w:val="BodyText"/>
        <w:spacing w:before="5"/>
      </w:pPr>
    </w:p>
    <w:p>
      <w:pPr>
        <w:pStyle w:val="BodyText"/>
        <w:spacing w:before="1"/>
        <w:ind w:left="737" w:right="1902"/>
        <w:jc w:val="center"/>
      </w:pPr>
      <w:r>
        <w:rPr>
          <w:w w:val="110"/>
        </w:rPr>
        <w:t>FIRST   SCHEDULE</w:t>
      </w:r>
    </w:p>
    <w:p>
      <w:pPr>
        <w:pStyle w:val="BodyText"/>
        <w:rPr>
          <w:sz w:val="12"/>
        </w:rPr>
      </w:pPr>
    </w:p>
    <w:p>
      <w:pPr>
        <w:spacing w:after="0"/>
        <w:rPr>
          <w:sz w:val="12"/>
        </w:rPr>
        <w:sectPr>
          <w:pgSz w:w="10080" w:h="14040"/>
          <w:pgMar w:top="1320" w:bottom="280" w:left="1200" w:right="1340"/>
        </w:sectPr>
      </w:pPr>
    </w:p>
    <w:p>
      <w:pPr>
        <w:pStyle w:val="BodyText"/>
        <w:spacing w:line="202" w:lineRule="exact" w:before="91"/>
        <w:ind w:left="844" w:right="449" w:firstLine="14"/>
      </w:pPr>
      <w:r>
        <w:rPr/>
        <w:t>Sakara Apala Batakoto</w:t>
      </w:r>
    </w:p>
    <w:p>
      <w:pPr>
        <w:pStyle w:val="BodyText"/>
        <w:spacing w:line="202" w:lineRule="exact"/>
        <w:ind w:left="851" w:right="-7"/>
      </w:pPr>
      <w:r>
        <w:rPr/>
        <w:t>Kcte  or Agasa</w:t>
      </w:r>
    </w:p>
    <w:p>
      <w:pPr>
        <w:pStyle w:val="BodyText"/>
        <w:spacing w:line="208" w:lineRule="exact" w:before="101"/>
        <w:ind w:left="844" w:right="3091"/>
      </w:pPr>
      <w:r>
        <w:rPr/>
        <w:br w:type="column"/>
      </w:r>
      <w:r>
        <w:rPr>
          <w:w w:val="95"/>
        </w:rPr>
        <w:t>Ashiko </w:t>
      </w:r>
      <w:r>
        <w:rPr/>
        <w:t>Juju</w:t>
      </w:r>
    </w:p>
    <w:p>
      <w:pPr>
        <w:pStyle w:val="BodyText"/>
        <w:spacing w:line="220" w:lineRule="auto"/>
        <w:ind w:left="851" w:right="1884" w:firstLine="7"/>
      </w:pPr>
      <w:r>
        <w:rPr>
          <w:w w:val="105"/>
        </w:rPr>
        <w:t>Iya-ilu or Dundun </w:t>
      </w:r>
      <w:r>
        <w:rPr/>
        <w:t>Mambo /Agidigbo</w:t>
      </w:r>
    </w:p>
    <w:p>
      <w:pPr>
        <w:spacing w:after="0" w:line="220" w:lineRule="auto"/>
        <w:sectPr>
          <w:type w:val="continuous"/>
          <w:pgSz w:w="10080" w:h="14040"/>
          <w:pgMar w:top="1320" w:bottom="0" w:left="1200" w:right="1340"/>
          <w:cols w:num="2" w:equalWidth="0">
            <w:col w:w="1999" w:space="787"/>
            <w:col w:w="4754"/>
          </w:cols>
        </w:sectPr>
      </w:pPr>
    </w:p>
    <w:p>
      <w:pPr>
        <w:pStyle w:val="BodyText"/>
        <w:spacing w:before="3"/>
        <w:rPr>
          <w:sz w:val="12"/>
        </w:rPr>
      </w:pPr>
    </w:p>
    <w:p>
      <w:pPr>
        <w:spacing w:after="0"/>
        <w:rPr>
          <w:sz w:val="12"/>
        </w:rPr>
        <w:sectPr>
          <w:type w:val="continuous"/>
          <w:pgSz w:w="10080" w:h="14040"/>
          <w:pgMar w:top="1320" w:bottom="0" w:left="1200" w:right="1340"/>
        </w:sectPr>
      </w:pPr>
    </w:p>
    <w:p>
      <w:pPr>
        <w:pStyle w:val="BodyText"/>
        <w:spacing w:before="76"/>
        <w:ind w:left="2212"/>
      </w:pPr>
      <w:r>
        <w:rPr>
          <w:w w:val="115"/>
        </w:rPr>
        <w:t>THIRD</w:t>
      </w:r>
      <w:r>
        <w:rPr>
          <w:spacing w:val="50"/>
          <w:w w:val="115"/>
        </w:rPr>
        <w:t> </w:t>
      </w:r>
      <w:r>
        <w:rPr>
          <w:w w:val="115"/>
        </w:rPr>
        <w:t>SCHEDULE</w:t>
      </w:r>
    </w:p>
    <w:p>
      <w:pPr>
        <w:tabs>
          <w:tab w:pos="3242" w:val="left" w:leader="none"/>
        </w:tabs>
        <w:spacing w:before="131"/>
        <w:ind w:left="261" w:right="0" w:firstLine="0"/>
        <w:jc w:val="left"/>
        <w:rPr>
          <w:i/>
          <w:sz w:val="19"/>
        </w:rPr>
      </w:pPr>
      <w:r>
        <w:rPr>
          <w:i/>
          <w:position w:val="1"/>
          <w:sz w:val="19"/>
        </w:rPr>
        <w:t>Description</w:t>
      </w:r>
      <w:r>
        <w:rPr>
          <w:i/>
          <w:spacing w:val="4"/>
          <w:position w:val="1"/>
          <w:sz w:val="19"/>
        </w:rPr>
        <w:t> </w:t>
      </w:r>
      <w:r>
        <w:rPr>
          <w:i/>
          <w:position w:val="1"/>
          <w:sz w:val="19"/>
        </w:rPr>
        <w:t>of</w:t>
      </w:r>
      <w:r>
        <w:rPr>
          <w:i/>
          <w:spacing w:val="-9"/>
          <w:position w:val="1"/>
          <w:sz w:val="19"/>
        </w:rPr>
        <w:t> </w:t>
      </w:r>
      <w:r>
        <w:rPr>
          <w:i/>
          <w:position w:val="1"/>
          <w:sz w:val="19"/>
        </w:rPr>
        <w:t>Drum</w:t>
        <w:tab/>
      </w:r>
      <w:r>
        <w:rPr>
          <w:i/>
          <w:sz w:val="19"/>
        </w:rPr>
        <w:t>Period</w:t>
      </w:r>
    </w:p>
    <w:p>
      <w:pPr>
        <w:pStyle w:val="BodyText"/>
        <w:spacing w:line="202" w:lineRule="exact" w:before="99"/>
        <w:ind w:left="1896" w:firstLine="28"/>
        <w:jc w:val="both"/>
      </w:pPr>
      <w:r>
        <w:rPr/>
        <w:t>For any period between 6 a.m. and 6 p.m. For any period between 6. p.m. and 6 a.m. For any period between 6  a.m. and  6 p.m. For any period between 6 p.m. and  6  a.rn. For any period between 6 a.m. and  6  p.m. For any Feriod between 6 p.m.  and  6 a.m. For any period between 6 a.m. arid  6 p.m. For any period between 6 p.m. and 6 a.m.  For any period between 6  a.m. and  6 p.m. For any period between 6 p.m.  and  6 a.m. For any period between 6 a.m. and  6 p.m. For  any  period  between  6 p.m.  and  6</w:t>
      </w:r>
      <w:r>
        <w:rPr>
          <w:spacing w:val="-4"/>
        </w:rPr>
        <w:t> </w:t>
      </w:r>
      <w:r>
        <w:rPr/>
        <w:t>a.m.</w:t>
      </w:r>
    </w:p>
    <w:p>
      <w:pPr>
        <w:pStyle w:val="BodyText"/>
        <w:rPr>
          <w:sz w:val="18"/>
        </w:rPr>
      </w:pPr>
      <w:r>
        <w:rPr/>
        <w:br w:type="column"/>
      </w:r>
      <w:r>
        <w:rPr>
          <w:sz w:val="18"/>
        </w:rPr>
      </w:r>
    </w:p>
    <w:p>
      <w:pPr>
        <w:spacing w:line="210" w:lineRule="exact" w:before="157"/>
        <w:ind w:left="340" w:right="0" w:firstLine="0"/>
        <w:jc w:val="left"/>
        <w:rPr>
          <w:i/>
          <w:sz w:val="19"/>
        </w:rPr>
      </w:pPr>
      <w:r>
        <w:rPr>
          <w:i/>
          <w:sz w:val="19"/>
        </w:rPr>
        <w:t>Fees</w:t>
      </w:r>
    </w:p>
    <w:p>
      <w:pPr>
        <w:tabs>
          <w:tab w:pos="578" w:val="left" w:leader="none"/>
        </w:tabs>
        <w:spacing w:line="202" w:lineRule="exact" w:before="0"/>
        <w:ind w:left="290" w:right="0" w:firstLine="0"/>
        <w:jc w:val="left"/>
        <w:rPr>
          <w:i/>
          <w:sz w:val="19"/>
        </w:rPr>
      </w:pPr>
      <w:r>
        <w:rPr>
          <w:i/>
          <w:w w:val="95"/>
          <w:sz w:val="18"/>
        </w:rPr>
        <w:t>s</w:t>
        <w:tab/>
      </w:r>
      <w:r>
        <w:rPr>
          <w:i/>
          <w:w w:val="95"/>
          <w:sz w:val="19"/>
        </w:rPr>
        <w:t>d</w:t>
      </w:r>
    </w:p>
    <w:p>
      <w:pPr>
        <w:pStyle w:val="BodyText"/>
        <w:spacing w:line="192" w:lineRule="exact"/>
        <w:ind w:left="290"/>
      </w:pPr>
      <w:r>
        <w:rPr/>
        <w:t>10   0</w:t>
      </w:r>
    </w:p>
    <w:p>
      <w:pPr>
        <w:spacing w:line="213" w:lineRule="exact" w:before="0"/>
        <w:ind w:left="290" w:right="0" w:firstLine="0"/>
        <w:jc w:val="left"/>
        <w:rPr>
          <w:rFonts w:ascii="Arial"/>
          <w:sz w:val="19"/>
        </w:rPr>
      </w:pPr>
      <w:r>
        <w:rPr>
          <w:w w:val="105"/>
          <w:sz w:val="21"/>
        </w:rPr>
        <w:t>10 </w:t>
      </w:r>
      <w:r>
        <w:rPr>
          <w:spacing w:val="51"/>
          <w:w w:val="105"/>
          <w:sz w:val="21"/>
        </w:rPr>
        <w:t> </w:t>
      </w:r>
      <w:r>
        <w:rPr>
          <w:rFonts w:ascii="Arial"/>
          <w:w w:val="105"/>
          <w:sz w:val="19"/>
        </w:rPr>
        <w:t>0</w:t>
      </w:r>
    </w:p>
    <w:p>
      <w:pPr>
        <w:pStyle w:val="BodyText"/>
        <w:spacing w:line="199" w:lineRule="exact"/>
        <w:ind w:left="283"/>
      </w:pPr>
      <w:r>
        <w:rPr/>
        <w:t>10   0</w:t>
      </w:r>
    </w:p>
    <w:p>
      <w:pPr>
        <w:pStyle w:val="BodyText"/>
        <w:spacing w:line="202" w:lineRule="exact"/>
        <w:ind w:left="290"/>
      </w:pPr>
      <w:r>
        <w:rPr/>
        <w:t>10   0</w:t>
      </w:r>
    </w:p>
    <w:p>
      <w:pPr>
        <w:pStyle w:val="BodyText"/>
        <w:spacing w:line="202" w:lineRule="exact"/>
        <w:ind w:left="283"/>
      </w:pPr>
      <w:r>
        <w:rPr>
          <w:w w:val="105"/>
        </w:rPr>
        <w:t>10   0</w:t>
      </w:r>
    </w:p>
    <w:p>
      <w:pPr>
        <w:pStyle w:val="BodyText"/>
        <w:spacing w:line="198" w:lineRule="exact"/>
        <w:ind w:left="275"/>
      </w:pPr>
      <w:r>
        <w:rPr/>
        <w:t>10   0</w:t>
      </w:r>
    </w:p>
    <w:p>
      <w:pPr>
        <w:pStyle w:val="BodyText"/>
        <w:spacing w:line="198" w:lineRule="exact"/>
        <w:ind w:left="275"/>
      </w:pPr>
      <w:r>
        <w:rPr/>
        <w:t>10   0</w:t>
      </w:r>
    </w:p>
    <w:p>
      <w:pPr>
        <w:pStyle w:val="BodyText"/>
        <w:spacing w:line="197" w:lineRule="exact"/>
        <w:ind w:left="275"/>
      </w:pPr>
      <w:r>
        <w:rPr>
          <w:w w:val="105"/>
        </w:rPr>
        <w:t>10   0</w:t>
      </w:r>
    </w:p>
    <w:p>
      <w:pPr>
        <w:spacing w:line="207" w:lineRule="exact" w:before="0"/>
        <w:ind w:left="268" w:right="0" w:firstLine="0"/>
        <w:jc w:val="left"/>
        <w:rPr>
          <w:sz w:val="20"/>
        </w:rPr>
      </w:pPr>
      <w:r>
        <w:rPr>
          <w:sz w:val="20"/>
        </w:rPr>
        <w:t>10   0</w:t>
      </w:r>
    </w:p>
    <w:p>
      <w:pPr>
        <w:pStyle w:val="BodyText"/>
        <w:spacing w:line="201" w:lineRule="exact"/>
        <w:ind w:left="268"/>
        <w:rPr>
          <w:rFonts w:ascii="Arial"/>
          <w:sz w:val="18"/>
        </w:rPr>
      </w:pPr>
      <w:r>
        <w:rPr/>
        <w:t>10   </w:t>
      </w:r>
      <w:r>
        <w:rPr>
          <w:rFonts w:ascii="Arial"/>
          <w:sz w:val="18"/>
        </w:rPr>
        <w:t>0</w:t>
      </w:r>
    </w:p>
    <w:p>
      <w:pPr>
        <w:pStyle w:val="BodyText"/>
        <w:spacing w:line="202" w:lineRule="exact"/>
        <w:ind w:left="268"/>
        <w:rPr>
          <w:rFonts w:ascii="Arial"/>
          <w:sz w:val="18"/>
        </w:rPr>
      </w:pPr>
      <w:r>
        <w:rPr/>
        <w:t>10   </w:t>
      </w:r>
      <w:r>
        <w:rPr>
          <w:rFonts w:ascii="Arial"/>
          <w:sz w:val="18"/>
        </w:rPr>
        <w:t>0</w:t>
      </w:r>
    </w:p>
    <w:p>
      <w:pPr>
        <w:pStyle w:val="BodyText"/>
        <w:spacing w:line="167" w:lineRule="exact"/>
        <w:ind w:left="261"/>
      </w:pPr>
      <w:r>
        <w:rPr/>
        <w:t>10   0</w:t>
      </w:r>
    </w:p>
    <w:p>
      <w:pPr>
        <w:spacing w:after="0" w:line="167" w:lineRule="exact"/>
        <w:sectPr>
          <w:type w:val="continuous"/>
          <w:pgSz w:w="10080" w:h="14040"/>
          <w:pgMar w:top="1320" w:bottom="0" w:left="1200" w:right="1340"/>
          <w:cols w:num="2" w:equalWidth="0">
            <w:col w:w="5375" w:space="104"/>
            <w:col w:w="2061"/>
          </w:cols>
        </w:sectPr>
      </w:pPr>
    </w:p>
    <w:p>
      <w:pPr>
        <w:pStyle w:val="BodyText"/>
        <w:spacing w:line="173" w:lineRule="exact"/>
        <w:ind w:left="708"/>
      </w:pPr>
      <w:r>
        <w:rPr>
          <w:w w:val="105"/>
        </w:rPr>
        <w:t>or Dundun</w:t>
      </w:r>
    </w:p>
    <w:p>
      <w:pPr>
        <w:pStyle w:val="BodyText"/>
        <w:spacing w:line="202" w:lineRule="exact"/>
        <w:ind w:left="242" w:firstLine="14"/>
        <w:jc w:val="both"/>
      </w:pPr>
      <w:r>
        <w:rPr/>
        <w:br w:type="column"/>
      </w:r>
      <w:r>
        <w:rPr/>
        <w:t>For any period between 6 a.m. and 6 p.m. </w:t>
      </w:r>
      <w:r>
        <w:rPr>
          <w:w w:val="107"/>
        </w:rPr>
        <w:t>For </w:t>
      </w:r>
      <w:r>
        <w:rPr>
          <w:w w:val="102"/>
        </w:rPr>
        <w:t>any </w:t>
      </w:r>
      <w:r>
        <w:rPr>
          <w:w w:val="102"/>
        </w:rPr>
        <w:t>period </w:t>
      </w:r>
      <w:r>
        <w:rPr>
          <w:w w:val="100"/>
        </w:rPr>
        <w:t>between </w:t>
      </w:r>
      <w:r>
        <w:rPr>
          <w:w w:val="107"/>
        </w:rPr>
        <w:t>6 </w:t>
      </w:r>
      <w:r>
        <w:rPr>
          <w:w w:val="106"/>
        </w:rPr>
        <w:t>p.m. </w:t>
      </w:r>
      <w:r>
        <w:rPr>
          <w:w w:val="102"/>
        </w:rPr>
        <w:t>and </w:t>
      </w:r>
      <w:r>
        <w:rPr>
          <w:w w:val="98"/>
        </w:rPr>
        <w:t>6 </w:t>
      </w:r>
      <w:r>
        <w:rPr>
          <w:spacing w:val="-4"/>
          <w:w w:val="91"/>
        </w:rPr>
        <w:t>a.m.­</w:t>
      </w:r>
      <w:r>
        <w:rPr>
          <w:w w:val="91"/>
        </w:rPr>
        <w:t> </w:t>
      </w:r>
      <w:r>
        <w:rPr/>
        <w:t>For any period between 6 a.m. and 6- p.m. For  any  period  between  6 p.m. and 6  </w:t>
      </w:r>
      <w:r>
        <w:rPr>
          <w:spacing w:val="2"/>
        </w:rPr>
        <w:t> </w:t>
      </w:r>
      <w:r>
        <w:rPr/>
        <w:t>a.m.</w:t>
      </w:r>
    </w:p>
    <w:p>
      <w:pPr>
        <w:spacing w:line="210" w:lineRule="exact" w:before="5"/>
        <w:ind w:left="355" w:right="0" w:firstLine="0"/>
        <w:jc w:val="left"/>
        <w:rPr>
          <w:rFonts w:ascii="Arial"/>
          <w:sz w:val="18"/>
        </w:rPr>
      </w:pPr>
      <w:r>
        <w:rPr/>
        <w:br w:type="column"/>
      </w:r>
      <w:r>
        <w:rPr>
          <w:sz w:val="19"/>
        </w:rPr>
        <w:t>10   </w:t>
      </w:r>
      <w:r>
        <w:rPr>
          <w:rFonts w:ascii="Arial"/>
          <w:sz w:val="18"/>
        </w:rPr>
        <w:t>0</w:t>
      </w:r>
    </w:p>
    <w:p>
      <w:pPr>
        <w:pStyle w:val="BodyText"/>
        <w:spacing w:line="202" w:lineRule="exact"/>
        <w:ind w:left="362"/>
        <w:rPr>
          <w:rFonts w:ascii="Arial"/>
          <w:sz w:val="17"/>
        </w:rPr>
      </w:pPr>
      <w:r>
        <w:rPr>
          <w:w w:val="105"/>
        </w:rPr>
        <w:t>10   </w:t>
      </w:r>
      <w:r>
        <w:rPr>
          <w:rFonts w:ascii="Arial"/>
          <w:w w:val="105"/>
          <w:sz w:val="17"/>
        </w:rPr>
        <w:t>0</w:t>
      </w:r>
    </w:p>
    <w:p>
      <w:pPr>
        <w:pStyle w:val="BodyText"/>
        <w:spacing w:line="210" w:lineRule="exact"/>
        <w:ind w:left="355"/>
      </w:pPr>
      <w:r>
        <w:rPr>
          <w:w w:val="105"/>
        </w:rPr>
        <w:t>10   0</w:t>
      </w:r>
    </w:p>
    <w:p>
      <w:pPr>
        <w:pStyle w:val="BodyText"/>
        <w:spacing w:before="4"/>
        <w:ind w:left="74"/>
      </w:pPr>
      <w:r>
        <w:rPr>
          <w:w w:val="135"/>
        </w:rPr>
        <w:t>'"  </w:t>
      </w:r>
      <w:r>
        <w:rPr>
          <w:w w:val="115"/>
        </w:rPr>
        <w:t>10  0</w:t>
      </w:r>
    </w:p>
    <w:p>
      <w:pPr>
        <w:spacing w:after="0"/>
        <w:sectPr>
          <w:type w:val="continuous"/>
          <w:pgSz w:w="10080" w:h="14040"/>
          <w:pgMar w:top="1320" w:bottom="0" w:left="1200" w:right="1340"/>
          <w:cols w:num="3" w:equalWidth="0">
            <w:col w:w="1600" w:space="40"/>
            <w:col w:w="3707" w:space="40"/>
            <w:col w:w="2153"/>
          </w:cols>
        </w:sectPr>
      </w:pPr>
    </w:p>
    <w:p>
      <w:pPr>
        <w:pStyle w:val="BodyText"/>
        <w:spacing w:before="7"/>
        <w:rPr>
          <w:sz w:val="17"/>
        </w:rPr>
      </w:pPr>
    </w:p>
    <w:p>
      <w:pPr>
        <w:pStyle w:val="BodyText"/>
        <w:spacing w:before="76"/>
        <w:ind w:left="261" w:right="115"/>
      </w:pPr>
      <w:r>
        <w:rPr>
          <w:w w:val="105"/>
          <w:sz w:val="15"/>
        </w:rPr>
        <w:t>DATED </w:t>
      </w:r>
      <w:r>
        <w:rPr>
          <w:w w:val="105"/>
        </w:rPr>
        <w:t>this 7th day of August,  1963.</w:t>
      </w:r>
    </w:p>
    <w:p>
      <w:pPr>
        <w:pStyle w:val="BodyText"/>
        <w:spacing w:before="2"/>
        <w:rPr>
          <w:sz w:val="23"/>
        </w:rPr>
      </w:pPr>
    </w:p>
    <w:p>
      <w:pPr>
        <w:spacing w:after="0"/>
        <w:rPr>
          <w:sz w:val="23"/>
        </w:rPr>
        <w:sectPr>
          <w:type w:val="continuous"/>
          <w:pgSz w:w="10080" w:h="14040"/>
          <w:pgMar w:top="1320" w:bottom="0" w:left="1200" w:right="1340"/>
        </w:sectPr>
      </w:pPr>
    </w:p>
    <w:p>
      <w:pPr>
        <w:spacing w:line="214" w:lineRule="exact" w:before="76"/>
        <w:ind w:left="509" w:right="467" w:firstLine="0"/>
        <w:jc w:val="center"/>
        <w:rPr>
          <w:rFonts w:ascii="Arial"/>
          <w:sz w:val="14"/>
        </w:rPr>
      </w:pPr>
      <w:r>
        <w:rPr/>
        <w:pict>
          <v:group style="position:absolute;margin-left:1.44pt;margin-top:2.880022pt;width:499.7pt;height:697pt;mso-position-horizontal-relative:page;mso-position-vertical-relative:page;z-index:-4240" coordorigin="29,58" coordsize="9994,13940">
            <v:shape style="position:absolute;left:29;top:58;width:9994;height:13939" type="#_x0000_t75" stroked="false">
              <v:imagedata r:id="rId7" o:title=""/>
            </v:shape>
            <v:line style="position:absolute" from="1706,10685" to="2801,10685" stroked="true" strokeweight="1.44pt" strokecolor="#000000"/>
            <w10:wrap type="none"/>
          </v:group>
        </w:pict>
      </w:r>
      <w:r>
        <w:rPr>
          <w:rFonts w:ascii="Arial"/>
          <w:w w:val="115"/>
          <w:sz w:val="19"/>
        </w:rPr>
        <w:t>M.A. </w:t>
      </w:r>
      <w:r>
        <w:rPr>
          <w:rFonts w:ascii="Arial"/>
          <w:w w:val="115"/>
          <w:sz w:val="14"/>
        </w:rPr>
        <w:t>SEMAKO)</w:t>
      </w:r>
    </w:p>
    <w:p>
      <w:pPr>
        <w:spacing w:line="196" w:lineRule="exact" w:before="0"/>
        <w:ind w:left="609" w:right="467" w:firstLine="0"/>
        <w:jc w:val="center"/>
        <w:rPr>
          <w:i/>
          <w:sz w:val="19"/>
        </w:rPr>
      </w:pPr>
      <w:r>
        <w:rPr>
          <w:i/>
          <w:sz w:val="19"/>
        </w:rPr>
        <w:t>Secretary / Treasurer,</w:t>
      </w:r>
    </w:p>
    <w:p>
      <w:pPr>
        <w:spacing w:line="224" w:lineRule="exact" w:before="0"/>
        <w:ind w:left="506" w:right="-18" w:firstLine="0"/>
        <w:jc w:val="left"/>
        <w:rPr>
          <w:i/>
          <w:sz w:val="19"/>
        </w:rPr>
      </w:pPr>
      <w:r>
        <w:rPr>
          <w:i/>
          <w:sz w:val="21"/>
        </w:rPr>
        <w:t>Imusin</w:t>
      </w:r>
      <w:r>
        <w:rPr>
          <w:i/>
          <w:spacing w:val="-35"/>
          <w:sz w:val="21"/>
        </w:rPr>
        <w:t> </w:t>
      </w:r>
      <w:r>
        <w:rPr>
          <w:i/>
          <w:sz w:val="19"/>
        </w:rPr>
        <w:t>Prouisi'onal Authority</w:t>
      </w:r>
    </w:p>
    <w:p>
      <w:pPr>
        <w:spacing w:line="220" w:lineRule="exact" w:before="110"/>
        <w:ind w:left="472" w:right="1121" w:firstLine="0"/>
        <w:jc w:val="center"/>
        <w:rPr>
          <w:sz w:val="20"/>
        </w:rPr>
      </w:pPr>
      <w:r>
        <w:rPr/>
        <w:br w:type="column"/>
      </w:r>
      <w:r>
        <w:rPr>
          <w:w w:val="105"/>
          <w:sz w:val="20"/>
        </w:rPr>
        <w:t>D. A. </w:t>
      </w:r>
      <w:r>
        <w:rPr>
          <w:w w:val="105"/>
          <w:sz w:val="15"/>
        </w:rPr>
        <w:t>JA!YEOLA-ADEBOYEJO </w:t>
      </w:r>
      <w:r>
        <w:rPr>
          <w:w w:val="105"/>
          <w:sz w:val="20"/>
        </w:rPr>
        <w:t>II,</w:t>
      </w:r>
    </w:p>
    <w:p>
      <w:pPr>
        <w:spacing w:line="191" w:lineRule="exact" w:before="0"/>
        <w:ind w:left="472" w:right="1275" w:firstLine="0"/>
        <w:jc w:val="center"/>
        <w:rPr>
          <w:i/>
          <w:sz w:val="19"/>
        </w:rPr>
      </w:pPr>
      <w:r>
        <w:rPr>
          <w:i/>
          <w:sz w:val="19"/>
        </w:rPr>
        <w:t>Chairman,</w:t>
      </w:r>
    </w:p>
    <w:p>
      <w:pPr>
        <w:spacing w:line="224" w:lineRule="exact" w:before="0"/>
        <w:ind w:left="472" w:right="1298" w:firstLine="0"/>
        <w:jc w:val="center"/>
        <w:rPr>
          <w:i/>
          <w:sz w:val="21"/>
        </w:rPr>
      </w:pPr>
      <w:r>
        <w:rPr>
          <w:i/>
          <w:w w:val="95"/>
          <w:sz w:val="19"/>
        </w:rPr>
        <w:t>Iiebu </w:t>
      </w:r>
      <w:r>
        <w:rPr>
          <w:i/>
          <w:w w:val="95"/>
          <w:sz w:val="21"/>
        </w:rPr>
        <w:t>lmusin Provisional Authority</w:t>
      </w:r>
    </w:p>
    <w:sectPr>
      <w:type w:val="continuous"/>
      <w:pgSz w:w="10080" w:h="14040"/>
      <w:pgMar w:top="1320" w:bottom="0" w:left="1200" w:right="1340"/>
      <w:cols w:num="2" w:equalWidth="0">
        <w:col w:w="2801" w:space="195"/>
        <w:col w:w="454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65"/>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92"/>
      <w:ind w:right="696"/>
      <w:jc w:val="center"/>
      <w:outlineLvl w:val="2"/>
    </w:pPr>
    <w:rPr>
      <w:rFonts w:ascii="Times New Roman" w:hAnsi="Times New Roman" w:eastAsia="Times New Roman" w:cs="Times New Roman"/>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2016-07-06T14:48:33Z</dcterms:created>
  <dcterms:modified xsi:type="dcterms:W3CDTF">2016-07-06T14:48:33Z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