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7756" w14:textId="74C5BD8D" w:rsidR="00E747AC" w:rsidRDefault="00643A2E" w:rsidP="00E747AC">
      <w:pPr>
        <w:pStyle w:val="Title"/>
        <w:rPr>
          <w:noProof/>
        </w:rPr>
      </w:pPr>
      <w:r>
        <w:rPr>
          <w:noProof/>
        </w:rPr>
        <w:t>Exercise</w:t>
      </w:r>
      <w:r w:rsidR="00E747AC">
        <w:rPr>
          <w:noProof/>
        </w:rPr>
        <w:t xml:space="preserve"> </w:t>
      </w:r>
      <w:r w:rsidR="00730213">
        <w:rPr>
          <w:noProof/>
        </w:rPr>
        <w:t>3</w:t>
      </w:r>
      <w:r w:rsidR="00E747AC">
        <w:rPr>
          <w:noProof/>
        </w:rPr>
        <w:t xml:space="preserve">: </w:t>
      </w:r>
      <w:r w:rsidR="00FE53F7">
        <w:rPr>
          <w:noProof/>
        </w:rPr>
        <w:t>Scoping</w:t>
      </w:r>
      <w:r w:rsidR="00730213">
        <w:rPr>
          <w:noProof/>
        </w:rPr>
        <w:t xml:space="preserve"> a GBIF Participant node</w:t>
      </w:r>
    </w:p>
    <w:p w14:paraId="09C5547E" w14:textId="0B8F6705" w:rsidR="00E747AC" w:rsidRDefault="00E747AC" w:rsidP="00244AFB">
      <w:pPr>
        <w:rPr>
          <w:noProof/>
        </w:rPr>
      </w:pPr>
      <w:r>
        <w:rPr>
          <w:noProof/>
        </w:rPr>
        <w:t>Exercise sheet</w:t>
      </w:r>
      <w:r w:rsidR="00361D40">
        <w:rPr>
          <w:noProof/>
        </w:rPr>
        <w:t xml:space="preserve"> </w:t>
      </w:r>
      <w:r w:rsidR="00730213">
        <w:rPr>
          <w:noProof/>
        </w:rPr>
        <w:t>D</w:t>
      </w:r>
    </w:p>
    <w:p w14:paraId="2D07055D" w14:textId="01659622" w:rsidR="007D4803" w:rsidRDefault="007D4803" w:rsidP="00244AFB">
      <w:pPr>
        <w:rPr>
          <w:noProof/>
        </w:rPr>
      </w:pPr>
    </w:p>
    <w:p w14:paraId="16A24310" w14:textId="77777777" w:rsidR="007D4803" w:rsidRDefault="007D4803" w:rsidP="007D4803">
      <w:pPr>
        <w:pStyle w:val="Heading1"/>
      </w:pPr>
      <w:r>
        <w:t>Contact information</w:t>
      </w:r>
    </w:p>
    <w:tbl>
      <w:tblPr>
        <w:tblW w:w="10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8"/>
        <w:gridCol w:w="8856"/>
      </w:tblGrid>
      <w:tr w:rsidR="007D4803" w14:paraId="25FA6B00" w14:textId="77777777" w:rsidTr="007D4803">
        <w:trPr>
          <w:trHeight w:val="291"/>
        </w:trPr>
        <w:tc>
          <w:tcPr>
            <w:tcW w:w="1568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800F" w14:textId="77777777" w:rsidR="007D4803" w:rsidRPr="007D4803" w:rsidRDefault="007D4803" w:rsidP="007D4803">
            <w:pPr>
              <w:pStyle w:val="Tabletext"/>
              <w:rPr>
                <w:b/>
                <w:bCs/>
              </w:rPr>
            </w:pPr>
            <w:r w:rsidRPr="007D4803">
              <w:rPr>
                <w:b/>
                <w:bCs/>
              </w:rPr>
              <w:t>Full Name</w:t>
            </w:r>
          </w:p>
        </w:tc>
        <w:tc>
          <w:tcPr>
            <w:tcW w:w="88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AD55" w14:textId="77777777" w:rsidR="007D4803" w:rsidRDefault="007D4803" w:rsidP="007D4803">
            <w:pPr>
              <w:pStyle w:val="Tabletext"/>
            </w:pPr>
          </w:p>
        </w:tc>
      </w:tr>
      <w:tr w:rsidR="007D4803" w14:paraId="20396D6C" w14:textId="77777777" w:rsidTr="007D4803">
        <w:trPr>
          <w:trHeight w:val="274"/>
        </w:trPr>
        <w:tc>
          <w:tcPr>
            <w:tcW w:w="1568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9FAB" w14:textId="77777777" w:rsidR="007D4803" w:rsidRPr="007D4803" w:rsidRDefault="007D4803" w:rsidP="007D4803">
            <w:pPr>
              <w:pStyle w:val="Tabletext"/>
              <w:rPr>
                <w:b/>
                <w:bCs/>
              </w:rPr>
            </w:pPr>
            <w:r w:rsidRPr="007D4803">
              <w:rPr>
                <w:b/>
                <w:bCs/>
              </w:rPr>
              <w:t>Email</w:t>
            </w:r>
          </w:p>
        </w:tc>
        <w:tc>
          <w:tcPr>
            <w:tcW w:w="88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0D3B" w14:textId="77777777" w:rsidR="007D4803" w:rsidRDefault="007D4803" w:rsidP="007D4803">
            <w:pPr>
              <w:pStyle w:val="Tabletext"/>
            </w:pPr>
          </w:p>
        </w:tc>
      </w:tr>
      <w:tr w:rsidR="007D4803" w14:paraId="15E23025" w14:textId="77777777" w:rsidTr="007D4803">
        <w:trPr>
          <w:trHeight w:val="274"/>
        </w:trPr>
        <w:tc>
          <w:tcPr>
            <w:tcW w:w="1568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A64C" w14:textId="0C052608" w:rsidR="007D4803" w:rsidRPr="007D4803" w:rsidRDefault="007D4803" w:rsidP="007D4803">
            <w:pPr>
              <w:pStyle w:val="Tabletext"/>
              <w:rPr>
                <w:b/>
                <w:bCs/>
              </w:rPr>
            </w:pPr>
            <w:r w:rsidRPr="007D4803">
              <w:rPr>
                <w:b/>
                <w:bCs/>
              </w:rPr>
              <w:t>Peer-learning Group Name</w:t>
            </w:r>
          </w:p>
        </w:tc>
        <w:tc>
          <w:tcPr>
            <w:tcW w:w="88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76C5" w14:textId="77777777" w:rsidR="007D4803" w:rsidRDefault="007D4803" w:rsidP="007D4803">
            <w:pPr>
              <w:pStyle w:val="Tabletext"/>
            </w:pPr>
          </w:p>
        </w:tc>
      </w:tr>
    </w:tbl>
    <w:p w14:paraId="313D458F" w14:textId="72355506" w:rsidR="007D4803" w:rsidRDefault="007D4803" w:rsidP="00244AFB">
      <w:pPr>
        <w:rPr>
          <w:noProof/>
        </w:rPr>
      </w:pPr>
    </w:p>
    <w:p w14:paraId="0443E4BC" w14:textId="77777777" w:rsidR="000B5220" w:rsidRDefault="000B5220" w:rsidP="000B5220"/>
    <w:p w14:paraId="6BE5342F" w14:textId="687788B3" w:rsidR="000B0798" w:rsidRDefault="00FE53F7" w:rsidP="00DF5532">
      <w:pPr>
        <w:rPr>
          <w:rFonts w:eastAsia="Trebuchet MS" w:cs="Arial"/>
          <w:b/>
          <w:color w:val="000000"/>
          <w:sz w:val="28"/>
          <w:szCs w:val="20"/>
        </w:rPr>
      </w:pPr>
      <w:r>
        <w:rPr>
          <w:rFonts w:eastAsia="Trebuchet MS" w:cs="Arial"/>
          <w:b/>
          <w:color w:val="000000"/>
          <w:sz w:val="28"/>
          <w:szCs w:val="20"/>
        </w:rPr>
        <w:t xml:space="preserve">Node </w:t>
      </w:r>
      <w:r w:rsidR="007F7642">
        <w:rPr>
          <w:rFonts w:eastAsia="Trebuchet MS" w:cs="Arial"/>
          <w:b/>
          <w:color w:val="000000"/>
          <w:sz w:val="28"/>
          <w:szCs w:val="20"/>
        </w:rPr>
        <w:t>host institution</w:t>
      </w:r>
    </w:p>
    <w:p w14:paraId="44625917" w14:textId="77777777" w:rsidR="007F7642" w:rsidRDefault="00DF5532" w:rsidP="00DF5532">
      <w:r>
        <w:t>Referring to the</w:t>
      </w:r>
      <w:r w:rsidR="00D3606F">
        <w:t xml:space="preserve"> fictitious </w:t>
      </w:r>
      <w:proofErr w:type="spellStart"/>
      <w:r w:rsidR="00D3606F" w:rsidRPr="00D3606F">
        <w:rPr>
          <w:i/>
          <w:iCs/>
        </w:rPr>
        <w:t>Darwinia</w:t>
      </w:r>
      <w:proofErr w:type="spellEnd"/>
      <w:r w:rsidRPr="00D3606F">
        <w:rPr>
          <w:i/>
          <w:iCs/>
        </w:rPr>
        <w:t xml:space="preserve"> </w:t>
      </w:r>
      <w:r>
        <w:t xml:space="preserve">use case, </w:t>
      </w:r>
      <w:r w:rsidR="00FE53F7">
        <w:t>imagine you have held a stakeholder meeting to outline the priorities for your new node</w:t>
      </w:r>
      <w:r w:rsidR="007F7642">
        <w:t>, which are:</w:t>
      </w:r>
    </w:p>
    <w:p w14:paraId="248642A7" w14:textId="33C8D47D" w:rsidR="007F7642" w:rsidRDefault="007F7642" w:rsidP="007F7642">
      <w:pPr>
        <w:pStyle w:val="ListParagraph"/>
        <w:numPr>
          <w:ilvl w:val="0"/>
          <w:numId w:val="46"/>
        </w:numPr>
      </w:pPr>
      <w:r>
        <w:t>Training and supporting institutions that hold and produce biodiversity data in data management and data publishing via GBIF</w:t>
      </w:r>
      <w:r w:rsidR="003F02C4">
        <w:t xml:space="preserve"> to increase the data availability for </w:t>
      </w:r>
      <w:proofErr w:type="spellStart"/>
      <w:r w:rsidR="003F02C4" w:rsidRPr="0022340F">
        <w:rPr>
          <w:i/>
          <w:iCs/>
        </w:rPr>
        <w:t>Darwinia</w:t>
      </w:r>
      <w:proofErr w:type="spellEnd"/>
      <w:r w:rsidR="003F02C4">
        <w:t>.</w:t>
      </w:r>
    </w:p>
    <w:p w14:paraId="59DF43BC" w14:textId="052EC903" w:rsidR="003F02C4" w:rsidRDefault="003F02C4" w:rsidP="007F7642">
      <w:pPr>
        <w:pStyle w:val="ListParagraph"/>
        <w:numPr>
          <w:ilvl w:val="0"/>
          <w:numId w:val="46"/>
        </w:numPr>
      </w:pPr>
      <w:r>
        <w:t>Establishing a community of practice among potential users of GBIF-mediated data to increase the use of data in research and policy.</w:t>
      </w:r>
    </w:p>
    <w:p w14:paraId="73E968DB" w14:textId="7543D021" w:rsidR="001369CE" w:rsidRDefault="00E0392D" w:rsidP="007F7642">
      <w:pPr>
        <w:pStyle w:val="ListParagraph"/>
        <w:numPr>
          <w:ilvl w:val="0"/>
          <w:numId w:val="46"/>
        </w:numPr>
      </w:pPr>
      <w:r>
        <w:t>Establishing a GBIF hosted portal to provide information on the node activities and access to the data available about biodiversity in the country.</w:t>
      </w:r>
    </w:p>
    <w:p w14:paraId="459480D8" w14:textId="23E534AB" w:rsidR="00E0392D" w:rsidRDefault="00E0392D" w:rsidP="007F7642">
      <w:pPr>
        <w:pStyle w:val="ListParagraph"/>
        <w:numPr>
          <w:ilvl w:val="0"/>
          <w:numId w:val="46"/>
        </w:numPr>
      </w:pPr>
      <w:r>
        <w:t>Developing a strategy for data mobilization in the country, based on analysis of current data availability and user needs.</w:t>
      </w:r>
    </w:p>
    <w:p w14:paraId="413BE6B0" w14:textId="5A8F2C1D" w:rsidR="00CA58AE" w:rsidRDefault="00E0392D" w:rsidP="00DF5532">
      <w:r>
        <w:t>Consider which institution you think would be the best suited to host this new node.  Explain your choice in the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58AE" w14:paraId="57AFEADF" w14:textId="77777777" w:rsidTr="00CA58AE">
        <w:tc>
          <w:tcPr>
            <w:tcW w:w="10456" w:type="dxa"/>
          </w:tcPr>
          <w:p w14:paraId="4695296C" w14:textId="2C9B4806" w:rsidR="00CA58AE" w:rsidRPr="00CA58AE" w:rsidRDefault="0022340F" w:rsidP="00CA58AE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The node will be hosted by </w:t>
            </w:r>
            <w:r w:rsidR="00CA58AE" w:rsidRPr="00CA58AE">
              <w:rPr>
                <w:b/>
                <w:bCs/>
              </w:rPr>
              <w:t>….</w:t>
            </w:r>
          </w:p>
          <w:p w14:paraId="63B63332" w14:textId="77777777" w:rsidR="00CA58AE" w:rsidRDefault="00CA58AE" w:rsidP="00CA58AE">
            <w:pPr>
              <w:pStyle w:val="Tabletext"/>
            </w:pPr>
          </w:p>
          <w:p w14:paraId="53D69CC6" w14:textId="77777777" w:rsidR="00CA58AE" w:rsidRDefault="00CA58AE" w:rsidP="00CA58AE">
            <w:pPr>
              <w:pStyle w:val="Tabletext"/>
            </w:pPr>
          </w:p>
          <w:p w14:paraId="4695DFAF" w14:textId="64273C6C" w:rsidR="00CA58AE" w:rsidRDefault="0022340F" w:rsidP="00CA58AE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Three likely advantages of this host institution are:</w:t>
            </w:r>
          </w:p>
          <w:p w14:paraId="19889EE9" w14:textId="51831872" w:rsidR="0022340F" w:rsidRDefault="0022340F" w:rsidP="0022340F">
            <w:pPr>
              <w:pStyle w:val="Tabletext"/>
              <w:numPr>
                <w:ilvl w:val="0"/>
                <w:numId w:val="4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2944FFDA" w14:textId="77777777" w:rsidR="0022340F" w:rsidRDefault="0022340F" w:rsidP="0022340F">
            <w:pPr>
              <w:pStyle w:val="Tabletext"/>
              <w:numPr>
                <w:ilvl w:val="0"/>
                <w:numId w:val="4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5718124E" w14:textId="77777777" w:rsidR="0022340F" w:rsidRPr="00CA58AE" w:rsidRDefault="0022340F" w:rsidP="0022340F">
            <w:pPr>
              <w:pStyle w:val="Tabletext"/>
              <w:numPr>
                <w:ilvl w:val="0"/>
                <w:numId w:val="48"/>
              </w:numPr>
              <w:rPr>
                <w:b/>
                <w:bCs/>
              </w:rPr>
            </w:pPr>
          </w:p>
          <w:p w14:paraId="02A9A1D7" w14:textId="40B25B8B" w:rsidR="0022340F" w:rsidRDefault="0022340F" w:rsidP="00CA58AE">
            <w:pPr>
              <w:pStyle w:val="Tabletext"/>
              <w:rPr>
                <w:b/>
                <w:bCs/>
              </w:rPr>
            </w:pPr>
          </w:p>
          <w:p w14:paraId="156EC44F" w14:textId="69C69639" w:rsidR="0022340F" w:rsidRDefault="0022340F" w:rsidP="00CA58AE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Three possible disadvantages of this host institution are:</w:t>
            </w:r>
          </w:p>
          <w:p w14:paraId="2BEC048F" w14:textId="7557BEB5" w:rsidR="0022340F" w:rsidRDefault="0022340F" w:rsidP="0022340F">
            <w:pPr>
              <w:pStyle w:val="Tabletext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423C268E" w14:textId="5027E9DF" w:rsidR="0022340F" w:rsidRDefault="0022340F" w:rsidP="0022340F">
            <w:pPr>
              <w:pStyle w:val="Tabletext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2643F372" w14:textId="77777777" w:rsidR="0022340F" w:rsidRPr="00CA58AE" w:rsidRDefault="0022340F" w:rsidP="0022340F">
            <w:pPr>
              <w:pStyle w:val="Tabletext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2C6FCA48" w14:textId="09FFCCEF" w:rsidR="00CA58AE" w:rsidRDefault="00CA58AE" w:rsidP="00CA58AE"/>
        </w:tc>
      </w:tr>
    </w:tbl>
    <w:p w14:paraId="63945B02" w14:textId="7FD78F2A" w:rsidR="00CA58AE" w:rsidRDefault="00CA58AE" w:rsidP="00DF5532"/>
    <w:p w14:paraId="0B9C3D44" w14:textId="1CC6BDC7" w:rsidR="000F7DCE" w:rsidRDefault="0022340F" w:rsidP="000F7DCE">
      <w:pPr>
        <w:pStyle w:val="Heading1"/>
      </w:pPr>
      <w:r>
        <w:t>Governance structures for your node</w:t>
      </w:r>
    </w:p>
    <w:p w14:paraId="00D2AF59" w14:textId="64D5EF1E" w:rsidR="00CA58AE" w:rsidRDefault="00240249" w:rsidP="00DF5532">
      <w:r>
        <w:t xml:space="preserve">A good way to encourage collaboration around a new node is to invite key stakeholders to </w:t>
      </w:r>
      <w:r w:rsidR="00170A9D">
        <w:t>participate in a board for the node</w:t>
      </w:r>
      <w:r w:rsidR="00EA267C">
        <w:t xml:space="preserve">, and to establish advisory committees, such as a science committee.  </w:t>
      </w:r>
      <w:r w:rsidR="00170A9D">
        <w:t xml:space="preserve">This can help to </w:t>
      </w:r>
      <w:r w:rsidR="00170A9D">
        <w:lastRenderedPageBreak/>
        <w:t>ensure that the node’s priorities are aligned with the needs of the network, and that other institutions can contribute to providing some of the tasks that the node coordinates.</w:t>
      </w:r>
      <w:r w:rsidR="000F7DCE">
        <w:t xml:space="preserve"> </w:t>
      </w:r>
    </w:p>
    <w:p w14:paraId="7E432D75" w14:textId="480ED820" w:rsidR="00EA267C" w:rsidRDefault="00EA267C" w:rsidP="00DF5532">
      <w:r>
        <w:t xml:space="preserve">Still considering the new node in </w:t>
      </w:r>
      <w:proofErr w:type="spellStart"/>
      <w:r w:rsidRPr="00EA267C">
        <w:rPr>
          <w:i/>
          <w:iCs/>
        </w:rPr>
        <w:t>Darwinia</w:t>
      </w:r>
      <w:proofErr w:type="spellEnd"/>
      <w:r>
        <w:t>, in the box below, outline which institutions would be members of the nodes board, how the board could operate, and the benefits this might bring to the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7DCE" w14:paraId="1FF4E6AD" w14:textId="77777777" w:rsidTr="000F7DCE">
        <w:tc>
          <w:tcPr>
            <w:tcW w:w="10456" w:type="dxa"/>
          </w:tcPr>
          <w:p w14:paraId="33C6841B" w14:textId="63319145" w:rsidR="000F7DCE" w:rsidRDefault="00EA267C" w:rsidP="000F7DCE">
            <w:pPr>
              <w:pStyle w:val="Tabletext"/>
            </w:pPr>
            <w:r>
              <w:t>Node Board Members</w:t>
            </w:r>
            <w:r w:rsidR="00070137">
              <w:t>:</w:t>
            </w:r>
          </w:p>
          <w:p w14:paraId="7F9EE791" w14:textId="0E26AE46" w:rsidR="00070137" w:rsidRDefault="00070137" w:rsidP="000F7DCE">
            <w:pPr>
              <w:pStyle w:val="Tabletext"/>
            </w:pPr>
          </w:p>
          <w:p w14:paraId="7CF86BFF" w14:textId="61541B28" w:rsidR="00070137" w:rsidRDefault="00070137" w:rsidP="000F7DCE">
            <w:pPr>
              <w:pStyle w:val="Tabletext"/>
            </w:pPr>
          </w:p>
          <w:p w14:paraId="72A2C1BE" w14:textId="68EF8BA9" w:rsidR="00070137" w:rsidRDefault="00070137" w:rsidP="000F7DCE">
            <w:pPr>
              <w:pStyle w:val="Tabletext"/>
            </w:pPr>
          </w:p>
          <w:p w14:paraId="48CDB320" w14:textId="165DBF93" w:rsidR="00070137" w:rsidRDefault="00070137" w:rsidP="000F7DCE">
            <w:pPr>
              <w:pStyle w:val="Tabletext"/>
            </w:pPr>
          </w:p>
          <w:p w14:paraId="258B21ED" w14:textId="7FAEF31E" w:rsidR="00070137" w:rsidRDefault="00070137" w:rsidP="000F7DCE">
            <w:pPr>
              <w:pStyle w:val="Tabletext"/>
            </w:pPr>
            <w:r>
              <w:t>How will the board provide guidance and oversight to the work of the node?</w:t>
            </w:r>
          </w:p>
          <w:p w14:paraId="75B1CFFD" w14:textId="4185141F" w:rsidR="00070137" w:rsidRDefault="00070137" w:rsidP="000F7DCE">
            <w:pPr>
              <w:pStyle w:val="Tabletext"/>
            </w:pPr>
          </w:p>
          <w:p w14:paraId="2961C2CD" w14:textId="267B0EA3" w:rsidR="00070137" w:rsidRDefault="00070137" w:rsidP="000F7DCE">
            <w:pPr>
              <w:pStyle w:val="Tabletext"/>
            </w:pPr>
          </w:p>
          <w:p w14:paraId="59ED46B9" w14:textId="7EBF1A4B" w:rsidR="00070137" w:rsidRDefault="00070137" w:rsidP="000F7DCE">
            <w:pPr>
              <w:pStyle w:val="Tabletext"/>
            </w:pPr>
          </w:p>
          <w:p w14:paraId="0460AF74" w14:textId="0C37A087" w:rsidR="00070137" w:rsidRDefault="00070137" w:rsidP="000F7DCE">
            <w:pPr>
              <w:pStyle w:val="Tabletext"/>
            </w:pPr>
          </w:p>
          <w:p w14:paraId="4D161509" w14:textId="10BA14C7" w:rsidR="00070137" w:rsidRDefault="00070137" w:rsidP="000F7DCE">
            <w:pPr>
              <w:pStyle w:val="Tabletext"/>
            </w:pPr>
            <w:r>
              <w:t>Which benefits will the governance model bring to the node?</w:t>
            </w:r>
          </w:p>
          <w:p w14:paraId="23C6B06B" w14:textId="61320D98" w:rsidR="000F7DCE" w:rsidRDefault="000F7DCE" w:rsidP="000F7DCE">
            <w:pPr>
              <w:pStyle w:val="Tabletext"/>
            </w:pPr>
          </w:p>
          <w:p w14:paraId="584060F3" w14:textId="38D43739" w:rsidR="000F7DCE" w:rsidRDefault="000F7DCE" w:rsidP="000F7DCE">
            <w:pPr>
              <w:pStyle w:val="Tabletext"/>
            </w:pPr>
          </w:p>
          <w:p w14:paraId="40576398" w14:textId="77777777" w:rsidR="000F7DCE" w:rsidRDefault="000F7DCE" w:rsidP="000F7DCE">
            <w:pPr>
              <w:pStyle w:val="Tabletext"/>
            </w:pPr>
          </w:p>
          <w:p w14:paraId="54284D0A" w14:textId="77777777" w:rsidR="000F7DCE" w:rsidRDefault="000F7DCE" w:rsidP="000F7DCE">
            <w:pPr>
              <w:pStyle w:val="Tabletext"/>
            </w:pPr>
          </w:p>
          <w:p w14:paraId="02520776" w14:textId="186ACC32" w:rsidR="000F7DCE" w:rsidRDefault="000F7DCE" w:rsidP="00DF5532"/>
        </w:tc>
      </w:tr>
    </w:tbl>
    <w:p w14:paraId="15176FE8" w14:textId="3F2CE069" w:rsidR="000F7DCE" w:rsidRDefault="000F7DCE" w:rsidP="00DF5532"/>
    <w:p w14:paraId="37AA00C6" w14:textId="77777777" w:rsidR="000F7DCE" w:rsidRDefault="000F7DCE" w:rsidP="00DF5532"/>
    <w:p w14:paraId="7421DD11" w14:textId="4F8FFD13" w:rsidR="00070137" w:rsidRDefault="00070137" w:rsidP="001B0D3D">
      <w:pPr>
        <w:pStyle w:val="Heading1"/>
      </w:pPr>
      <w:r>
        <w:t>Node staffing model</w:t>
      </w:r>
    </w:p>
    <w:p w14:paraId="61ECB31E" w14:textId="21FD4243" w:rsidR="001B0D3D" w:rsidRPr="001B0D3D" w:rsidRDefault="001B0D3D" w:rsidP="001B0D3D">
      <w:r>
        <w:t>Imagine a staffing model for your node and describe it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B0D3D" w:rsidRPr="001B0D3D" w14:paraId="1137A822" w14:textId="77777777" w:rsidTr="001B0D3D">
        <w:tc>
          <w:tcPr>
            <w:tcW w:w="3485" w:type="dxa"/>
          </w:tcPr>
          <w:p w14:paraId="685437A6" w14:textId="4B77A1BA" w:rsidR="001B0D3D" w:rsidRPr="001B0D3D" w:rsidRDefault="001B0D3D" w:rsidP="001B0D3D">
            <w:pPr>
              <w:pStyle w:val="Tabletext"/>
              <w:rPr>
                <w:b/>
                <w:bCs/>
              </w:rPr>
            </w:pPr>
            <w:r w:rsidRPr="001B0D3D">
              <w:rPr>
                <w:b/>
                <w:bCs/>
              </w:rPr>
              <w:t>Node staff role</w:t>
            </w:r>
          </w:p>
        </w:tc>
        <w:tc>
          <w:tcPr>
            <w:tcW w:w="3485" w:type="dxa"/>
          </w:tcPr>
          <w:p w14:paraId="01E7D06C" w14:textId="6B031B98" w:rsidR="001B0D3D" w:rsidRPr="001B0D3D" w:rsidRDefault="001B0D3D" w:rsidP="001B0D3D">
            <w:pPr>
              <w:pStyle w:val="Tabletext"/>
              <w:rPr>
                <w:b/>
                <w:bCs/>
              </w:rPr>
            </w:pPr>
            <w:r w:rsidRPr="001B0D3D">
              <w:rPr>
                <w:b/>
                <w:bCs/>
              </w:rPr>
              <w:t>Profile of the person who could fill this role</w:t>
            </w:r>
          </w:p>
        </w:tc>
        <w:tc>
          <w:tcPr>
            <w:tcW w:w="3486" w:type="dxa"/>
          </w:tcPr>
          <w:p w14:paraId="35336F0A" w14:textId="43A7F097" w:rsidR="001B0D3D" w:rsidRPr="001B0D3D" w:rsidRDefault="001B0D3D" w:rsidP="001B0D3D">
            <w:pPr>
              <w:pStyle w:val="Tabletext"/>
              <w:rPr>
                <w:b/>
                <w:bCs/>
              </w:rPr>
            </w:pPr>
            <w:r w:rsidRPr="001B0D3D">
              <w:rPr>
                <w:b/>
                <w:bCs/>
              </w:rPr>
              <w:t>Examples of tasks this person would undertake</w:t>
            </w:r>
          </w:p>
        </w:tc>
      </w:tr>
      <w:tr w:rsidR="001B0D3D" w14:paraId="2CE02F55" w14:textId="77777777" w:rsidTr="001B0D3D">
        <w:tc>
          <w:tcPr>
            <w:tcW w:w="3485" w:type="dxa"/>
          </w:tcPr>
          <w:p w14:paraId="1F39CE23" w14:textId="77777777" w:rsidR="001B0D3D" w:rsidRDefault="001B0D3D" w:rsidP="001B0D3D">
            <w:pPr>
              <w:pStyle w:val="Tabletext"/>
            </w:pPr>
          </w:p>
        </w:tc>
        <w:tc>
          <w:tcPr>
            <w:tcW w:w="3485" w:type="dxa"/>
          </w:tcPr>
          <w:p w14:paraId="07A5C785" w14:textId="77777777" w:rsidR="001B0D3D" w:rsidRDefault="001B0D3D" w:rsidP="001B0D3D">
            <w:pPr>
              <w:pStyle w:val="Tabletext"/>
            </w:pPr>
          </w:p>
        </w:tc>
        <w:tc>
          <w:tcPr>
            <w:tcW w:w="3486" w:type="dxa"/>
          </w:tcPr>
          <w:p w14:paraId="7DE3F2A2" w14:textId="77777777" w:rsidR="001B0D3D" w:rsidRDefault="001B0D3D" w:rsidP="001B0D3D">
            <w:pPr>
              <w:pStyle w:val="Tabletext"/>
            </w:pPr>
          </w:p>
        </w:tc>
      </w:tr>
      <w:tr w:rsidR="001B0D3D" w14:paraId="5765A3A4" w14:textId="77777777" w:rsidTr="001B0D3D">
        <w:tc>
          <w:tcPr>
            <w:tcW w:w="3485" w:type="dxa"/>
          </w:tcPr>
          <w:p w14:paraId="2F849ABC" w14:textId="77777777" w:rsidR="001B0D3D" w:rsidRDefault="001B0D3D" w:rsidP="001B0D3D">
            <w:pPr>
              <w:pStyle w:val="Tabletext"/>
            </w:pPr>
          </w:p>
        </w:tc>
        <w:tc>
          <w:tcPr>
            <w:tcW w:w="3485" w:type="dxa"/>
          </w:tcPr>
          <w:p w14:paraId="0D30E362" w14:textId="77777777" w:rsidR="001B0D3D" w:rsidRDefault="001B0D3D" w:rsidP="001B0D3D">
            <w:pPr>
              <w:pStyle w:val="Tabletext"/>
            </w:pPr>
          </w:p>
        </w:tc>
        <w:tc>
          <w:tcPr>
            <w:tcW w:w="3486" w:type="dxa"/>
          </w:tcPr>
          <w:p w14:paraId="278FEC36" w14:textId="77777777" w:rsidR="001B0D3D" w:rsidRDefault="001B0D3D" w:rsidP="001B0D3D">
            <w:pPr>
              <w:pStyle w:val="Tabletext"/>
            </w:pPr>
          </w:p>
        </w:tc>
      </w:tr>
      <w:tr w:rsidR="001B0D3D" w14:paraId="5FF8889E" w14:textId="77777777" w:rsidTr="001B0D3D">
        <w:tc>
          <w:tcPr>
            <w:tcW w:w="3485" w:type="dxa"/>
          </w:tcPr>
          <w:p w14:paraId="7143A41D" w14:textId="77777777" w:rsidR="001B0D3D" w:rsidRDefault="001B0D3D" w:rsidP="001B0D3D">
            <w:pPr>
              <w:pStyle w:val="Tabletext"/>
            </w:pPr>
          </w:p>
        </w:tc>
        <w:tc>
          <w:tcPr>
            <w:tcW w:w="3485" w:type="dxa"/>
          </w:tcPr>
          <w:p w14:paraId="4AFBEF0F" w14:textId="77777777" w:rsidR="001B0D3D" w:rsidRDefault="001B0D3D" w:rsidP="001B0D3D">
            <w:pPr>
              <w:pStyle w:val="Tabletext"/>
            </w:pPr>
          </w:p>
        </w:tc>
        <w:tc>
          <w:tcPr>
            <w:tcW w:w="3486" w:type="dxa"/>
          </w:tcPr>
          <w:p w14:paraId="3E0EFC79" w14:textId="77777777" w:rsidR="001B0D3D" w:rsidRDefault="001B0D3D" w:rsidP="001B0D3D">
            <w:pPr>
              <w:pStyle w:val="Tabletext"/>
            </w:pPr>
          </w:p>
        </w:tc>
      </w:tr>
      <w:tr w:rsidR="001B0D3D" w14:paraId="31C35B94" w14:textId="77777777" w:rsidTr="001B0D3D">
        <w:tc>
          <w:tcPr>
            <w:tcW w:w="3485" w:type="dxa"/>
          </w:tcPr>
          <w:p w14:paraId="4851345C" w14:textId="77777777" w:rsidR="001B0D3D" w:rsidRDefault="001B0D3D" w:rsidP="001B0D3D">
            <w:pPr>
              <w:pStyle w:val="Tabletext"/>
            </w:pPr>
          </w:p>
        </w:tc>
        <w:tc>
          <w:tcPr>
            <w:tcW w:w="3485" w:type="dxa"/>
          </w:tcPr>
          <w:p w14:paraId="6E529652" w14:textId="77777777" w:rsidR="001B0D3D" w:rsidRDefault="001B0D3D" w:rsidP="001B0D3D">
            <w:pPr>
              <w:pStyle w:val="Tabletext"/>
            </w:pPr>
          </w:p>
        </w:tc>
        <w:tc>
          <w:tcPr>
            <w:tcW w:w="3486" w:type="dxa"/>
          </w:tcPr>
          <w:p w14:paraId="715DAD04" w14:textId="77777777" w:rsidR="001B0D3D" w:rsidRDefault="001B0D3D" w:rsidP="001B0D3D">
            <w:pPr>
              <w:pStyle w:val="Tabletext"/>
            </w:pPr>
          </w:p>
        </w:tc>
      </w:tr>
    </w:tbl>
    <w:p w14:paraId="4E32140A" w14:textId="0BE3CE13" w:rsidR="00070137" w:rsidRDefault="00070137" w:rsidP="00070137"/>
    <w:p w14:paraId="1A0726E8" w14:textId="504EC982" w:rsidR="001B0D3D" w:rsidRDefault="001B0D3D" w:rsidP="00070137">
      <w:r>
        <w:t>Now consider that you can only have two node staff</w:t>
      </w:r>
      <w:r w:rsidR="00341BA9">
        <w:t xml:space="preserve"> members.</w:t>
      </w:r>
      <w:r>
        <w:t xml:space="preserve"> Which roles would you prioritize and why?</w:t>
      </w:r>
    </w:p>
    <w:p w14:paraId="5359FB68" w14:textId="0B6A527B" w:rsidR="001B0D3D" w:rsidRDefault="001B0D3D" w:rsidP="000701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B0D3D" w:rsidRPr="001B0D3D" w14:paraId="2FA015CE" w14:textId="77777777" w:rsidTr="0040264A">
        <w:tc>
          <w:tcPr>
            <w:tcW w:w="3485" w:type="dxa"/>
          </w:tcPr>
          <w:p w14:paraId="39895A83" w14:textId="77777777" w:rsidR="001B0D3D" w:rsidRPr="001B0D3D" w:rsidRDefault="001B0D3D" w:rsidP="0040264A">
            <w:pPr>
              <w:pStyle w:val="Tabletext"/>
              <w:rPr>
                <w:b/>
                <w:bCs/>
              </w:rPr>
            </w:pPr>
            <w:r w:rsidRPr="001B0D3D">
              <w:rPr>
                <w:b/>
                <w:bCs/>
              </w:rPr>
              <w:t>Node staff role</w:t>
            </w:r>
          </w:p>
        </w:tc>
        <w:tc>
          <w:tcPr>
            <w:tcW w:w="3485" w:type="dxa"/>
          </w:tcPr>
          <w:p w14:paraId="65622DBA" w14:textId="77777777" w:rsidR="001B0D3D" w:rsidRPr="001B0D3D" w:rsidRDefault="001B0D3D" w:rsidP="0040264A">
            <w:pPr>
              <w:pStyle w:val="Tabletext"/>
              <w:rPr>
                <w:b/>
                <w:bCs/>
              </w:rPr>
            </w:pPr>
            <w:r w:rsidRPr="001B0D3D">
              <w:rPr>
                <w:b/>
                <w:bCs/>
              </w:rPr>
              <w:t>Profile of the person who could fill this role</w:t>
            </w:r>
          </w:p>
        </w:tc>
        <w:tc>
          <w:tcPr>
            <w:tcW w:w="3486" w:type="dxa"/>
          </w:tcPr>
          <w:p w14:paraId="0281261F" w14:textId="77777777" w:rsidR="001B0D3D" w:rsidRPr="001B0D3D" w:rsidRDefault="001B0D3D" w:rsidP="0040264A">
            <w:pPr>
              <w:pStyle w:val="Tabletext"/>
              <w:rPr>
                <w:b/>
                <w:bCs/>
              </w:rPr>
            </w:pPr>
            <w:r w:rsidRPr="001B0D3D">
              <w:rPr>
                <w:b/>
                <w:bCs/>
              </w:rPr>
              <w:t>Examples of tasks this person would undertake</w:t>
            </w:r>
          </w:p>
        </w:tc>
      </w:tr>
      <w:tr w:rsidR="001B0D3D" w14:paraId="443CD50A" w14:textId="77777777" w:rsidTr="0040264A">
        <w:tc>
          <w:tcPr>
            <w:tcW w:w="3485" w:type="dxa"/>
          </w:tcPr>
          <w:p w14:paraId="2B714F90" w14:textId="77777777" w:rsidR="001B0D3D" w:rsidRDefault="001B0D3D" w:rsidP="0040264A">
            <w:pPr>
              <w:pStyle w:val="Tabletext"/>
            </w:pPr>
          </w:p>
        </w:tc>
        <w:tc>
          <w:tcPr>
            <w:tcW w:w="3485" w:type="dxa"/>
          </w:tcPr>
          <w:p w14:paraId="35061BFC" w14:textId="77777777" w:rsidR="001B0D3D" w:rsidRDefault="001B0D3D" w:rsidP="0040264A">
            <w:pPr>
              <w:pStyle w:val="Tabletext"/>
            </w:pPr>
          </w:p>
        </w:tc>
        <w:tc>
          <w:tcPr>
            <w:tcW w:w="3486" w:type="dxa"/>
          </w:tcPr>
          <w:p w14:paraId="466C4FC3" w14:textId="77777777" w:rsidR="001B0D3D" w:rsidRDefault="001B0D3D" w:rsidP="0040264A">
            <w:pPr>
              <w:pStyle w:val="Tabletext"/>
            </w:pPr>
          </w:p>
        </w:tc>
      </w:tr>
      <w:tr w:rsidR="001B0D3D" w14:paraId="750CEA36" w14:textId="77777777" w:rsidTr="0040264A">
        <w:tc>
          <w:tcPr>
            <w:tcW w:w="3485" w:type="dxa"/>
          </w:tcPr>
          <w:p w14:paraId="6CC5BB5E" w14:textId="77777777" w:rsidR="001B0D3D" w:rsidRDefault="001B0D3D" w:rsidP="0040264A">
            <w:pPr>
              <w:pStyle w:val="Tabletext"/>
            </w:pPr>
          </w:p>
        </w:tc>
        <w:tc>
          <w:tcPr>
            <w:tcW w:w="3485" w:type="dxa"/>
          </w:tcPr>
          <w:p w14:paraId="78B20413" w14:textId="77777777" w:rsidR="001B0D3D" w:rsidRDefault="001B0D3D" w:rsidP="0040264A">
            <w:pPr>
              <w:pStyle w:val="Tabletext"/>
            </w:pPr>
          </w:p>
        </w:tc>
        <w:tc>
          <w:tcPr>
            <w:tcW w:w="3486" w:type="dxa"/>
          </w:tcPr>
          <w:p w14:paraId="605341B7" w14:textId="77777777" w:rsidR="001B0D3D" w:rsidRDefault="001B0D3D" w:rsidP="0040264A">
            <w:pPr>
              <w:pStyle w:val="Tabletext"/>
            </w:pPr>
          </w:p>
        </w:tc>
      </w:tr>
    </w:tbl>
    <w:p w14:paraId="51BFCD3E" w14:textId="150E4E9A" w:rsidR="001B0D3D" w:rsidRDefault="001B0D3D" w:rsidP="000701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0D3D" w14:paraId="73FFF9D8" w14:textId="77777777" w:rsidTr="001B0D3D">
        <w:tc>
          <w:tcPr>
            <w:tcW w:w="10456" w:type="dxa"/>
          </w:tcPr>
          <w:p w14:paraId="39B5949E" w14:textId="77777777" w:rsidR="001B0D3D" w:rsidRPr="001B0D3D" w:rsidRDefault="001B0D3D" w:rsidP="001B0D3D">
            <w:pPr>
              <w:pStyle w:val="Tabletext"/>
              <w:rPr>
                <w:b/>
                <w:bCs/>
              </w:rPr>
            </w:pPr>
            <w:r w:rsidRPr="001B0D3D">
              <w:rPr>
                <w:b/>
                <w:bCs/>
              </w:rPr>
              <w:t>I would prioritize the two roles above, because…</w:t>
            </w:r>
          </w:p>
          <w:p w14:paraId="2BDB849C" w14:textId="3B49F00C" w:rsidR="001B0D3D" w:rsidRDefault="001B0D3D" w:rsidP="001B0D3D">
            <w:pPr>
              <w:pStyle w:val="Tabletext"/>
            </w:pPr>
          </w:p>
          <w:p w14:paraId="1E8ADE71" w14:textId="77777777" w:rsidR="001B0D3D" w:rsidRDefault="001B0D3D" w:rsidP="001B0D3D">
            <w:pPr>
              <w:pStyle w:val="Tabletext"/>
            </w:pPr>
          </w:p>
          <w:p w14:paraId="113687AF" w14:textId="0613421A" w:rsidR="001B0D3D" w:rsidRDefault="001B0D3D" w:rsidP="001B0D3D">
            <w:pPr>
              <w:pStyle w:val="Tabletext"/>
            </w:pPr>
          </w:p>
        </w:tc>
      </w:tr>
    </w:tbl>
    <w:p w14:paraId="60EA1C5F" w14:textId="1120BB82" w:rsidR="001B0D3D" w:rsidRPr="00070137" w:rsidRDefault="001B0D3D" w:rsidP="00070137"/>
    <w:p w14:paraId="3D2C6829" w14:textId="7DBF24DB" w:rsidR="00DB4064" w:rsidRDefault="00DB4064" w:rsidP="00DB4064">
      <w:pPr>
        <w:pStyle w:val="Heading1"/>
      </w:pPr>
      <w:r>
        <w:t>Discussion points and questions</w:t>
      </w:r>
    </w:p>
    <w:p w14:paraId="2EFCBF22" w14:textId="315E9E27" w:rsidR="003F011A" w:rsidRDefault="003F011A" w:rsidP="007168BC">
      <w:r>
        <w:t>Consider how this relates to your own national or organizational context.  Note down any similarities or differences in the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011A" w14:paraId="137DE1E9" w14:textId="77777777" w:rsidTr="003F011A">
        <w:tc>
          <w:tcPr>
            <w:tcW w:w="10456" w:type="dxa"/>
          </w:tcPr>
          <w:p w14:paraId="2B53E873" w14:textId="77777777" w:rsidR="003F011A" w:rsidRDefault="003F011A" w:rsidP="003F011A">
            <w:pPr>
              <w:pStyle w:val="Tabletext"/>
            </w:pPr>
          </w:p>
          <w:p w14:paraId="7873A96F" w14:textId="77777777" w:rsidR="003F011A" w:rsidRDefault="003F011A" w:rsidP="003F011A">
            <w:pPr>
              <w:pStyle w:val="Tabletext"/>
            </w:pPr>
          </w:p>
          <w:p w14:paraId="66D0AB72" w14:textId="77777777" w:rsidR="003F011A" w:rsidRDefault="003F011A" w:rsidP="003F011A">
            <w:pPr>
              <w:pStyle w:val="Tabletext"/>
            </w:pPr>
          </w:p>
          <w:p w14:paraId="75F6ADFE" w14:textId="0837FC24" w:rsidR="003F011A" w:rsidRDefault="003F011A" w:rsidP="007168BC"/>
        </w:tc>
      </w:tr>
    </w:tbl>
    <w:p w14:paraId="15E60DD2" w14:textId="35ACE7FD" w:rsidR="003F011A" w:rsidRDefault="003F011A" w:rsidP="007168BC"/>
    <w:p w14:paraId="338E4DD4" w14:textId="776C3BB8" w:rsidR="00DB4064" w:rsidRDefault="00DB4064" w:rsidP="007168BC">
      <w:r>
        <w:t>Keep track of any topics you wish to discuss with your peers and trainers in the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4064" w14:paraId="01ADC85E" w14:textId="77777777" w:rsidTr="00DB4064">
        <w:tc>
          <w:tcPr>
            <w:tcW w:w="10456" w:type="dxa"/>
          </w:tcPr>
          <w:p w14:paraId="44F50B9C" w14:textId="77777777" w:rsidR="00DB4064" w:rsidRPr="00CA2DB2" w:rsidRDefault="00DB4064" w:rsidP="00CA2DB2">
            <w:pPr>
              <w:pStyle w:val="ListBullet"/>
              <w:rPr>
                <w:rFonts w:ascii="Arial Narrow" w:hAnsi="Arial Narrow"/>
              </w:rPr>
            </w:pPr>
          </w:p>
          <w:p w14:paraId="184AB2B3" w14:textId="77777777" w:rsidR="00DB4064" w:rsidRPr="00CA2DB2" w:rsidRDefault="00DB4064" w:rsidP="00CA2DB2">
            <w:pPr>
              <w:pStyle w:val="ListBullet"/>
              <w:rPr>
                <w:rFonts w:ascii="Arial Narrow" w:hAnsi="Arial Narrow"/>
              </w:rPr>
            </w:pPr>
          </w:p>
          <w:p w14:paraId="60D383F8" w14:textId="77777777" w:rsidR="00DB4064" w:rsidRPr="00CA2DB2" w:rsidRDefault="00DB4064" w:rsidP="00CA2DB2">
            <w:pPr>
              <w:pStyle w:val="ListBullet"/>
              <w:rPr>
                <w:rFonts w:ascii="Arial Narrow" w:hAnsi="Arial Narrow"/>
              </w:rPr>
            </w:pPr>
          </w:p>
          <w:p w14:paraId="53827567" w14:textId="77777777" w:rsidR="00DB4064" w:rsidRPr="00CA2DB2" w:rsidRDefault="00DB4064" w:rsidP="00CA2DB2">
            <w:pPr>
              <w:pStyle w:val="ListBullet"/>
              <w:rPr>
                <w:rFonts w:ascii="Arial Narrow" w:hAnsi="Arial Narrow"/>
              </w:rPr>
            </w:pPr>
          </w:p>
          <w:p w14:paraId="37458937" w14:textId="2D7A9A69" w:rsidR="00DB4064" w:rsidRDefault="00DB4064" w:rsidP="007168BC"/>
        </w:tc>
      </w:tr>
    </w:tbl>
    <w:p w14:paraId="74BD47CC" w14:textId="77777777" w:rsidR="00DB4064" w:rsidRPr="007168BC" w:rsidRDefault="00DB4064" w:rsidP="007168BC"/>
    <w:sectPr w:rsidR="00DB4064" w:rsidRPr="007168BC" w:rsidSect="00DF5532">
      <w:headerReference w:type="default" r:id="rId8"/>
      <w:footerReference w:type="default" r:id="rId9"/>
      <w:headerReference w:type="first" r:id="rId10"/>
      <w:type w:val="continuous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8BC12" w14:textId="77777777" w:rsidR="00D156A4" w:rsidRDefault="00D156A4" w:rsidP="00D7393B">
      <w:pPr>
        <w:spacing w:after="0"/>
      </w:pPr>
      <w:r>
        <w:separator/>
      </w:r>
    </w:p>
  </w:endnote>
  <w:endnote w:type="continuationSeparator" w:id="0">
    <w:p w14:paraId="2B4D197E" w14:textId="77777777" w:rsidR="00D156A4" w:rsidRDefault="00D156A4" w:rsidP="00D73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9D55" w14:textId="77777777" w:rsidR="000B56D3" w:rsidRPr="00F503A2" w:rsidRDefault="000B56D3" w:rsidP="00F503A2">
    <w:pPr>
      <w:pStyle w:val="Footer"/>
    </w:pPr>
    <w:r w:rsidRPr="00F503A2">
      <w:t xml:space="preserve">Page </w:t>
    </w:r>
    <w:r w:rsidRPr="00F503A2">
      <w:rPr>
        <w:rStyle w:val="PageNumber"/>
      </w:rPr>
      <w:fldChar w:fldCharType="begin"/>
    </w:r>
    <w:r w:rsidRPr="00F503A2">
      <w:rPr>
        <w:rStyle w:val="PageNumber"/>
      </w:rPr>
      <w:instrText xml:space="preserve"> PAGE </w:instrText>
    </w:r>
    <w:r w:rsidRPr="00F503A2">
      <w:rPr>
        <w:rStyle w:val="PageNumber"/>
      </w:rPr>
      <w:fldChar w:fldCharType="separate"/>
    </w:r>
    <w:r w:rsidR="002162D9">
      <w:rPr>
        <w:rStyle w:val="PageNumber"/>
        <w:noProof/>
      </w:rPr>
      <w:t>2</w:t>
    </w:r>
    <w:r w:rsidRPr="00F503A2">
      <w:rPr>
        <w:rStyle w:val="PageNumber"/>
      </w:rPr>
      <w:fldChar w:fldCharType="end"/>
    </w:r>
    <w:r w:rsidRPr="00F503A2">
      <w:rPr>
        <w:rStyle w:val="PageNumber"/>
      </w:rPr>
      <w:t xml:space="preserve"> |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162D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8E1D" w14:textId="77777777" w:rsidR="00D156A4" w:rsidRDefault="00D156A4" w:rsidP="00D7393B">
      <w:pPr>
        <w:spacing w:after="0"/>
      </w:pPr>
      <w:r>
        <w:separator/>
      </w:r>
    </w:p>
  </w:footnote>
  <w:footnote w:type="continuationSeparator" w:id="0">
    <w:p w14:paraId="47894B5D" w14:textId="77777777" w:rsidR="00D156A4" w:rsidRDefault="00D156A4" w:rsidP="00D739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79FD" w14:textId="77777777" w:rsidR="000B0798" w:rsidRDefault="000B0798">
    <w:pPr>
      <w:pStyle w:val="Header"/>
    </w:pPr>
  </w:p>
  <w:p w14:paraId="5EC4E2B2" w14:textId="77777777" w:rsidR="000B0798" w:rsidRDefault="000B0798">
    <w:pPr>
      <w:pStyle w:val="Header"/>
    </w:pPr>
  </w:p>
  <w:p w14:paraId="6CB68EBA" w14:textId="4C7FD2C0" w:rsidR="000B56D3" w:rsidRDefault="000B56D3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DFC3018" wp14:editId="3ECDDF1D">
          <wp:simplePos x="0" y="0"/>
          <wp:positionH relativeFrom="page">
            <wp:posOffset>5850890</wp:posOffset>
          </wp:positionH>
          <wp:positionV relativeFrom="topMargin">
            <wp:posOffset>360204</wp:posOffset>
          </wp:positionV>
          <wp:extent cx="905510" cy="600338"/>
          <wp:effectExtent l="0" t="0" r="8890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600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0109" w14:textId="77777777" w:rsidR="007D4803" w:rsidRDefault="007D4803">
    <w:pPr>
      <w:pStyle w:val="Header"/>
    </w:pPr>
  </w:p>
  <w:p w14:paraId="08F0A5B2" w14:textId="77777777" w:rsidR="007D4803" w:rsidRDefault="007D4803">
    <w:pPr>
      <w:pStyle w:val="Header"/>
    </w:pPr>
  </w:p>
  <w:p w14:paraId="79FE7E7A" w14:textId="73B885C4" w:rsidR="000B56D3" w:rsidRDefault="000B56D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F51F91" wp14:editId="4656CBD2">
          <wp:simplePos x="0" y="0"/>
          <wp:positionH relativeFrom="page">
            <wp:posOffset>4591050</wp:posOffset>
          </wp:positionH>
          <wp:positionV relativeFrom="page">
            <wp:posOffset>0</wp:posOffset>
          </wp:positionV>
          <wp:extent cx="2441829" cy="943229"/>
          <wp:effectExtent l="0" t="0" r="0" b="952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1829" cy="943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6E8C8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B44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686E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ED494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3455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DCA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76C2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AA0B8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3508E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AC076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ACA7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E8428D"/>
    <w:multiLevelType w:val="multilevel"/>
    <w:tmpl w:val="A89CE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02454900"/>
    <w:multiLevelType w:val="multilevel"/>
    <w:tmpl w:val="966EA5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05293153"/>
    <w:multiLevelType w:val="hybridMultilevel"/>
    <w:tmpl w:val="CC162584"/>
    <w:lvl w:ilvl="0" w:tplc="AE00B2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58457A0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63C5973"/>
    <w:multiLevelType w:val="multilevel"/>
    <w:tmpl w:val="AB0C8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079508FA"/>
    <w:multiLevelType w:val="multilevel"/>
    <w:tmpl w:val="0E845C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08E747CC"/>
    <w:multiLevelType w:val="hybridMultilevel"/>
    <w:tmpl w:val="638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0263F4"/>
    <w:multiLevelType w:val="multilevel"/>
    <w:tmpl w:val="B0BC8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0CF24C34"/>
    <w:multiLevelType w:val="hybridMultilevel"/>
    <w:tmpl w:val="122469B6"/>
    <w:lvl w:ilvl="0" w:tplc="0186A8F8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D3A252B"/>
    <w:multiLevelType w:val="hybridMultilevel"/>
    <w:tmpl w:val="AB8A53DC"/>
    <w:lvl w:ilvl="0" w:tplc="BDB0A6D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B55133"/>
    <w:multiLevelType w:val="multilevel"/>
    <w:tmpl w:val="B9C098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143622C0"/>
    <w:multiLevelType w:val="multilevel"/>
    <w:tmpl w:val="9718FA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166A19F7"/>
    <w:multiLevelType w:val="hybridMultilevel"/>
    <w:tmpl w:val="9C7CD5A8"/>
    <w:lvl w:ilvl="0" w:tplc="B98E2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8D1E2C"/>
    <w:multiLevelType w:val="hybridMultilevel"/>
    <w:tmpl w:val="7958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251ACC"/>
    <w:multiLevelType w:val="multilevel"/>
    <w:tmpl w:val="899801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1EF270B6"/>
    <w:multiLevelType w:val="hybridMultilevel"/>
    <w:tmpl w:val="74DE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324054"/>
    <w:multiLevelType w:val="multilevel"/>
    <w:tmpl w:val="43741E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28B13630"/>
    <w:multiLevelType w:val="hybridMultilevel"/>
    <w:tmpl w:val="12ACA39A"/>
    <w:lvl w:ilvl="0" w:tplc="FE989EC2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DD214EE"/>
    <w:multiLevelType w:val="multilevel"/>
    <w:tmpl w:val="23A01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35B81712"/>
    <w:multiLevelType w:val="hybridMultilevel"/>
    <w:tmpl w:val="17FA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D01893"/>
    <w:multiLevelType w:val="hybridMultilevel"/>
    <w:tmpl w:val="0F20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F117C1"/>
    <w:multiLevelType w:val="multilevel"/>
    <w:tmpl w:val="E578E1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3A9F3451"/>
    <w:multiLevelType w:val="hybridMultilevel"/>
    <w:tmpl w:val="8304CD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154025F"/>
    <w:multiLevelType w:val="multilevel"/>
    <w:tmpl w:val="342A7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424C29F5"/>
    <w:multiLevelType w:val="hybridMultilevel"/>
    <w:tmpl w:val="B1F0F18E"/>
    <w:lvl w:ilvl="0" w:tplc="1F160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2298F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E971880"/>
    <w:multiLevelType w:val="hybridMultilevel"/>
    <w:tmpl w:val="8B9ECF08"/>
    <w:lvl w:ilvl="0" w:tplc="F78094CC">
      <w:start w:val="1"/>
      <w:numFmt w:val="bullet"/>
      <w:lvlText w:val="–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AB4067"/>
    <w:multiLevelType w:val="hybridMultilevel"/>
    <w:tmpl w:val="C9A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F2AA3"/>
    <w:multiLevelType w:val="multilevel"/>
    <w:tmpl w:val="F5EE3E10"/>
    <w:lvl w:ilvl="0">
      <w:start w:val="1"/>
      <w:numFmt w:val="lowerLetter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0" w15:restartNumberingAfterBreak="0">
    <w:nsid w:val="645A23C0"/>
    <w:multiLevelType w:val="hybridMultilevel"/>
    <w:tmpl w:val="7E005C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772A47"/>
    <w:multiLevelType w:val="hybridMultilevel"/>
    <w:tmpl w:val="E3861434"/>
    <w:lvl w:ilvl="0" w:tplc="13588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287DD4"/>
    <w:multiLevelType w:val="hybridMultilevel"/>
    <w:tmpl w:val="48D6CFE6"/>
    <w:lvl w:ilvl="0" w:tplc="B5168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522C9"/>
    <w:multiLevelType w:val="hybridMultilevel"/>
    <w:tmpl w:val="48D6C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119897">
    <w:abstractNumId w:val="13"/>
  </w:num>
  <w:num w:numId="2" w16cid:durableId="1604923032">
    <w:abstractNumId w:val="34"/>
  </w:num>
  <w:num w:numId="3" w16cid:durableId="353383711">
    <w:abstractNumId w:val="12"/>
  </w:num>
  <w:num w:numId="4" w16cid:durableId="1888567928">
    <w:abstractNumId w:val="16"/>
  </w:num>
  <w:num w:numId="5" w16cid:durableId="1527020400">
    <w:abstractNumId w:val="11"/>
  </w:num>
  <w:num w:numId="6" w16cid:durableId="1389187397">
    <w:abstractNumId w:val="25"/>
  </w:num>
  <w:num w:numId="7" w16cid:durableId="1984118792">
    <w:abstractNumId w:val="22"/>
  </w:num>
  <w:num w:numId="8" w16cid:durableId="64106119">
    <w:abstractNumId w:val="21"/>
  </w:num>
  <w:num w:numId="9" w16cid:durableId="1657689124">
    <w:abstractNumId w:val="32"/>
  </w:num>
  <w:num w:numId="10" w16cid:durableId="1742562494">
    <w:abstractNumId w:val="15"/>
  </w:num>
  <w:num w:numId="11" w16cid:durableId="170075344">
    <w:abstractNumId w:val="39"/>
  </w:num>
  <w:num w:numId="12" w16cid:durableId="616525328">
    <w:abstractNumId w:val="27"/>
  </w:num>
  <w:num w:numId="13" w16cid:durableId="1485243004">
    <w:abstractNumId w:val="18"/>
  </w:num>
  <w:num w:numId="14" w16cid:durableId="1310552709">
    <w:abstractNumId w:val="29"/>
  </w:num>
  <w:num w:numId="15" w16cid:durableId="1580480113">
    <w:abstractNumId w:val="19"/>
  </w:num>
  <w:num w:numId="16" w16cid:durableId="131868384">
    <w:abstractNumId w:val="28"/>
  </w:num>
  <w:num w:numId="17" w16cid:durableId="2045789577">
    <w:abstractNumId w:val="13"/>
  </w:num>
  <w:num w:numId="18" w16cid:durableId="321391868">
    <w:abstractNumId w:val="13"/>
  </w:num>
  <w:num w:numId="19" w16cid:durableId="1680892522">
    <w:abstractNumId w:val="13"/>
  </w:num>
  <w:num w:numId="20" w16cid:durableId="2000230731">
    <w:abstractNumId w:val="17"/>
  </w:num>
  <w:num w:numId="21" w16cid:durableId="1185360305">
    <w:abstractNumId w:val="38"/>
  </w:num>
  <w:num w:numId="22" w16cid:durableId="43873736">
    <w:abstractNumId w:val="33"/>
  </w:num>
  <w:num w:numId="23" w16cid:durableId="1950620104">
    <w:abstractNumId w:val="28"/>
  </w:num>
  <w:num w:numId="24" w16cid:durableId="249124343">
    <w:abstractNumId w:val="40"/>
  </w:num>
  <w:num w:numId="25" w16cid:durableId="414865385">
    <w:abstractNumId w:val="10"/>
  </w:num>
  <w:num w:numId="26" w16cid:durableId="965624017">
    <w:abstractNumId w:val="8"/>
  </w:num>
  <w:num w:numId="27" w16cid:durableId="1477990551">
    <w:abstractNumId w:val="7"/>
  </w:num>
  <w:num w:numId="28" w16cid:durableId="1991210530">
    <w:abstractNumId w:val="6"/>
  </w:num>
  <w:num w:numId="29" w16cid:durableId="1260142193">
    <w:abstractNumId w:val="5"/>
  </w:num>
  <w:num w:numId="30" w16cid:durableId="1561987060">
    <w:abstractNumId w:val="9"/>
  </w:num>
  <w:num w:numId="31" w16cid:durableId="805515186">
    <w:abstractNumId w:val="4"/>
  </w:num>
  <w:num w:numId="32" w16cid:durableId="1229146294">
    <w:abstractNumId w:val="3"/>
  </w:num>
  <w:num w:numId="33" w16cid:durableId="1522860651">
    <w:abstractNumId w:val="2"/>
  </w:num>
  <w:num w:numId="34" w16cid:durableId="1186600657">
    <w:abstractNumId w:val="1"/>
  </w:num>
  <w:num w:numId="35" w16cid:durableId="1882589590">
    <w:abstractNumId w:val="0"/>
  </w:num>
  <w:num w:numId="36" w16cid:durableId="1038244244">
    <w:abstractNumId w:val="26"/>
  </w:num>
  <w:num w:numId="37" w16cid:durableId="100225432">
    <w:abstractNumId w:val="24"/>
  </w:num>
  <w:num w:numId="38" w16cid:durableId="1892841449">
    <w:abstractNumId w:val="31"/>
  </w:num>
  <w:num w:numId="39" w16cid:durableId="260723769">
    <w:abstractNumId w:val="30"/>
  </w:num>
  <w:num w:numId="40" w16cid:durableId="351535414">
    <w:abstractNumId w:val="14"/>
  </w:num>
  <w:num w:numId="41" w16cid:durableId="1618105131">
    <w:abstractNumId w:val="37"/>
  </w:num>
  <w:num w:numId="42" w16cid:durableId="1711224336">
    <w:abstractNumId w:val="36"/>
  </w:num>
  <w:num w:numId="43" w16cid:durableId="1682317973">
    <w:abstractNumId w:val="20"/>
  </w:num>
  <w:num w:numId="44" w16cid:durableId="458454476">
    <w:abstractNumId w:val="9"/>
    <w:lvlOverride w:ilvl="0">
      <w:startOverride w:val="1"/>
    </w:lvlOverride>
  </w:num>
  <w:num w:numId="45" w16cid:durableId="876166341">
    <w:abstractNumId w:val="35"/>
  </w:num>
  <w:num w:numId="46" w16cid:durableId="1078752133">
    <w:abstractNumId w:val="41"/>
  </w:num>
  <w:num w:numId="47" w16cid:durableId="89159022">
    <w:abstractNumId w:val="23"/>
  </w:num>
  <w:num w:numId="48" w16cid:durableId="1093742006">
    <w:abstractNumId w:val="42"/>
  </w:num>
  <w:num w:numId="49" w16cid:durableId="95355686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AC"/>
    <w:rsid w:val="00001495"/>
    <w:rsid w:val="00001A02"/>
    <w:rsid w:val="00044418"/>
    <w:rsid w:val="00045B24"/>
    <w:rsid w:val="000510B8"/>
    <w:rsid w:val="000659AE"/>
    <w:rsid w:val="00067642"/>
    <w:rsid w:val="00067F5E"/>
    <w:rsid w:val="00070137"/>
    <w:rsid w:val="00086B3F"/>
    <w:rsid w:val="000B0798"/>
    <w:rsid w:val="000B5220"/>
    <w:rsid w:val="000B56D3"/>
    <w:rsid w:val="000D0A56"/>
    <w:rsid w:val="000D6E00"/>
    <w:rsid w:val="000E1FA1"/>
    <w:rsid w:val="000F002A"/>
    <w:rsid w:val="000F1E44"/>
    <w:rsid w:val="000F4239"/>
    <w:rsid w:val="000F7DCE"/>
    <w:rsid w:val="001110D3"/>
    <w:rsid w:val="00114CC0"/>
    <w:rsid w:val="001369CE"/>
    <w:rsid w:val="00170A9D"/>
    <w:rsid w:val="0018141F"/>
    <w:rsid w:val="001A2622"/>
    <w:rsid w:val="001B0D3D"/>
    <w:rsid w:val="001C5132"/>
    <w:rsid w:val="001E2B6D"/>
    <w:rsid w:val="001E7CFC"/>
    <w:rsid w:val="0020197C"/>
    <w:rsid w:val="002162D9"/>
    <w:rsid w:val="002203FD"/>
    <w:rsid w:val="0022340F"/>
    <w:rsid w:val="00240249"/>
    <w:rsid w:val="002406CC"/>
    <w:rsid w:val="00244AFB"/>
    <w:rsid w:val="0025697C"/>
    <w:rsid w:val="00261FDD"/>
    <w:rsid w:val="00264D87"/>
    <w:rsid w:val="002673EB"/>
    <w:rsid w:val="002B572F"/>
    <w:rsid w:val="002C141E"/>
    <w:rsid w:val="002D0B63"/>
    <w:rsid w:val="00301429"/>
    <w:rsid w:val="00306B70"/>
    <w:rsid w:val="00332DDF"/>
    <w:rsid w:val="00341BA9"/>
    <w:rsid w:val="00360505"/>
    <w:rsid w:val="00361D40"/>
    <w:rsid w:val="00366A2E"/>
    <w:rsid w:val="003A0455"/>
    <w:rsid w:val="003C33E8"/>
    <w:rsid w:val="003F011A"/>
    <w:rsid w:val="003F02C4"/>
    <w:rsid w:val="00415808"/>
    <w:rsid w:val="00416DF3"/>
    <w:rsid w:val="00426BCC"/>
    <w:rsid w:val="0044595C"/>
    <w:rsid w:val="00494258"/>
    <w:rsid w:val="004D4693"/>
    <w:rsid w:val="004D4C8D"/>
    <w:rsid w:val="004D5E1D"/>
    <w:rsid w:val="004D6A35"/>
    <w:rsid w:val="005171F1"/>
    <w:rsid w:val="00522339"/>
    <w:rsid w:val="005250D1"/>
    <w:rsid w:val="00535516"/>
    <w:rsid w:val="00547A22"/>
    <w:rsid w:val="0055635C"/>
    <w:rsid w:val="005A4674"/>
    <w:rsid w:val="005B7009"/>
    <w:rsid w:val="005C4687"/>
    <w:rsid w:val="005D15AC"/>
    <w:rsid w:val="005E1714"/>
    <w:rsid w:val="005E5949"/>
    <w:rsid w:val="005F3314"/>
    <w:rsid w:val="005F73C9"/>
    <w:rsid w:val="00610DBB"/>
    <w:rsid w:val="00614415"/>
    <w:rsid w:val="006161AC"/>
    <w:rsid w:val="00623C90"/>
    <w:rsid w:val="00641DE1"/>
    <w:rsid w:val="00643A2E"/>
    <w:rsid w:val="00650D50"/>
    <w:rsid w:val="00662ACD"/>
    <w:rsid w:val="006849B5"/>
    <w:rsid w:val="006A1008"/>
    <w:rsid w:val="006B23A4"/>
    <w:rsid w:val="006E0965"/>
    <w:rsid w:val="006E5EEA"/>
    <w:rsid w:val="00707CFB"/>
    <w:rsid w:val="007168BC"/>
    <w:rsid w:val="00724A37"/>
    <w:rsid w:val="00730213"/>
    <w:rsid w:val="0074666E"/>
    <w:rsid w:val="007565DF"/>
    <w:rsid w:val="0076658B"/>
    <w:rsid w:val="00773544"/>
    <w:rsid w:val="00773CD5"/>
    <w:rsid w:val="00782613"/>
    <w:rsid w:val="00795173"/>
    <w:rsid w:val="007B5CF9"/>
    <w:rsid w:val="007C65DD"/>
    <w:rsid w:val="007D4803"/>
    <w:rsid w:val="007E56ED"/>
    <w:rsid w:val="007F7642"/>
    <w:rsid w:val="00807A17"/>
    <w:rsid w:val="0082053A"/>
    <w:rsid w:val="00830E74"/>
    <w:rsid w:val="008664A5"/>
    <w:rsid w:val="008A4E9B"/>
    <w:rsid w:val="008B27EB"/>
    <w:rsid w:val="008D52A9"/>
    <w:rsid w:val="008E6B72"/>
    <w:rsid w:val="00906C77"/>
    <w:rsid w:val="0094379B"/>
    <w:rsid w:val="00952152"/>
    <w:rsid w:val="009A7F1C"/>
    <w:rsid w:val="009C43EF"/>
    <w:rsid w:val="009E1DCD"/>
    <w:rsid w:val="009F32B3"/>
    <w:rsid w:val="00A04FA8"/>
    <w:rsid w:val="00A50952"/>
    <w:rsid w:val="00A8078C"/>
    <w:rsid w:val="00AA3466"/>
    <w:rsid w:val="00AA4715"/>
    <w:rsid w:val="00AD31B7"/>
    <w:rsid w:val="00AF6824"/>
    <w:rsid w:val="00B11E5C"/>
    <w:rsid w:val="00B417BD"/>
    <w:rsid w:val="00B50CBD"/>
    <w:rsid w:val="00B64B8D"/>
    <w:rsid w:val="00B827A2"/>
    <w:rsid w:val="00BC0991"/>
    <w:rsid w:val="00BD35D0"/>
    <w:rsid w:val="00BD39B4"/>
    <w:rsid w:val="00BD5110"/>
    <w:rsid w:val="00BD558E"/>
    <w:rsid w:val="00BE33EB"/>
    <w:rsid w:val="00C23A6C"/>
    <w:rsid w:val="00C3424C"/>
    <w:rsid w:val="00C365E9"/>
    <w:rsid w:val="00C42D52"/>
    <w:rsid w:val="00C667ED"/>
    <w:rsid w:val="00C74658"/>
    <w:rsid w:val="00C81292"/>
    <w:rsid w:val="00C9217A"/>
    <w:rsid w:val="00C94829"/>
    <w:rsid w:val="00CA2DB2"/>
    <w:rsid w:val="00CA4C45"/>
    <w:rsid w:val="00CA52D6"/>
    <w:rsid w:val="00CA58AE"/>
    <w:rsid w:val="00CB0E04"/>
    <w:rsid w:val="00CB5D55"/>
    <w:rsid w:val="00CD7900"/>
    <w:rsid w:val="00CE4D59"/>
    <w:rsid w:val="00D03E47"/>
    <w:rsid w:val="00D156A4"/>
    <w:rsid w:val="00D177C5"/>
    <w:rsid w:val="00D344A8"/>
    <w:rsid w:val="00D3506B"/>
    <w:rsid w:val="00D3606F"/>
    <w:rsid w:val="00D45018"/>
    <w:rsid w:val="00D7393B"/>
    <w:rsid w:val="00D83EC6"/>
    <w:rsid w:val="00D8637F"/>
    <w:rsid w:val="00D8700A"/>
    <w:rsid w:val="00DA044B"/>
    <w:rsid w:val="00DA0F24"/>
    <w:rsid w:val="00DB4064"/>
    <w:rsid w:val="00DC0E5A"/>
    <w:rsid w:val="00DF5532"/>
    <w:rsid w:val="00E01D1B"/>
    <w:rsid w:val="00E0392D"/>
    <w:rsid w:val="00E2063B"/>
    <w:rsid w:val="00E50305"/>
    <w:rsid w:val="00E710F9"/>
    <w:rsid w:val="00E71216"/>
    <w:rsid w:val="00E747AC"/>
    <w:rsid w:val="00E81B3A"/>
    <w:rsid w:val="00E87E39"/>
    <w:rsid w:val="00EA267C"/>
    <w:rsid w:val="00EA45D3"/>
    <w:rsid w:val="00EC4331"/>
    <w:rsid w:val="00F1282B"/>
    <w:rsid w:val="00F2560C"/>
    <w:rsid w:val="00F37880"/>
    <w:rsid w:val="00F503A2"/>
    <w:rsid w:val="00F518A1"/>
    <w:rsid w:val="00F56890"/>
    <w:rsid w:val="00F91846"/>
    <w:rsid w:val="00F919A6"/>
    <w:rsid w:val="00FD7A64"/>
    <w:rsid w:val="00FE24DB"/>
    <w:rsid w:val="00FE3226"/>
    <w:rsid w:val="00FE53F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0DFB58"/>
  <w15:docId w15:val="{42D9B02C-6419-404A-87E1-A285C94B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41E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C0"/>
    <w:pPr>
      <w:keepNext/>
      <w:keepLines/>
      <w:widowControl w:val="0"/>
      <w:spacing w:before="360"/>
      <w:outlineLvl w:val="0"/>
    </w:pPr>
    <w:rPr>
      <w:rFonts w:eastAsia="Trebuchet MS" w:cs="Arial"/>
      <w:b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4CC0"/>
    <w:pPr>
      <w:keepNext/>
      <w:keepLines/>
      <w:pBdr>
        <w:top w:val="dotted" w:sz="4" w:space="1" w:color="7F7F7F" w:themeColor="text1" w:themeTint="80"/>
      </w:pBdr>
      <w:spacing w:before="240" w:after="60"/>
      <w:outlineLvl w:val="1"/>
    </w:pPr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8D"/>
    <w:pPr>
      <w:keepNext/>
      <w:keepLines/>
      <w:spacing w:before="60" w:after="60"/>
      <w:outlineLvl w:val="2"/>
    </w:pPr>
    <w:rPr>
      <w:rFonts w:eastAsiaTheme="majorEastAsia" w:cstheme="majorBidi"/>
      <w:b/>
      <w:bCs/>
      <w:i/>
      <w:color w:val="000000" w:themeColor="text1"/>
      <w:sz w:val="26"/>
      <w:szCs w:val="26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64B8D"/>
    <w:pPr>
      <w:outlineLvl w:val="3"/>
    </w:pPr>
    <w:rPr>
      <w:rFonts w:ascii="Arial Narrow" w:hAnsi="Arial Narrow"/>
      <w:i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CC0"/>
    <w:rPr>
      <w:rFonts w:ascii="Arial" w:eastAsia="Trebuchet MS" w:hAnsi="Arial" w:cs="Arial"/>
      <w:b/>
      <w:color w:val="000000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4CC0"/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B8D"/>
    <w:rPr>
      <w:rFonts w:ascii="Arial" w:eastAsiaTheme="majorEastAsia" w:hAnsi="Arial" w:cstheme="majorBidi"/>
      <w:b/>
      <w:bCs/>
      <w:i/>
      <w:color w:val="000000" w:themeColor="tex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F919A6"/>
    <w:pPr>
      <w:keepNext/>
      <w:keepLines/>
      <w:widowControl w:val="0"/>
      <w:spacing w:after="0" w:line="288" w:lineRule="auto"/>
    </w:pPr>
    <w:rPr>
      <w:rFonts w:eastAsia="Trebuchet MS" w:cs="Arial"/>
      <w:b/>
      <w:color w:val="00000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919A6"/>
    <w:rPr>
      <w:rFonts w:ascii="Arial" w:eastAsia="Trebuchet MS" w:hAnsi="Arial" w:cs="Arial"/>
      <w:b/>
      <w:color w:val="000000"/>
      <w:sz w:val="32"/>
      <w:szCs w:val="20"/>
    </w:rPr>
  </w:style>
  <w:style w:type="paragraph" w:styleId="Subtitle">
    <w:name w:val="Subtitle"/>
    <w:basedOn w:val="Normal"/>
    <w:next w:val="Normal"/>
    <w:link w:val="SubtitleChar"/>
    <w:rsid w:val="00F919A6"/>
    <w:pPr>
      <w:keepNext/>
      <w:keepLines/>
      <w:widowControl w:val="0"/>
      <w:spacing w:after="200" w:line="288" w:lineRule="auto"/>
    </w:pPr>
    <w:rPr>
      <w:rFonts w:eastAsia="Trebuchet MS" w:cs="Arial"/>
      <w:i/>
      <w:color w:val="000000"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F919A6"/>
    <w:rPr>
      <w:rFonts w:ascii="Arial" w:eastAsia="Trebuchet MS" w:hAnsi="Arial" w:cs="Arial"/>
      <w:i/>
      <w:color w:val="000000"/>
      <w:sz w:val="2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4CC0"/>
    <w:pPr>
      <w:spacing w:after="200"/>
      <w:jc w:val="center"/>
    </w:pPr>
    <w:rPr>
      <w:rFonts w:ascii="Arial Narrow" w:hAnsi="Arial Narrow"/>
      <w:bCs/>
      <w:i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A2622"/>
    <w:pPr>
      <w:numPr>
        <w:numId w:val="16"/>
      </w:numPr>
      <w:spacing w:after="60"/>
    </w:pPr>
    <w:rPr>
      <w:lang w:val="en-GB"/>
    </w:rPr>
  </w:style>
  <w:style w:type="paragraph" w:customStyle="1" w:styleId="Note">
    <w:name w:val="Note"/>
    <w:basedOn w:val="Normal"/>
    <w:qFormat/>
    <w:rsid w:val="00114CC0"/>
    <w:pPr>
      <w:ind w:left="720" w:right="362"/>
    </w:pPr>
    <w:rPr>
      <w:rFonts w:ascii="Arial Narrow" w:hAnsi="Arial Narrow"/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E8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4B8D"/>
    <w:rPr>
      <w:rFonts w:ascii="Arial Narrow" w:eastAsiaTheme="majorEastAsia" w:hAnsi="Arial Narrow" w:cstheme="majorBidi"/>
      <w:b/>
      <w:bCs/>
      <w:color w:val="000000" w:themeColor="text1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D7393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4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3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33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331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50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D1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qFormat/>
    <w:rsid w:val="00F503A2"/>
    <w:pPr>
      <w:jc w:val="right"/>
    </w:pPr>
    <w:rPr>
      <w:i/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503A2"/>
    <w:rPr>
      <w:rFonts w:ascii="Arial" w:hAnsi="Arial"/>
      <w:i/>
      <w:color w:val="7F7F7F" w:themeColor="text1" w:themeTint="80"/>
      <w:sz w:val="18"/>
    </w:rPr>
  </w:style>
  <w:style w:type="paragraph" w:styleId="Revision">
    <w:name w:val="Revision"/>
    <w:hidden/>
    <w:uiPriority w:val="99"/>
    <w:semiHidden/>
    <w:rsid w:val="005250D1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D83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4A3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0505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60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709" w:hanging="489"/>
    </w:pPr>
  </w:style>
  <w:style w:type="paragraph" w:styleId="TOC3">
    <w:name w:val="toc 3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567"/>
    </w:pPr>
  </w:style>
  <w:style w:type="character" w:styleId="PageNumber">
    <w:name w:val="page number"/>
    <w:basedOn w:val="DefaultParagraphFont"/>
    <w:uiPriority w:val="99"/>
    <w:semiHidden/>
    <w:unhideWhenUsed/>
    <w:rsid w:val="00F503A2"/>
  </w:style>
  <w:style w:type="paragraph" w:styleId="DocumentMap">
    <w:name w:val="Document Map"/>
    <w:basedOn w:val="Normal"/>
    <w:link w:val="DocumentMapChar"/>
    <w:uiPriority w:val="99"/>
    <w:semiHidden/>
    <w:unhideWhenUsed/>
    <w:rsid w:val="00830E74"/>
    <w:pPr>
      <w:spacing w:after="0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0E74"/>
    <w:rPr>
      <w:rFonts w:ascii="Lucida Grande" w:hAnsi="Lucida Grande"/>
    </w:rPr>
  </w:style>
  <w:style w:type="paragraph" w:customStyle="1" w:styleId="Tabletext">
    <w:name w:val="Table text"/>
    <w:basedOn w:val="Normal"/>
    <w:qFormat/>
    <w:rsid w:val="000D6E00"/>
    <w:pPr>
      <w:spacing w:before="60" w:after="60"/>
    </w:pPr>
    <w:rPr>
      <w:rFonts w:ascii="Arial Narrow" w:hAnsi="Arial Narrow"/>
      <w:lang w:val="en-GB"/>
    </w:rPr>
  </w:style>
  <w:style w:type="paragraph" w:customStyle="1" w:styleId="Tabletitle">
    <w:name w:val="Table title"/>
    <w:basedOn w:val="Caption"/>
    <w:qFormat/>
    <w:rsid w:val="00BC0991"/>
    <w:pPr>
      <w:jc w:val="left"/>
    </w:pPr>
    <w:rPr>
      <w:sz w:val="22"/>
      <w:lang w:val="en-GB"/>
    </w:rPr>
  </w:style>
  <w:style w:type="paragraph" w:styleId="ListNumber">
    <w:name w:val="List Number"/>
    <w:basedOn w:val="Normal"/>
    <w:uiPriority w:val="99"/>
    <w:unhideWhenUsed/>
    <w:rsid w:val="005F3314"/>
    <w:pPr>
      <w:numPr>
        <w:numId w:val="30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10D3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76658B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c166\Downloads\GBIF-Word_2015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08A8F-352D-E049-82C4-D2F19375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GBIF-Word_2015 (3).dotx</Template>
  <TotalTime>126</TotalTime>
  <Pages>3</Pages>
  <Words>418</Words>
  <Characters>2298</Characters>
  <Application>Microsoft Office Word</Application>
  <DocSecurity>0</DocSecurity>
  <Lines>135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GBIF Secretariat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Melianie Rosemary Raymond</dc:creator>
  <cp:lastModifiedBy>Melianie Rosemary Raymond</cp:lastModifiedBy>
  <cp:revision>6</cp:revision>
  <cp:lastPrinted>2015-06-08T08:25:00Z</cp:lastPrinted>
  <dcterms:created xsi:type="dcterms:W3CDTF">2022-08-23T11:12:00Z</dcterms:created>
  <dcterms:modified xsi:type="dcterms:W3CDTF">2022-08-23T13:18:00Z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DocumentDate">
    <vt:lpwstr>44796</vt:lpwstr>
  </property>
  <property fmtid="{D5CDD505-2E9C-101B-9397-08002B2CF9AE}" pid="4" name="SD_IntegrationInfoAdded">
    <vt:bool>true</vt:bool>
  </property>
</Properties>
</file>