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Test Überschrift 1</w:t>
      </w:r>
    </w:p>
    <w:p>
      <w:pPr>
        <w:pStyle w:val="style0"/>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style2"/>
        <w:numPr>
          <w:ilvl w:val="1"/>
          <w:numId w:val="1"/>
        </w:numPr>
      </w:pPr>
      <w:r>
        <w:rPr/>
        <w:t>Test Überschrift 2</w:t>
      </w:r>
    </w:p>
    <w:p>
      <w:pPr>
        <w:pStyle w:val="style18"/>
      </w:pPr>
      <w:r>
        <w:rPr/>
        <w:t>Erster Absatz.</w:t>
      </w:r>
    </w:p>
    <w:p>
      <w:pPr>
        <w:pStyle w:val="style18"/>
      </w:pPr>
      <w:r>
        <w:rPr/>
        <w:t>Zweiter Absatz.</w:t>
      </w:r>
    </w:p>
    <w:p>
      <w:pPr>
        <w:pStyle w:val="style18"/>
      </w:pPr>
      <w:r>
        <w:rPr/>
        <w:t>Dritter Absatz.</w:t>
      </w:r>
    </w:p>
    <w:p>
      <w:pPr>
        <w:pStyle w:val="style18"/>
      </w:pPr>
      <w:r>
        <w:rPr/>
        <w:t>Absatz mit …</w:t>
        <w:br/>
        <w:t>weichem Umbruch</w:t>
      </w:r>
    </w:p>
    <w:p>
      <w:pPr>
        <w:pStyle w:val="style3"/>
        <w:numPr>
          <w:ilvl w:val="2"/>
          <w:numId w:val="1"/>
        </w:numPr>
      </w:pPr>
      <w:r>
        <w:rPr/>
        <w:t>Test Überschrift 3</w:t>
      </w:r>
    </w:p>
    <w:p>
      <w:pPr>
        <w:pStyle w:val="style18"/>
        <w:jc w:val="both"/>
      </w:pPr>
      <w:r>
        <w:rPr/>
        <w:t xml:space="preserve">Text in </w:t>
      </w:r>
      <w:r>
        <w:rPr>
          <w:b/>
          <w:bCs/>
        </w:rPr>
        <w:t>fett</w:t>
      </w:r>
      <w:r>
        <w:rPr/>
        <w:t>.</w:t>
      </w:r>
    </w:p>
    <w:p>
      <w:pPr>
        <w:pStyle w:val="style18"/>
        <w:jc w:val="both"/>
      </w:pPr>
      <w:r>
        <w:rPr/>
        <w:t xml:space="preserve">Text in </w:t>
      </w:r>
      <w:r>
        <w:rPr>
          <w:i/>
          <w:iCs/>
        </w:rPr>
        <w:t>kursiv</w:t>
      </w:r>
      <w:r>
        <w:rPr/>
        <w:t>.</w:t>
      </w:r>
    </w:p>
    <w:p>
      <w:pPr>
        <w:pStyle w:val="style18"/>
        <w:numPr>
          <w:ilvl w:val="0"/>
          <w:numId w:val="2"/>
        </w:numPr>
        <w:jc w:val="both"/>
      </w:pPr>
      <w:r>
        <w:rPr/>
        <w:t>Nummer eins</w:t>
      </w:r>
    </w:p>
    <w:p>
      <w:pPr>
        <w:pStyle w:val="style18"/>
        <w:numPr>
          <w:ilvl w:val="0"/>
          <w:numId w:val="2"/>
        </w:numPr>
        <w:jc w:val="both"/>
      </w:pPr>
      <w:r>
        <w:rPr/>
        <w:t>Nummer zwei</w:t>
      </w:r>
    </w:p>
    <w:p>
      <w:pPr>
        <w:pStyle w:val="style18"/>
        <w:numPr>
          <w:ilvl w:val="0"/>
          <w:numId w:val="2"/>
        </w:numPr>
        <w:jc w:val="both"/>
      </w:pPr>
      <w:r>
        <w:rPr/>
        <w:t>Nummer drei</w:t>
      </w:r>
    </w:p>
    <w:p>
      <w:pPr>
        <w:pStyle w:val="style18"/>
        <w:jc w:val="both"/>
      </w:pPr>
      <w:r>
        <w:rPr/>
        <w:t>Zwischenabsatz</w:t>
      </w:r>
    </w:p>
    <w:p>
      <w:pPr>
        <w:pStyle w:val="style18"/>
        <w:numPr>
          <w:ilvl w:val="0"/>
          <w:numId w:val="3"/>
        </w:numPr>
        <w:jc w:val="both"/>
      </w:pPr>
      <w:r>
        <w:rPr/>
        <w:t>Bullet eins</w:t>
      </w:r>
    </w:p>
    <w:p>
      <w:pPr>
        <w:pStyle w:val="style18"/>
        <w:numPr>
          <w:ilvl w:val="0"/>
          <w:numId w:val="3"/>
        </w:numPr>
        <w:jc w:val="both"/>
      </w:pPr>
      <w:r>
        <w:rPr/>
        <w:t>Bullet zwei</w:t>
      </w:r>
    </w:p>
    <w:p>
      <w:pPr>
        <w:pStyle w:val="style18"/>
        <w:numPr>
          <w:ilvl w:val="0"/>
          <w:numId w:val="3"/>
        </w:numPr>
        <w:jc w:val="both"/>
      </w:pPr>
      <w:r>
        <w:rPr/>
        <w:t>Bullet drei</w:t>
      </w:r>
    </w:p>
    <w:p>
      <w:pPr>
        <w:pStyle w:val="style2"/>
        <w:numPr>
          <w:ilvl w:val="1"/>
          <w:numId w:val="1"/>
        </w:numPr>
      </w:pPr>
      <w:r>
        <w:rPr/>
        <w:t>Test Tabelle</w:t>
      </w:r>
    </w:p>
    <w:p>
      <w:pPr>
        <w:pStyle w:val="style18"/>
      </w:pPr>
      <w:bookmarkStart w:id="0" w:name="__DdeLink__1_2042008397"/>
      <w:bookmarkEnd w:id="0"/>
      <w:r>
        <w:rPr/>
        <w:t>Erst mal Absatztext.</w:t>
      </w:r>
    </w:p>
    <w:tbl>
      <w:tblPr>
        <w:tblW w:type="dxa" w:w="9638"/>
        <w:jc w:val="left"/>
        <w:tblBorders>
          <w:top w:color="000000" w:space="0" w:sz="2" w:val="single"/>
          <w:left w:color="000000" w:space="0" w:sz="2" w:val="single"/>
          <w:bottom w:color="000000" w:space="0" w:sz="2" w:val="single"/>
        </w:tblBorders>
      </w:tblPr>
      <w:tblGrid>
        <w:gridCol w:w="2409"/>
        <w:gridCol w:w="2410"/>
        <w:gridCol w:w="2409"/>
        <w:gridCol w:w="2410"/>
      </w:tblGrid>
      <w:tr>
        <w:trPr>
          <w:cantSplit w:val="false"/>
        </w:trPr>
        <w:tc>
          <w:tcPr>
            <w:tcW w:type="dxa" w:w="2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t>Erste Zeile, Erste Spalte</w:t>
            </w:r>
          </w:p>
        </w:tc>
        <w:tc>
          <w:tcPr>
            <w:tcW w:type="dxa" w:w="241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t>B</w:t>
            </w:r>
          </w:p>
        </w:tc>
        <w:tc>
          <w:tcPr>
            <w:tcW w:type="dxa" w:w="2409"/>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2"/>
            </w:pPr>
            <w:r>
              <w:rPr/>
              <w:t>C</w:t>
            </w:r>
          </w:p>
        </w:tc>
        <w:tc>
          <w:tcPr>
            <w:tcW w:type="dxa" w:w="241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t>D</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1</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B1</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C1</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t>D1</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2</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B2</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C2</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t>D2</w:t>
            </w:r>
          </w:p>
        </w:tc>
      </w:tr>
      <w:tr>
        <w:trPr>
          <w:cantSplit w:val="false"/>
        </w:trPr>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3</w:t>
            </w:r>
          </w:p>
        </w:tc>
        <w:tc>
          <w:tcPr>
            <w:tcW w:type="dxa" w:w="241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B3</w:t>
            </w:r>
          </w:p>
        </w:tc>
        <w:tc>
          <w:tcPr>
            <w:tcW w:type="dxa" w:w="2409"/>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t>C3</w:t>
            </w:r>
          </w:p>
        </w:tc>
        <w:tc>
          <w:tcPr>
            <w:tcW w:type="dxa" w:w="241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t>Letzte Zeile, letzte Spalte</w:t>
            </w:r>
          </w:p>
        </w:tc>
      </w:tr>
    </w:tbl>
    <w:p>
      <w:pPr>
        <w:pStyle w:val="style18"/>
      </w:pPr>
      <w:r>
        <w:rPr/>
        <w:t>Weiterer Absatztext</w:t>
      </w:r>
    </w:p>
    <w:p>
      <w:pPr>
        <w:pStyle w:val="style2"/>
      </w:pPr>
      <w:r>
        <w:rPr/>
      </w:r>
    </w:p>
    <w:p>
      <w:pPr>
        <w:pStyle w:val="style2"/>
        <w:pageBreakBefore/>
        <w:numPr>
          <w:ilvl w:val="1"/>
          <w:numId w:val="1"/>
        </w:numPr>
      </w:pPr>
      <w:r>
        <w:rPr/>
        <w:t>Test Bild</w:t>
      </w:r>
    </w:p>
    <w:p>
      <w:pPr>
        <w:pStyle w:val="style18"/>
      </w:pPr>
      <w:r>
        <w:rPr/>
        <w:t>Erst mal Absatztext.</w:t>
      </w:r>
    </w:p>
    <w:p>
      <w:pPr>
        <w:pStyle w:val="style18"/>
        <w:spacing w:after="120" w:before="0"/>
        <w:contextualSpacing w:val="false"/>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2390775" cy="23336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390775" cy="2333625"/>
                    </a:xfrm>
                    <a:prstGeom prst="rect">
                      <a:avLst/>
                    </a:prstGeom>
                    <a:noFill/>
                    <a:ln w="9525">
                      <a:noFill/>
                      <a:miter lim="800000"/>
                      <a:headEnd/>
                      <a:tailEnd/>
                    </a:ln>
                  </pic:spPr>
                </pic:pic>
              </a:graphicData>
            </a:graphic>
          </wp:anchor>
        </w:drawing>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Liberation Serif" w:cs="DejaVu Sans" w:eastAsia="Droid Sans Fallback" w:hAnsi="Liberation Serif"/>
      <w:color w:val="auto"/>
      <w:sz w:val="24"/>
      <w:szCs w:val="24"/>
      <w:lang w:bidi="hi-IN" w:eastAsia="zh-CN" w:val="de-DE"/>
    </w:rPr>
  </w:style>
  <w:style w:styleId="style1" w:type="paragraph">
    <w:name w:val="Überschrift 1"/>
    <w:basedOn w:val="style17"/>
    <w:next w:val="style18"/>
    <w:pPr>
      <w:numPr>
        <w:ilvl w:val="0"/>
        <w:numId w:val="1"/>
      </w:numPr>
      <w:outlineLvl w:val="0"/>
    </w:pPr>
    <w:rPr>
      <w:b/>
      <w:bCs/>
      <w:sz w:val="32"/>
      <w:szCs w:val="32"/>
    </w:rPr>
  </w:style>
  <w:style w:styleId="style2" w:type="paragraph">
    <w:name w:val="Überschrift 2"/>
    <w:basedOn w:val="style17"/>
    <w:next w:val="style18"/>
    <w:pPr>
      <w:numPr>
        <w:ilvl w:val="1"/>
        <w:numId w:val="1"/>
      </w:numPr>
      <w:outlineLvl w:val="1"/>
    </w:pPr>
    <w:rPr>
      <w:b/>
      <w:bCs/>
      <w:i/>
      <w:iCs/>
      <w:sz w:val="28"/>
      <w:szCs w:val="28"/>
    </w:rPr>
  </w:style>
  <w:style w:styleId="style3" w:type="paragraph">
    <w:name w:val="Überschrift 3"/>
    <w:basedOn w:val="style17"/>
    <w:next w:val="style18"/>
    <w:pPr>
      <w:numPr>
        <w:ilvl w:val="2"/>
        <w:numId w:val="1"/>
      </w:numPr>
      <w:outlineLvl w:val="2"/>
    </w:pPr>
    <w:rPr>
      <w:b/>
      <w:bCs/>
      <w:sz w:val="28"/>
      <w:szCs w:val="28"/>
    </w:rPr>
  </w:style>
  <w:style w:styleId="style15" w:type="character">
    <w:name w:val="Nummerierungszeichen"/>
    <w:next w:val="style15"/>
    <w:rPr/>
  </w:style>
  <w:style w:styleId="style16" w:type="character">
    <w:name w:val="Aufzählungszeichen"/>
    <w:next w:val="style16"/>
    <w:rPr>
      <w:rFonts w:ascii="OpenSymbol" w:cs="OpenSymbol" w:eastAsia="OpenSymbol" w:hAnsi="OpenSymbol"/>
    </w:rPr>
  </w:style>
  <w:style w:styleId="style17" w:type="paragraph">
    <w:name w:val="Überschrift"/>
    <w:basedOn w:val="style0"/>
    <w:next w:val="style18"/>
    <w:pPr>
      <w:keepNext/>
      <w:spacing w:after="120" w:before="240"/>
      <w:contextualSpacing w:val="false"/>
    </w:pPr>
    <w:rPr>
      <w:rFonts w:ascii="Liberation Sans" w:cs="DejaVu Sans" w:eastAsia="Droid Sans Fallback" w:hAnsi="Liberation Sans"/>
      <w:sz w:val="28"/>
      <w:szCs w:val="28"/>
    </w:rPr>
  </w:style>
  <w:style w:styleId="style18" w:type="paragraph">
    <w:name w:val="Textkörper"/>
    <w:basedOn w:val="style0"/>
    <w:next w:val="style18"/>
    <w:pPr>
      <w:spacing w:after="120" w:before="0"/>
      <w:contextualSpacing w:val="false"/>
    </w:pPr>
    <w:rPr/>
  </w:style>
  <w:style w:styleId="style19" w:type="paragraph">
    <w:name w:val="Liste"/>
    <w:basedOn w:val="style18"/>
    <w:next w:val="style19"/>
    <w:pPr/>
    <w:rPr>
      <w:rFonts w:cs="DejaVu Sans"/>
    </w:rPr>
  </w:style>
  <w:style w:styleId="style20" w:type="paragraph">
    <w:name w:val="Beschriftung"/>
    <w:basedOn w:val="style0"/>
    <w:next w:val="style20"/>
    <w:pPr>
      <w:suppressLineNumbers/>
      <w:spacing w:after="120" w:before="120"/>
      <w:contextualSpacing w:val="false"/>
    </w:pPr>
    <w:rPr>
      <w:rFonts w:cs="DejaVu Sans"/>
      <w:i/>
      <w:iCs/>
      <w:sz w:val="24"/>
      <w:szCs w:val="24"/>
    </w:rPr>
  </w:style>
  <w:style w:styleId="style21" w:type="paragraph">
    <w:name w:val="Verzeichnis"/>
    <w:basedOn w:val="style0"/>
    <w:next w:val="style21"/>
    <w:pPr>
      <w:suppressLineNumbers/>
    </w:pPr>
    <w:rPr>
      <w:rFonts w:cs="DejaVu Sans"/>
    </w:rPr>
  </w:style>
  <w:style w:styleId="style22" w:type="paragraph">
    <w:name w:val="Tabellen Inhalt"/>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75</TotalTime>
  <Application>LibreOffice/3.5$Linux_X86_64 LibreOffice_project/350m1$Build-413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2013-01-28T13:31:20.00Z</dcterms:created>
  <dcterms:modified xsi:type="dcterms:W3CDTF">2013-01-28T13:47:03.00Z</dcterms:modified>
  <cp:revision>2</cp:revision>
</cp:coreProperties>
</file>