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Hosting on heroku - Would have to host client and server on the same server.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Alpha Version, two weeks from now -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complete, and individual student landing page.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Email him by the end of thanksgiving brea and tell him what our final decision is.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- working dashboard, as close to the UI as possible.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Login Functionality - Could use CAS, but it’s not going to be used at different schools. We will need authentication from CAS Princeton Department.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