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7121" w14:textId="77777777" w:rsidR="004D3DE9" w:rsidRPr="004D3DE9" w:rsidRDefault="004D3DE9" w:rsidP="004D3DE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D3DE9">
        <w:rPr>
          <w:b/>
          <w:bCs/>
          <w:kern w:val="36"/>
          <w:sz w:val="48"/>
          <w:szCs w:val="48"/>
        </w:rPr>
        <w:t> </w:t>
      </w:r>
    </w:p>
    <w:p w14:paraId="0D690678" w14:textId="5DFE2CFF" w:rsidR="004D3DE9" w:rsidRDefault="004D3DE9" w:rsidP="004D3DE9">
      <w:pPr>
        <w:pStyle w:val="1"/>
      </w:pPr>
      <w:r>
        <w:rPr>
          <w:rFonts w:hint="eastAsia"/>
        </w:rPr>
        <w:t>原始数据合并</w:t>
      </w:r>
      <w:bookmarkStart w:id="0" w:name="OLE_LINK2"/>
      <w:r>
        <w:rPr>
          <w:rFonts w:hint="eastAsia"/>
        </w:rPr>
        <w:t>（</w:t>
      </w:r>
      <w:r w:rsidRPr="004D3DE9">
        <w:t>去重（</w:t>
      </w:r>
      <w:proofErr w:type="spellStart"/>
      <w:r w:rsidRPr="004D3DE9">
        <w:t>dedup</w:t>
      </w:r>
      <w:proofErr w:type="spellEnd"/>
      <w:r w:rsidRPr="004D3DE9">
        <w:t>）+ 可信度筛选（QC filtering）</w:t>
      </w:r>
      <w:r>
        <w:rPr>
          <w:rFonts w:hint="eastAsia"/>
        </w:rPr>
        <w:t>）</w:t>
      </w:r>
      <w:bookmarkEnd w:id="0"/>
    </w:p>
    <w:p w14:paraId="776DF76C" w14:textId="2C08DA2D" w:rsidR="00507D69" w:rsidRDefault="007D1540" w:rsidP="00507D69">
      <w:pPr>
        <w:pStyle w:val="2"/>
      </w:pPr>
      <w:r>
        <w:t>S</w:t>
      </w:r>
      <w:r>
        <w:rPr>
          <w:rFonts w:hint="eastAsia"/>
        </w:rPr>
        <w:t>ample级别</w:t>
      </w:r>
      <w:proofErr w:type="spellStart"/>
      <w:r w:rsidR="00507D69">
        <w:t>Dedup</w:t>
      </w:r>
      <w:proofErr w:type="spellEnd"/>
    </w:p>
    <w:p w14:paraId="72F577DC" w14:textId="77777777" w:rsidR="00F12FB8" w:rsidRDefault="00F12FB8" w:rsidP="00F12FB8">
      <w:pPr>
        <w:pStyle w:val="3"/>
      </w:pPr>
      <w:r>
        <w:rPr>
          <w:rFonts w:hint="eastAsia"/>
        </w:rPr>
        <w:t>目的</w:t>
      </w:r>
    </w:p>
    <w:p w14:paraId="4E94498A" w14:textId="64DFA623" w:rsidR="00507D69" w:rsidRDefault="00507D69" w:rsidP="00507D69">
      <w:r>
        <w:t>去掉重复行，选最佳峰</w:t>
      </w:r>
    </w:p>
    <w:p w14:paraId="49C9181F" w14:textId="77777777" w:rsidR="00F12FB8" w:rsidRDefault="00F12FB8" w:rsidP="00F12FB8">
      <w:pPr>
        <w:pStyle w:val="3"/>
      </w:pPr>
      <w:r>
        <w:rPr>
          <w:rFonts w:hint="eastAsia"/>
        </w:rPr>
        <w:t>逻辑</w:t>
      </w:r>
    </w:p>
    <w:p w14:paraId="7CA1A8C8" w14:textId="4C94239C" w:rsidR="00F12FB8" w:rsidRDefault="00F12FB8" w:rsidP="00F12FB8">
      <w:pPr>
        <w:pStyle w:val="4"/>
      </w:pPr>
      <w:r>
        <w:rPr>
          <w:rFonts w:hint="eastAsia"/>
        </w:rPr>
        <w:t>识别重复组</w:t>
      </w:r>
    </w:p>
    <w:p w14:paraId="05C9DF9B" w14:textId="3024536F" w:rsidR="00F12FB8" w:rsidRDefault="00F12FB8" w:rsidP="00507D69">
      <w:pPr>
        <w:rPr>
          <w:rFonts w:hint="eastAsia"/>
        </w:rPr>
      </w:pPr>
      <w:proofErr w:type="spellStart"/>
      <w:r w:rsidRPr="00F12FB8">
        <w:t>key_cols</w:t>
      </w:r>
      <w:proofErr w:type="spellEnd"/>
      <w:r w:rsidRPr="00F12FB8">
        <w:t xml:space="preserve"> &lt;- </w:t>
      </w:r>
      <w:proofErr w:type="gramStart"/>
      <w:r w:rsidRPr="00F12FB8">
        <w:t>c(</w:t>
      </w:r>
      <w:proofErr w:type="gramEnd"/>
      <w:r w:rsidRPr="00F12FB8">
        <w:t>"batch", "</w:t>
      </w:r>
      <w:proofErr w:type="spellStart"/>
      <w:r w:rsidRPr="00F12FB8">
        <w:t>sample_id</w:t>
      </w:r>
      <w:proofErr w:type="spellEnd"/>
      <w:r w:rsidRPr="00F12FB8">
        <w:t>", "</w:t>
      </w:r>
      <w:proofErr w:type="spellStart"/>
      <w:r w:rsidRPr="00F12FB8">
        <w:t>lipidName</w:t>
      </w:r>
      <w:proofErr w:type="spellEnd"/>
      <w:r w:rsidRPr="00F12FB8">
        <w:t>", "</w:t>
      </w:r>
      <w:proofErr w:type="spellStart"/>
      <w:r w:rsidRPr="00F12FB8">
        <w:t>LipidIon</w:t>
      </w:r>
      <w:proofErr w:type="spellEnd"/>
      <w:r w:rsidRPr="00F12FB8">
        <w:t>", "</w:t>
      </w:r>
      <w:proofErr w:type="spellStart"/>
      <w:r w:rsidRPr="00F12FB8">
        <w:t>CalcMz</w:t>
      </w:r>
      <w:proofErr w:type="spellEnd"/>
      <w:r w:rsidRPr="00F12FB8">
        <w:t>")</w:t>
      </w:r>
    </w:p>
    <w:p w14:paraId="6DE805F8" w14:textId="77777777" w:rsidR="00F12FB8" w:rsidRDefault="00F12FB8" w:rsidP="00F12FB8">
      <w:pPr>
        <w:pStyle w:val="p1"/>
      </w:pPr>
      <w:r>
        <w:rPr>
          <w:b/>
          <w:bCs/>
        </w:rPr>
        <w:t>一个“峰”的身份 =：</w:t>
      </w:r>
    </w:p>
    <w:p w14:paraId="7939F646" w14:textId="77777777" w:rsidR="00F12FB8" w:rsidRDefault="00F12FB8">
      <w:pPr>
        <w:pStyle w:val="p1"/>
        <w:numPr>
          <w:ilvl w:val="0"/>
          <w:numId w:val="1"/>
        </w:numPr>
      </w:pPr>
      <w:r>
        <w:t>哪个批次：</w:t>
      </w:r>
      <w:r>
        <w:rPr>
          <w:rStyle w:val="s1"/>
        </w:rPr>
        <w:t>batch</w:t>
      </w:r>
    </w:p>
    <w:p w14:paraId="3FA9CCF2" w14:textId="77777777" w:rsidR="00F12FB8" w:rsidRDefault="00F12FB8">
      <w:pPr>
        <w:pStyle w:val="p1"/>
        <w:numPr>
          <w:ilvl w:val="0"/>
          <w:numId w:val="1"/>
        </w:numPr>
      </w:pPr>
      <w:r>
        <w:rPr>
          <w:rStyle w:val="s1"/>
        </w:rPr>
        <w:t>哪个样本：</w:t>
      </w:r>
      <w:proofErr w:type="spellStart"/>
      <w:r>
        <w:t>sample_id</w:t>
      </w:r>
      <w:proofErr w:type="spellEnd"/>
    </w:p>
    <w:p w14:paraId="5350665E" w14:textId="2360E8B4" w:rsidR="00F12FB8" w:rsidRDefault="00F12FB8">
      <w:pPr>
        <w:pStyle w:val="p1"/>
        <w:numPr>
          <w:ilvl w:val="0"/>
          <w:numId w:val="1"/>
        </w:numPr>
        <w:rPr>
          <w:rFonts w:hint="eastAsia"/>
        </w:rPr>
      </w:pPr>
      <w:r>
        <w:rPr>
          <w:rStyle w:val="s1"/>
        </w:rPr>
        <w:t>哪个脂质：</w:t>
      </w:r>
      <w:proofErr w:type="spellStart"/>
      <w:r>
        <w:t>lipidName</w:t>
      </w:r>
      <w:proofErr w:type="spellEnd"/>
      <w:r>
        <w:rPr>
          <w:rStyle w:val="s1"/>
        </w:rPr>
        <w:t xml:space="preserve"> + </w:t>
      </w:r>
      <w:proofErr w:type="spellStart"/>
      <w:r>
        <w:t>LipidIon</w:t>
      </w:r>
      <w:proofErr w:type="spellEnd"/>
      <w:r>
        <w:rPr>
          <w:rStyle w:val="s1"/>
        </w:rPr>
        <w:t xml:space="preserve"> + </w:t>
      </w:r>
      <w:proofErr w:type="spellStart"/>
      <w:r>
        <w:t>CalcMz</w:t>
      </w:r>
      <w:proofErr w:type="spellEnd"/>
    </w:p>
    <w:p w14:paraId="4B54A295" w14:textId="77777777" w:rsidR="00F12FB8" w:rsidRDefault="00F12FB8" w:rsidP="00F12FB8">
      <w:pPr>
        <w:pStyle w:val="p1"/>
        <w:rPr>
          <w:b/>
          <w:bCs/>
        </w:rPr>
      </w:pPr>
    </w:p>
    <w:p w14:paraId="4E7417E9" w14:textId="602CC23C" w:rsidR="00F12FB8" w:rsidRDefault="00F12FB8" w:rsidP="00F12FB8">
      <w:pPr>
        <w:pStyle w:val="p1"/>
      </w:pPr>
      <w:r>
        <w:rPr>
          <w:b/>
          <w:bCs/>
        </w:rPr>
        <w:t>同一个 key 出现多行 → 认为是</w:t>
      </w:r>
      <w:r>
        <w:rPr>
          <w:rFonts w:hint="eastAsia"/>
          <w:b/>
          <w:bCs/>
        </w:rPr>
        <w:t>同批次同样本同脂质的</w:t>
      </w:r>
      <w:r>
        <w:rPr>
          <w:b/>
          <w:bCs/>
        </w:rPr>
        <w:t>“重复峰组”。</w:t>
      </w:r>
    </w:p>
    <w:p w14:paraId="51E054C2" w14:textId="0DA32E74" w:rsidR="00F12FB8" w:rsidRDefault="00F12FB8" w:rsidP="00F12FB8">
      <w:pPr>
        <w:pStyle w:val="4"/>
      </w:pPr>
      <w:r>
        <w:rPr>
          <w:rFonts w:hint="eastAsia"/>
        </w:rPr>
        <w:t>统计重复情况</w:t>
      </w:r>
    </w:p>
    <w:p w14:paraId="2570FF2D" w14:textId="11B9482D" w:rsidR="00F12FB8" w:rsidRDefault="00F12FB8" w:rsidP="00F12FB8">
      <w:pPr>
        <w:pStyle w:val="p1"/>
        <w:ind w:left="720"/>
      </w:pPr>
      <w:r>
        <w:rPr>
          <w:rFonts w:hint="eastAsia"/>
        </w:rPr>
        <w:t>统计</w:t>
      </w:r>
      <w:r>
        <w:t>这个 key 出现了几行（1 = 不重复，&gt;1 = 有重复）</w:t>
      </w:r>
    </w:p>
    <w:p w14:paraId="7AFA332B" w14:textId="38DEF49C" w:rsidR="00F12FB8" w:rsidRDefault="00F12FB8" w:rsidP="00F12FB8">
      <w:pPr>
        <w:pStyle w:val="p1"/>
        <w:ind w:left="720"/>
      </w:pPr>
      <w:r>
        <w:rPr>
          <w:rFonts w:hint="eastAsia"/>
        </w:rPr>
        <w:t>根据</w:t>
      </w:r>
      <w:r>
        <w:t>每个 QC 列 &amp; intensity 的值的种类数</w:t>
      </w:r>
      <w:r>
        <w:rPr>
          <w:rFonts w:hint="eastAsia"/>
        </w:rPr>
        <w:t>，判断key是否完全一样</w:t>
      </w:r>
      <w:r>
        <w:t>：</w:t>
      </w:r>
    </w:p>
    <w:p w14:paraId="6B89DFF2" w14:textId="77777777" w:rsidR="00F12FB8" w:rsidRDefault="00F12FB8" w:rsidP="00F12FB8">
      <w:pPr>
        <w:pStyle w:val="p1"/>
        <w:ind w:left="1440"/>
      </w:pPr>
      <w:proofErr w:type="spellStart"/>
      <w:r>
        <w:rPr>
          <w:rStyle w:val="s1"/>
        </w:rPr>
        <w:t>intensity_n</w:t>
      </w:r>
      <w:proofErr w:type="spellEnd"/>
      <w:r>
        <w:rPr>
          <w:rStyle w:val="s1"/>
        </w:rPr>
        <w:t xml:space="preserve"> = 1</w:t>
      </w:r>
      <w:r>
        <w:t xml:space="preserve"> ：所有行的 intensity 完全一样</w:t>
      </w:r>
    </w:p>
    <w:p w14:paraId="23613356" w14:textId="77777777" w:rsidR="00F12FB8" w:rsidRDefault="00F12FB8" w:rsidP="00F12FB8">
      <w:pPr>
        <w:pStyle w:val="p1"/>
        <w:ind w:left="1440"/>
      </w:pPr>
      <w:proofErr w:type="spellStart"/>
      <w:r>
        <w:rPr>
          <w:rStyle w:val="s1"/>
        </w:rPr>
        <w:t>qc_sn_n</w:t>
      </w:r>
      <w:proofErr w:type="spellEnd"/>
      <w:r>
        <w:rPr>
          <w:rStyle w:val="s1"/>
        </w:rPr>
        <w:t xml:space="preserve"> = 1</w:t>
      </w:r>
      <w:r>
        <w:rPr>
          <w:rStyle w:val="apple-converted-space"/>
        </w:rPr>
        <w:t xml:space="preserve">      </w:t>
      </w:r>
      <w:r>
        <w:t>：所有行 S/N 完全一样</w:t>
      </w:r>
    </w:p>
    <w:p w14:paraId="5EBEC2CE" w14:textId="77777777" w:rsidR="00F12FB8" w:rsidRDefault="00F12FB8" w:rsidP="00F12FB8">
      <w:r>
        <w:rPr>
          <w:rFonts w:hint="eastAsia"/>
        </w:rPr>
        <w:t>获得：</w:t>
      </w:r>
    </w:p>
    <w:p w14:paraId="1E950452" w14:textId="51067B41" w:rsidR="00F12FB8" w:rsidRDefault="00F12FB8" w:rsidP="00F12FB8">
      <w:pPr>
        <w:rPr>
          <w:rFonts w:hint="eastAsia"/>
        </w:rPr>
      </w:pPr>
      <w:r>
        <w:rPr>
          <w:rFonts w:hint="eastAsia"/>
        </w:rPr>
        <w:t>重复key组数——导出</w:t>
      </w:r>
    </w:p>
    <w:p w14:paraId="0F8CEEBF" w14:textId="34C95ED5" w:rsidR="00F12FB8" w:rsidRDefault="00F12FB8" w:rsidP="00F12FB8">
      <w:pPr>
        <w:rPr>
          <w:rFonts w:hint="eastAsia"/>
        </w:rPr>
      </w:pPr>
      <w:r>
        <w:rPr>
          <w:rFonts w:hint="eastAsia"/>
        </w:rPr>
        <w:t>完全相同组数——取第一行</w:t>
      </w:r>
    </w:p>
    <w:p w14:paraId="09ADD8D9" w14:textId="4D97C072" w:rsidR="00F12FB8" w:rsidRDefault="00F12FB8" w:rsidP="00F12FB8">
      <w:pPr>
        <w:rPr>
          <w:rFonts w:hint="eastAsia"/>
        </w:rPr>
      </w:pPr>
      <w:r>
        <w:rPr>
          <w:rFonts w:hint="eastAsia"/>
        </w:rPr>
        <w:t>数值冲突组数——取最佳峰</w:t>
      </w:r>
      <w:r w:rsidR="007D1540" w:rsidRPr="007D1540">
        <w:rPr>
          <w:rFonts w:hint="eastAsia"/>
          <w:color w:val="EE0000"/>
        </w:rPr>
        <w:t>（</w:t>
      </w:r>
      <w:r w:rsidR="007D1540">
        <w:rPr>
          <w:rFonts w:hint="eastAsia"/>
          <w:color w:val="EE0000"/>
        </w:rPr>
        <w:t>s/n高</w:t>
      </w:r>
      <w:r w:rsidR="007D1540" w:rsidRPr="007D1540">
        <w:rPr>
          <w:color w:val="EE0000"/>
        </w:rPr>
        <w:sym w:font="Wingdings" w:char="F0E0"/>
      </w:r>
      <w:r w:rsidR="007D1540">
        <w:rPr>
          <w:rFonts w:hint="eastAsia"/>
          <w:color w:val="EE0000"/>
        </w:rPr>
        <w:t>低排序后，intensity</w:t>
      </w:r>
      <w:r w:rsidR="007D1540">
        <w:rPr>
          <w:rFonts w:hint="eastAsia"/>
          <w:color w:val="EE0000"/>
        </w:rPr>
        <w:t>高</w:t>
      </w:r>
      <w:r w:rsidR="007D1540" w:rsidRPr="007D1540">
        <w:rPr>
          <w:color w:val="EE0000"/>
        </w:rPr>
        <w:sym w:font="Wingdings" w:char="F0E0"/>
      </w:r>
      <w:r w:rsidR="007D1540">
        <w:rPr>
          <w:rFonts w:hint="eastAsia"/>
          <w:color w:val="EE0000"/>
        </w:rPr>
        <w:t>低排序</w:t>
      </w:r>
      <w:r w:rsidR="007D1540">
        <w:rPr>
          <w:rFonts w:hint="eastAsia"/>
          <w:color w:val="EE0000"/>
        </w:rPr>
        <w:t>，取第一行</w:t>
      </w:r>
      <w:r w:rsidR="007D1540" w:rsidRPr="007D1540">
        <w:rPr>
          <w:rFonts w:hint="eastAsia"/>
          <w:color w:val="EE0000"/>
        </w:rPr>
        <w:t>）</w:t>
      </w:r>
    </w:p>
    <w:p w14:paraId="424155DA" w14:textId="1961F78D" w:rsidR="007D1540" w:rsidRDefault="007D1540" w:rsidP="007D1540">
      <w:pPr>
        <w:pStyle w:val="3"/>
      </w:pPr>
      <w:r>
        <w:rPr>
          <w:rFonts w:hint="eastAsia"/>
        </w:rPr>
        <w:t>返回</w:t>
      </w:r>
    </w:p>
    <w:p w14:paraId="4B781C44" w14:textId="77777777" w:rsidR="007D1540" w:rsidRDefault="007D1540" w:rsidP="007D1540">
      <w:pPr>
        <w:pStyle w:val="p1"/>
        <w:ind w:left="720"/>
      </w:pPr>
      <w:r>
        <w:rPr>
          <w:rStyle w:val="s1"/>
        </w:rPr>
        <w:t xml:space="preserve">你拥有一张 </w:t>
      </w:r>
      <w:r>
        <w:rPr>
          <w:b/>
          <w:bCs/>
        </w:rPr>
        <w:t>已经去掉重复峰、每个 key 只留 1 行</w:t>
      </w:r>
      <w:r>
        <w:rPr>
          <w:rStyle w:val="s1"/>
        </w:rPr>
        <w:t xml:space="preserve"> 的长表：</w:t>
      </w:r>
    </w:p>
    <w:p w14:paraId="59E129BA" w14:textId="77777777" w:rsidR="007D1540" w:rsidRDefault="007D1540">
      <w:pPr>
        <w:pStyle w:val="p1"/>
        <w:numPr>
          <w:ilvl w:val="1"/>
          <w:numId w:val="7"/>
        </w:numPr>
      </w:pPr>
      <w:r>
        <w:t>results/lipid/tables/</w:t>
      </w:r>
      <w:proofErr w:type="spellStart"/>
      <w:r>
        <w:t>lipid_long_dedup.tsv</w:t>
      </w:r>
      <w:proofErr w:type="spellEnd"/>
    </w:p>
    <w:p w14:paraId="2E0ABA49" w14:textId="77777777" w:rsidR="007D1540" w:rsidRDefault="007D1540" w:rsidP="007D1540">
      <w:pPr>
        <w:pStyle w:val="p1"/>
        <w:ind w:left="720"/>
      </w:pPr>
      <w:r>
        <w:t>同时保留了所有冲突峰的原始记录供你检查：</w:t>
      </w:r>
    </w:p>
    <w:p w14:paraId="6C9943B4" w14:textId="77777777" w:rsidR="007D1540" w:rsidRDefault="007D1540">
      <w:pPr>
        <w:pStyle w:val="p1"/>
        <w:numPr>
          <w:ilvl w:val="1"/>
          <w:numId w:val="7"/>
        </w:numPr>
      </w:pPr>
      <w:r>
        <w:t>results/lipid/qc/</w:t>
      </w:r>
      <w:proofErr w:type="spellStart"/>
      <w:r>
        <w:t>dedup_conflicts.tsv</w:t>
      </w:r>
      <w:proofErr w:type="spellEnd"/>
    </w:p>
    <w:p w14:paraId="7760FFD3" w14:textId="6BE1689D" w:rsidR="007D1540" w:rsidRDefault="000E20C5" w:rsidP="007D1540">
      <w:pPr>
        <w:pStyle w:val="3"/>
      </w:pPr>
      <w:r>
        <w:rPr>
          <w:rFonts w:hint="eastAsia"/>
        </w:rPr>
        <w:t>检查</w:t>
      </w:r>
    </w:p>
    <w:p w14:paraId="2ABF58B3" w14:textId="77777777" w:rsidR="000E20C5" w:rsidRDefault="000E20C5" w:rsidP="000E20C5">
      <w:pPr>
        <w:pStyle w:val="4"/>
      </w:pPr>
      <w:proofErr w:type="spellStart"/>
      <w:r w:rsidRPr="000E20C5">
        <w:t>Dedup</w:t>
      </w:r>
      <w:proofErr w:type="spellEnd"/>
      <w:r w:rsidRPr="000E20C5">
        <w:t xml:space="preserve"> 逻辑本身是否生效</w:t>
      </w:r>
      <w:r>
        <w:rPr>
          <w:rFonts w:hint="eastAsia"/>
        </w:rPr>
        <w:t>？</w:t>
      </w:r>
    </w:p>
    <w:p w14:paraId="030945EF" w14:textId="7D1C8F77" w:rsidR="000E20C5" w:rsidRDefault="000E20C5" w:rsidP="000E20C5">
      <w:pPr>
        <w:pStyle w:val="p1"/>
        <w:ind w:left="720"/>
        <w:rPr>
          <w:rFonts w:hint="eastAsia"/>
        </w:rPr>
      </w:pPr>
      <w:r>
        <w:t>统计是否还有重复</w:t>
      </w:r>
      <w:r>
        <w:rPr>
          <w:rFonts w:hint="eastAsia"/>
        </w:rPr>
        <w:t>，确定该步骤的充分性</w:t>
      </w:r>
    </w:p>
    <w:p w14:paraId="2BACB289" w14:textId="77777777" w:rsidR="000E20C5" w:rsidRDefault="000E20C5" w:rsidP="000E20C5">
      <w:pPr>
        <w:pStyle w:val="4"/>
      </w:pPr>
      <w:r>
        <w:t>行数变化是否“可解释”？</w:t>
      </w:r>
    </w:p>
    <w:p w14:paraId="6A69E574" w14:textId="5DDE5EBD" w:rsidR="000E20C5" w:rsidRDefault="000E20C5" w:rsidP="000E20C5">
      <w:pPr>
        <w:pStyle w:val="p1"/>
        <w:ind w:left="720"/>
      </w:pPr>
      <w:r>
        <w:rPr>
          <w:rFonts w:hint="eastAsia"/>
        </w:rPr>
        <w:t>检查</w:t>
      </w:r>
      <w:r>
        <w:t>重复组总共涉及的原始行数</w:t>
      </w:r>
      <w:r>
        <w:rPr>
          <w:rFonts w:hint="eastAsia"/>
        </w:rPr>
        <w:t>，计算出</w:t>
      </w:r>
      <w:r>
        <w:t xml:space="preserve">理论上 </w:t>
      </w:r>
      <w:proofErr w:type="spellStart"/>
      <w:r>
        <w:t>Dedup</w:t>
      </w:r>
      <w:proofErr w:type="spellEnd"/>
      <w:r>
        <w:t xml:space="preserve"> 后</w:t>
      </w:r>
      <w:r w:rsidRPr="000E20C5">
        <w:rPr>
          <w:rStyle w:val="s1"/>
          <w:b/>
          <w:bCs/>
        </w:rPr>
        <w:t>应该减少的行数</w:t>
      </w:r>
    </w:p>
    <w:p w14:paraId="2DD8E7CC" w14:textId="01F93A2E" w:rsidR="000E20C5" w:rsidRPr="000E20C5" w:rsidRDefault="000E20C5" w:rsidP="000E20C5">
      <w:pPr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使用原始行数，减去理论减少行数，观察是否等于</w:t>
      </w:r>
      <w:proofErr w:type="spellStart"/>
      <w:r>
        <w:rPr>
          <w:rFonts w:hint="eastAsia"/>
        </w:rPr>
        <w:t>dedup</w:t>
      </w:r>
      <w:proofErr w:type="spellEnd"/>
      <w:r>
        <w:rPr>
          <w:rFonts w:hint="eastAsia"/>
        </w:rPr>
        <w:t>表行数</w:t>
      </w:r>
    </w:p>
    <w:p w14:paraId="76D08D49" w14:textId="77777777" w:rsidR="000E20C5" w:rsidRDefault="000E20C5" w:rsidP="000E20C5">
      <w:pPr>
        <w:pStyle w:val="4"/>
      </w:pPr>
      <w:r>
        <w:t>冲突组（</w:t>
      </w:r>
      <w:proofErr w:type="spellStart"/>
      <w:r>
        <w:t>dedup_conflicts</w:t>
      </w:r>
      <w:proofErr w:type="spellEnd"/>
      <w:r>
        <w:t>）是否“合理”地选了最佳峰？</w:t>
      </w:r>
    </w:p>
    <w:p w14:paraId="27BA9913" w14:textId="5D79128A" w:rsidR="000E20C5" w:rsidRDefault="000E20C5" w:rsidP="000E20C5">
      <w:r w:rsidRPr="000E20C5">
        <w:t>确认“择优”策略在代码中确实生效，没有因 NA / 排序细节导致错误选峰。</w:t>
      </w:r>
    </w:p>
    <w:p w14:paraId="709A27AB" w14:textId="367AFFF8" w:rsidR="000E20C5" w:rsidRDefault="000E20C5" w:rsidP="000E20C5">
      <w:r>
        <w:t xml:space="preserve">对 </w:t>
      </w:r>
      <w:proofErr w:type="spellStart"/>
      <w:r>
        <w:rPr>
          <w:rStyle w:val="s1"/>
        </w:rPr>
        <w:t>dedup_conflicts.tsv</w:t>
      </w:r>
      <w:proofErr w:type="spellEnd"/>
      <w:r>
        <w:t xml:space="preserve"> 按 key（batch, </w:t>
      </w:r>
      <w:proofErr w:type="spellStart"/>
      <w:r>
        <w:t>sample_id</w:t>
      </w:r>
      <w:proofErr w:type="spellEnd"/>
      <w:r>
        <w:t xml:space="preserve">, </w:t>
      </w:r>
      <w:proofErr w:type="spellStart"/>
      <w:r>
        <w:t>lipidName</w:t>
      </w:r>
      <w:proofErr w:type="spellEnd"/>
      <w:r>
        <w:t xml:space="preserve">, </w:t>
      </w:r>
      <w:proofErr w:type="spellStart"/>
      <w:r>
        <w:t>LipidIon</w:t>
      </w:r>
      <w:proofErr w:type="spellEnd"/>
      <w:r>
        <w:t xml:space="preserve">, </w:t>
      </w:r>
      <w:proofErr w:type="spellStart"/>
      <w:r>
        <w:t>CalcMz</w:t>
      </w:r>
      <w:proofErr w:type="spellEnd"/>
      <w:r>
        <w:t>）分组</w:t>
      </w:r>
    </w:p>
    <w:p w14:paraId="2D263D2E" w14:textId="04155A9D" w:rsidR="000E20C5" w:rsidRPr="000E20C5" w:rsidRDefault="000E20C5" w:rsidP="000E20C5">
      <w:r>
        <w:t xml:space="preserve">再把 </w:t>
      </w:r>
      <w:proofErr w:type="spellStart"/>
      <w:r>
        <w:rPr>
          <w:rStyle w:val="s1"/>
        </w:rPr>
        <w:t>df_dup_conflict_resolved</w:t>
      </w:r>
      <w:proofErr w:type="spellEnd"/>
      <w:r>
        <w:t xml:space="preserve">（你最终选出的那行，已存在 </w:t>
      </w:r>
      <w:proofErr w:type="spellStart"/>
      <w:r>
        <w:t>dedup</w:t>
      </w:r>
      <w:proofErr w:type="spellEnd"/>
      <w:r>
        <w:t xml:space="preserve"> 脚本中）合并进来，看</w:t>
      </w:r>
      <w:r w:rsidRPr="000E20C5">
        <w:t xml:space="preserve">是否每组你选出的那行的 </w:t>
      </w:r>
      <w:proofErr w:type="spellStart"/>
      <w:r w:rsidRPr="000E20C5">
        <w:t>qc_sn</w:t>
      </w:r>
      <w:proofErr w:type="spellEnd"/>
      <w:r w:rsidRPr="000E20C5">
        <w:t xml:space="preserve"> 等于 </w:t>
      </w:r>
      <w:proofErr w:type="spellStart"/>
      <w:r w:rsidRPr="000E20C5">
        <w:t>qc_sn_max</w:t>
      </w:r>
      <w:proofErr w:type="spellEnd"/>
      <w:r w:rsidRPr="000E20C5">
        <w:t>（或者在 NA/并列情况下 intensity 是最大）</w:t>
      </w:r>
    </w:p>
    <w:p w14:paraId="41647548" w14:textId="2F05E501" w:rsidR="000E20C5" w:rsidRDefault="000E20C5" w:rsidP="000E20C5">
      <w:pPr>
        <w:pStyle w:val="p1"/>
      </w:pPr>
    </w:p>
    <w:p w14:paraId="155934AD" w14:textId="4804AAB4" w:rsidR="000E20C5" w:rsidRPr="000E20C5" w:rsidRDefault="000E20C5" w:rsidP="000E20C5">
      <w:pPr>
        <w:pStyle w:val="4"/>
        <w:rPr>
          <w:rFonts w:hint="eastAsia"/>
        </w:rPr>
      </w:pPr>
    </w:p>
    <w:p w14:paraId="44B0373C" w14:textId="0865BE47" w:rsidR="007D1540" w:rsidRDefault="007D1540" w:rsidP="007D1540">
      <w:pPr>
        <w:pStyle w:val="2"/>
      </w:pPr>
      <w:r>
        <w:t>Feature</w:t>
      </w:r>
      <w:r w:rsidRPr="007D1540">
        <w:t>（</w:t>
      </w:r>
      <w:proofErr w:type="spellStart"/>
      <w:r w:rsidRPr="007D1540">
        <w:t>batch+lipid</w:t>
      </w:r>
      <w:proofErr w:type="spellEnd"/>
      <w:r w:rsidRPr="007D1540">
        <w:t>）</w:t>
      </w:r>
      <w:r>
        <w:t>级</w:t>
      </w:r>
      <w:r>
        <w:rPr>
          <w:rFonts w:hint="eastAsia"/>
        </w:rPr>
        <w:t>别</w:t>
      </w:r>
      <w:r>
        <w:t>QC</w:t>
      </w:r>
    </w:p>
    <w:p w14:paraId="3EFDEA0C" w14:textId="5C81EDCE" w:rsidR="007D1540" w:rsidRDefault="007D1540" w:rsidP="007D1540">
      <w:r>
        <w:rPr>
          <w:rFonts w:hint="eastAsia"/>
        </w:rPr>
        <w:t>首先确认是否含有qc、</w:t>
      </w:r>
      <w:proofErr w:type="spellStart"/>
      <w:r>
        <w:rPr>
          <w:rFonts w:hint="eastAsia"/>
        </w:rPr>
        <w:t>qc</w:t>
      </w:r>
      <w:r>
        <w:t>_sn</w:t>
      </w:r>
      <w:proofErr w:type="spellEnd"/>
      <w:r>
        <w:rPr>
          <w:rFonts w:hint="eastAsia"/>
        </w:rPr>
        <w:t>、</w:t>
      </w:r>
      <w:proofErr w:type="spellStart"/>
      <w:r>
        <w:t>qc_rt</w:t>
      </w:r>
      <w:proofErr w:type="spellEnd"/>
      <w:r>
        <w:rPr>
          <w:rFonts w:hint="eastAsia"/>
        </w:rPr>
        <w:t>、</w:t>
      </w:r>
      <w:proofErr w:type="spellStart"/>
      <w:r>
        <w:t>qc_height</w:t>
      </w:r>
      <w:proofErr w:type="spellEnd"/>
    </w:p>
    <w:p w14:paraId="2F6A660A" w14:textId="395631DB" w:rsidR="007D1540" w:rsidRDefault="007D1540" w:rsidP="007D1540">
      <w:pPr>
        <w:pStyle w:val="3"/>
      </w:pPr>
      <w:r>
        <w:rPr>
          <w:rFonts w:hint="eastAsia"/>
        </w:rPr>
        <w:t>设置阈值：</w:t>
      </w:r>
    </w:p>
    <w:p w14:paraId="63C747D6" w14:textId="7A1F6DF3" w:rsidR="007D1540" w:rsidRDefault="007D1540">
      <w:pPr>
        <w:pStyle w:val="p1"/>
        <w:numPr>
          <w:ilvl w:val="0"/>
          <w:numId w:val="2"/>
        </w:numPr>
        <w:rPr>
          <w:rFonts w:hint="eastAsia"/>
        </w:rPr>
      </w:pPr>
      <w:proofErr w:type="spellStart"/>
      <w:r>
        <w:t>min_n_qc_non_na</w:t>
      </w:r>
      <w:proofErr w:type="spellEnd"/>
      <w:r>
        <w:t xml:space="preserve"> </w:t>
      </w:r>
      <w:r>
        <w:rPr>
          <w:rStyle w:val="apple-converted-space"/>
        </w:rPr>
        <w:t xml:space="preserve">  </w:t>
      </w:r>
      <w:r>
        <w:t>&lt;- 2L</w:t>
      </w:r>
      <w:r>
        <w:rPr>
          <w:rFonts w:hint="eastAsia"/>
        </w:rPr>
        <w:t>：</w:t>
      </w:r>
      <w:r>
        <w:t>至少有 2 个 QC intensity 非 NA</w:t>
      </w:r>
    </w:p>
    <w:p w14:paraId="6F1BCC9C" w14:textId="7005B6E0" w:rsidR="007D1540" w:rsidRPr="007D1540" w:rsidRDefault="007D1540">
      <w:pPr>
        <w:pStyle w:val="p1"/>
        <w:numPr>
          <w:ilvl w:val="0"/>
          <w:numId w:val="3"/>
        </w:numPr>
        <w:rPr>
          <w:rFonts w:hint="eastAsia"/>
        </w:rPr>
      </w:pPr>
      <w:proofErr w:type="spellStart"/>
      <w:r>
        <w:t>min_qc_mean</w:t>
      </w:r>
      <w:proofErr w:type="spellEnd"/>
      <w:r>
        <w:t xml:space="preserve"> </w:t>
      </w:r>
      <w:r>
        <w:rPr>
          <w:rStyle w:val="apple-converted-space"/>
        </w:rPr>
        <w:t xml:space="preserve">      </w:t>
      </w:r>
      <w:r>
        <w:t>&lt;- 1e5</w:t>
      </w:r>
      <w:r>
        <w:rPr>
          <w:rFonts w:hint="eastAsia"/>
        </w:rPr>
        <w:t>：</w:t>
      </w:r>
      <w:r>
        <w:t>QC 平均 intensity ≥ 1e5</w:t>
      </w:r>
    </w:p>
    <w:p w14:paraId="18855DC8" w14:textId="2493F507" w:rsidR="007D1540" w:rsidRDefault="007D1540">
      <w:pPr>
        <w:pStyle w:val="p1"/>
        <w:numPr>
          <w:ilvl w:val="0"/>
          <w:numId w:val="4"/>
        </w:numPr>
        <w:rPr>
          <w:rFonts w:hint="eastAsia"/>
        </w:rPr>
      </w:pPr>
      <w:proofErr w:type="spellStart"/>
      <w:r>
        <w:t>max_qc_cv</w:t>
      </w:r>
      <w:proofErr w:type="spellEnd"/>
      <w:r>
        <w:t xml:space="preserve"> </w:t>
      </w:r>
      <w:r>
        <w:rPr>
          <w:rStyle w:val="apple-converted-space"/>
        </w:rPr>
        <w:t xml:space="preserve">        </w:t>
      </w:r>
      <w:r>
        <w:t>&lt;- 0.3</w:t>
      </w:r>
      <w:r>
        <w:rPr>
          <w:rFonts w:hint="eastAsia"/>
        </w:rPr>
        <w:t>：</w:t>
      </w:r>
      <w:r>
        <w:t>QC CV ≤ 0.3（≤30%）</w:t>
      </w:r>
    </w:p>
    <w:p w14:paraId="4F6B84B7" w14:textId="29DCA2F6" w:rsidR="007D1540" w:rsidRDefault="007D1540">
      <w:pPr>
        <w:pStyle w:val="p1"/>
        <w:numPr>
          <w:ilvl w:val="0"/>
          <w:numId w:val="5"/>
        </w:numPr>
        <w:rPr>
          <w:rFonts w:hint="eastAsia"/>
        </w:rPr>
      </w:pPr>
      <w:proofErr w:type="spellStart"/>
      <w:r>
        <w:t>min_qc_sn_median</w:t>
      </w:r>
      <w:proofErr w:type="spellEnd"/>
      <w:r>
        <w:rPr>
          <w:rStyle w:val="apple-converted-space"/>
        </w:rPr>
        <w:t xml:space="preserve">  </w:t>
      </w:r>
      <w:r>
        <w:t>&lt;- 10</w:t>
      </w:r>
      <w:r>
        <w:rPr>
          <w:rFonts w:hint="eastAsia"/>
        </w:rPr>
        <w:t>：</w:t>
      </w:r>
      <w:r>
        <w:t>有 S/N 的话：S/N 中位数 ≥ 10</w:t>
      </w:r>
    </w:p>
    <w:p w14:paraId="6ACF501F" w14:textId="05A08BDC" w:rsidR="007D1540" w:rsidRDefault="007D1540">
      <w:pPr>
        <w:pStyle w:val="p1"/>
        <w:numPr>
          <w:ilvl w:val="0"/>
          <w:numId w:val="6"/>
        </w:numPr>
        <w:rPr>
          <w:rFonts w:hint="eastAsia"/>
        </w:rPr>
      </w:pPr>
      <w:proofErr w:type="spellStart"/>
      <w:r>
        <w:t>max_qc_rt_sd</w:t>
      </w:r>
      <w:proofErr w:type="spellEnd"/>
      <w:r>
        <w:rPr>
          <w:rStyle w:val="apple-converted-space"/>
        </w:rPr>
        <w:t xml:space="preserve">      </w:t>
      </w:r>
      <w:r>
        <w:t>&lt;- 0.05</w:t>
      </w:r>
      <w:r>
        <w:rPr>
          <w:rFonts w:hint="eastAsia"/>
        </w:rPr>
        <w:t>：</w:t>
      </w:r>
      <w:r>
        <w:t>有 RT 的话：RT SD ≤ 0.05</w:t>
      </w:r>
    </w:p>
    <w:p w14:paraId="77731849" w14:textId="1652A156" w:rsidR="007D1540" w:rsidRDefault="007D1540" w:rsidP="007D1540">
      <w:pPr>
        <w:pStyle w:val="3"/>
      </w:pPr>
      <w:r>
        <w:rPr>
          <w:rFonts w:hint="eastAsia"/>
        </w:rPr>
        <w:t>返回</w:t>
      </w:r>
    </w:p>
    <w:p w14:paraId="6A7A5D37" w14:textId="6A0986C8" w:rsidR="007D1540" w:rsidRDefault="007D1540" w:rsidP="007D1540">
      <w:r w:rsidRPr="007D1540">
        <w:t>results/lipid/qc/</w:t>
      </w:r>
      <w:proofErr w:type="spellStart"/>
      <w:r w:rsidRPr="007D1540">
        <w:t>lipid_feature_qc_summary.tsv</w:t>
      </w:r>
      <w:proofErr w:type="spellEnd"/>
    </w:p>
    <w:p w14:paraId="42A0B061" w14:textId="7222AFD4" w:rsidR="000E20C5" w:rsidRPr="000E20C5" w:rsidRDefault="000E20C5" w:rsidP="000E20C5">
      <w:pPr>
        <w:pStyle w:val="3"/>
        <w:rPr>
          <w:kern w:val="2"/>
        </w:rPr>
      </w:pPr>
      <w:r>
        <w:rPr>
          <w:rFonts w:hint="eastAsia"/>
        </w:rPr>
        <w:t>检查</w:t>
      </w:r>
    </w:p>
    <w:p w14:paraId="299B54E1" w14:textId="77777777" w:rsidR="000E20C5" w:rsidRDefault="000E20C5" w:rsidP="006C13F0">
      <w:pPr>
        <w:pStyle w:val="4"/>
        <w:rPr>
          <w:rFonts w:cs="宋体"/>
          <w:sz w:val="24"/>
        </w:rPr>
      </w:pPr>
      <w:r w:rsidRPr="000E20C5">
        <w:rPr>
          <w:rFonts w:cs="宋体"/>
          <w:sz w:val="24"/>
        </w:rPr>
        <w:t>每个 batch 有多少有 QC 的 lipid？</w:t>
      </w:r>
    </w:p>
    <w:p w14:paraId="1F7EB49A" w14:textId="4D6933DF" w:rsidR="006C13F0" w:rsidRPr="000E20C5" w:rsidRDefault="006C13F0" w:rsidP="006C13F0">
      <w:pPr>
        <w:pStyle w:val="p1"/>
        <w:ind w:left="720"/>
        <w:rPr>
          <w:rFonts w:hint="eastAsia"/>
        </w:rPr>
      </w:pPr>
      <w:r>
        <w:rPr>
          <w:rFonts w:hint="eastAsia"/>
        </w:rPr>
        <w:t>应该与</w:t>
      </w:r>
      <w:proofErr w:type="spellStart"/>
      <w:r>
        <w:t>lipid_feature_qc_summary.tsv</w:t>
      </w:r>
      <w:proofErr w:type="spellEnd"/>
      <w:r>
        <w:rPr>
          <w:rStyle w:val="apple-converted-space"/>
        </w:rPr>
        <w:t> </w:t>
      </w:r>
      <w:r>
        <w:rPr>
          <w:rStyle w:val="apple-converted-space"/>
          <w:rFonts w:hint="eastAsia"/>
        </w:rPr>
        <w:t>相同</w:t>
      </w:r>
    </w:p>
    <w:p w14:paraId="4713F4D5" w14:textId="77777777" w:rsidR="000E20C5" w:rsidRDefault="000E20C5" w:rsidP="006C13F0">
      <w:pPr>
        <w:pStyle w:val="4"/>
        <w:rPr>
          <w:rFonts w:cs="宋体"/>
          <w:sz w:val="24"/>
        </w:rPr>
      </w:pPr>
      <w:r w:rsidRPr="000E20C5">
        <w:rPr>
          <w:rFonts w:cs="宋体"/>
          <w:sz w:val="24"/>
        </w:rPr>
        <w:t>每一条 QC 条件各自剔除了多少 feature？</w:t>
      </w:r>
    </w:p>
    <w:p w14:paraId="4A23BB50" w14:textId="77777777" w:rsidR="006C13F0" w:rsidRDefault="006C13F0" w:rsidP="006C13F0">
      <w:pPr>
        <w:pStyle w:val="p1"/>
      </w:pPr>
      <w:r>
        <w:t>阈值：</w:t>
      </w:r>
    </w:p>
    <w:p w14:paraId="57D5C0A8" w14:textId="77777777" w:rsidR="006C13F0" w:rsidRDefault="006C13F0">
      <w:pPr>
        <w:pStyle w:val="p1"/>
        <w:numPr>
          <w:ilvl w:val="0"/>
          <w:numId w:val="8"/>
        </w:numPr>
      </w:pPr>
      <w:proofErr w:type="spellStart"/>
      <w:r>
        <w:t>n_qc_non_na</w:t>
      </w:r>
      <w:proofErr w:type="spellEnd"/>
      <w:r>
        <w:t xml:space="preserve"> ≥ 2</w:t>
      </w:r>
    </w:p>
    <w:p w14:paraId="3E4CC9A5" w14:textId="77777777" w:rsidR="006C13F0" w:rsidRDefault="006C13F0">
      <w:pPr>
        <w:pStyle w:val="p1"/>
        <w:numPr>
          <w:ilvl w:val="0"/>
          <w:numId w:val="8"/>
        </w:numPr>
      </w:pPr>
      <w:proofErr w:type="spellStart"/>
      <w:r>
        <w:t>qc_mean</w:t>
      </w:r>
      <w:proofErr w:type="spellEnd"/>
      <w:r>
        <w:t xml:space="preserve"> ≥ </w:t>
      </w:r>
      <w:proofErr w:type="spellStart"/>
      <w:r>
        <w:t>min_qc_mean</w:t>
      </w:r>
      <w:proofErr w:type="spellEnd"/>
    </w:p>
    <w:p w14:paraId="22E085E7" w14:textId="77777777" w:rsidR="006C13F0" w:rsidRDefault="006C13F0">
      <w:pPr>
        <w:pStyle w:val="p1"/>
        <w:numPr>
          <w:ilvl w:val="0"/>
          <w:numId w:val="8"/>
        </w:numPr>
      </w:pPr>
      <w:proofErr w:type="spellStart"/>
      <w:r>
        <w:t>qc_cv</w:t>
      </w:r>
      <w:proofErr w:type="spellEnd"/>
      <w:r>
        <w:t xml:space="preserve"> ≤ </w:t>
      </w:r>
      <w:proofErr w:type="spellStart"/>
      <w:r>
        <w:t>max_qc_cv</w:t>
      </w:r>
      <w:proofErr w:type="spellEnd"/>
    </w:p>
    <w:p w14:paraId="1A7DA2EC" w14:textId="77777777" w:rsidR="006C13F0" w:rsidRDefault="006C13F0">
      <w:pPr>
        <w:pStyle w:val="p1"/>
        <w:numPr>
          <w:ilvl w:val="0"/>
          <w:numId w:val="8"/>
        </w:numPr>
      </w:pPr>
      <w:r>
        <w:rPr>
          <w:rStyle w:val="s1"/>
        </w:rPr>
        <w:t>如有：</w:t>
      </w:r>
      <w:proofErr w:type="spellStart"/>
      <w:r>
        <w:t>qc_sn_median</w:t>
      </w:r>
      <w:proofErr w:type="spellEnd"/>
      <w:r>
        <w:t xml:space="preserve"> ≥ </w:t>
      </w:r>
      <w:proofErr w:type="spellStart"/>
      <w:r>
        <w:t>min_qc_sn_median</w:t>
      </w:r>
      <w:proofErr w:type="spellEnd"/>
    </w:p>
    <w:p w14:paraId="60DFED75" w14:textId="77777777" w:rsidR="006C13F0" w:rsidRDefault="006C13F0">
      <w:pPr>
        <w:pStyle w:val="p1"/>
        <w:numPr>
          <w:ilvl w:val="0"/>
          <w:numId w:val="8"/>
        </w:numPr>
      </w:pPr>
      <w:r>
        <w:rPr>
          <w:rStyle w:val="s1"/>
        </w:rPr>
        <w:t>如有：</w:t>
      </w:r>
      <w:proofErr w:type="spellStart"/>
      <w:r>
        <w:t>qc_rt_sd</w:t>
      </w:r>
      <w:proofErr w:type="spellEnd"/>
      <w:r>
        <w:t xml:space="preserve"> ≤ </w:t>
      </w:r>
      <w:proofErr w:type="spellStart"/>
      <w:r>
        <w:t>max_qc_rt_sd</w:t>
      </w:r>
      <w:proofErr w:type="spellEnd"/>
    </w:p>
    <w:p w14:paraId="592EB20A" w14:textId="5963C779" w:rsidR="006C13F0" w:rsidRPr="000E20C5" w:rsidRDefault="006C13F0" w:rsidP="006C13F0">
      <w:pPr>
        <w:rPr>
          <w:rFonts w:hint="eastAsia"/>
        </w:rPr>
      </w:pPr>
      <w:r>
        <w:rPr>
          <w:rFonts w:hint="eastAsia"/>
        </w:rPr>
        <w:t>在每个batch剔除了多少数据？</w:t>
      </w:r>
    </w:p>
    <w:p w14:paraId="63A478F3" w14:textId="77777777" w:rsidR="000E20C5" w:rsidRPr="000E20C5" w:rsidRDefault="000E20C5" w:rsidP="006C13F0">
      <w:pPr>
        <w:pStyle w:val="4"/>
        <w:rPr>
          <w:rFonts w:cs="宋体"/>
          <w:sz w:val="24"/>
        </w:rPr>
      </w:pPr>
      <w:r w:rsidRPr="000E20C5">
        <w:rPr>
          <w:rFonts w:cs="宋体"/>
          <w:sz w:val="24"/>
        </w:rPr>
        <w:t>每个 batch 最终用于矫正的 lipid 数量是多少？分布在 RT / class 上看起来是否健康？</w:t>
      </w:r>
    </w:p>
    <w:p w14:paraId="55D05BD1" w14:textId="77777777" w:rsidR="000E20C5" w:rsidRDefault="000E20C5" w:rsidP="000E20C5">
      <w:pPr>
        <w:rPr>
          <w:rFonts w:hint="eastAsia"/>
        </w:rPr>
      </w:pPr>
    </w:p>
    <w:p w14:paraId="122D08CF" w14:textId="696562C8" w:rsidR="007D1540" w:rsidRDefault="002131FF" w:rsidP="007D1540">
      <w:pPr>
        <w:pStyle w:val="2"/>
      </w:pPr>
      <w:r>
        <w:rPr>
          <w:rFonts w:hint="eastAsia"/>
        </w:rPr>
        <w:t>输出汇总写回总表</w:t>
      </w:r>
    </w:p>
    <w:p w14:paraId="55501891" w14:textId="77777777" w:rsidR="002131FF" w:rsidRDefault="002131FF" w:rsidP="002131FF">
      <w:pPr>
        <w:pStyle w:val="3"/>
      </w:pPr>
      <w:r>
        <w:rPr>
          <w:b/>
          <w:bCs/>
        </w:rPr>
        <w:t>去重后的长表</w:t>
      </w:r>
    </w:p>
    <w:p w14:paraId="7CCB5A73" w14:textId="77777777" w:rsidR="002131FF" w:rsidRDefault="002131FF" w:rsidP="002131FF">
      <w:pPr>
        <w:pStyle w:val="p2"/>
        <w:ind w:left="880"/>
      </w:pPr>
      <w:r>
        <w:t>tables/</w:t>
      </w:r>
      <w:proofErr w:type="spellStart"/>
      <w:r>
        <w:t>lipid_long_dedup.tsv</w:t>
      </w:r>
      <w:proofErr w:type="spellEnd"/>
    </w:p>
    <w:p w14:paraId="2059DD93" w14:textId="77777777" w:rsidR="002131FF" w:rsidRDefault="002131FF" w:rsidP="002131FF">
      <w:pPr>
        <w:pStyle w:val="p1"/>
        <w:ind w:left="440"/>
      </w:pPr>
      <w:r>
        <w:rPr>
          <w:rStyle w:val="s1"/>
        </w:rPr>
        <w:t xml:space="preserve">每个 </w:t>
      </w:r>
      <w:r>
        <w:t xml:space="preserve">(batch, </w:t>
      </w:r>
      <w:proofErr w:type="spellStart"/>
      <w:r>
        <w:t>sample_id</w:t>
      </w:r>
      <w:proofErr w:type="spellEnd"/>
      <w:r>
        <w:t>, lipid)</w:t>
      </w:r>
      <w:r>
        <w:rPr>
          <w:rStyle w:val="s1"/>
        </w:rPr>
        <w:t xml:space="preserve"> 只保留 1 个“代表峰”。</w:t>
      </w:r>
    </w:p>
    <w:p w14:paraId="3296042E" w14:textId="77777777" w:rsidR="002131FF" w:rsidRDefault="002131FF" w:rsidP="002131FF">
      <w:pPr>
        <w:pStyle w:val="3"/>
      </w:pPr>
      <w:r>
        <w:rPr>
          <w:b/>
          <w:bCs/>
        </w:rPr>
        <w:t>feature 级 QC 统计 + 筛选结果</w:t>
      </w:r>
    </w:p>
    <w:p w14:paraId="402B1FE5" w14:textId="77777777" w:rsidR="002131FF" w:rsidRDefault="002131FF" w:rsidP="002131FF">
      <w:pPr>
        <w:pStyle w:val="p2"/>
        <w:ind w:left="880"/>
      </w:pPr>
      <w:r>
        <w:t>qc/</w:t>
      </w:r>
      <w:proofErr w:type="spellStart"/>
      <w:r>
        <w:t>lipid_feature_qc_summary.tsv</w:t>
      </w:r>
      <w:proofErr w:type="spellEnd"/>
    </w:p>
    <w:p w14:paraId="51735D19" w14:textId="77777777" w:rsidR="002131FF" w:rsidRDefault="002131FF" w:rsidP="002131FF">
      <w:pPr>
        <w:pStyle w:val="p1"/>
        <w:ind w:left="440"/>
      </w:pPr>
      <w:r>
        <w:t xml:space="preserve">每个 </w:t>
      </w:r>
      <w:r>
        <w:rPr>
          <w:rStyle w:val="s1"/>
        </w:rPr>
        <w:t>(batch, lipid)</w:t>
      </w:r>
      <w:r>
        <w:t xml:space="preserve"> 的 QC 强度、CV、S/N、RT 稳定性、检测率等</w:t>
      </w:r>
    </w:p>
    <w:p w14:paraId="51C757CE" w14:textId="77777777" w:rsidR="002131FF" w:rsidRDefault="002131FF" w:rsidP="002131FF">
      <w:pPr>
        <w:pStyle w:val="p1"/>
        <w:ind w:left="440"/>
      </w:pPr>
      <w:proofErr w:type="spellStart"/>
      <w:r>
        <w:t>keep_for_correction</w:t>
      </w:r>
      <w:proofErr w:type="spellEnd"/>
      <w:r>
        <w:rPr>
          <w:rStyle w:val="s1"/>
        </w:rPr>
        <w:t xml:space="preserve"> 标记</w:t>
      </w:r>
    </w:p>
    <w:p w14:paraId="67805DDD" w14:textId="1CC0470F" w:rsidR="002131FF" w:rsidRPr="002131FF" w:rsidRDefault="002131FF" w:rsidP="002131FF">
      <w:pPr>
        <w:pStyle w:val="3"/>
        <w:rPr>
          <w:rFonts w:hint="eastAsia"/>
        </w:rPr>
      </w:pPr>
      <w:r>
        <w:rPr>
          <w:b/>
          <w:bCs/>
        </w:rPr>
        <w:t>带 QC flag 的长表</w:t>
      </w:r>
      <w:r>
        <w:rPr>
          <w:rFonts w:hint="eastAsia"/>
          <w:b/>
          <w:bCs/>
        </w:rPr>
        <w:t>——</w:t>
      </w:r>
      <w:r w:rsidRPr="002131FF">
        <w:rPr>
          <w:rFonts w:hint="eastAsia"/>
          <w:b/>
          <w:bCs/>
          <w:color w:val="EE0000"/>
        </w:rPr>
        <w:t>可用于所有分析（差异分析、可视化、统计）</w:t>
      </w:r>
    </w:p>
    <w:p w14:paraId="429DD3EE" w14:textId="77777777" w:rsidR="002131FF" w:rsidRDefault="002131FF" w:rsidP="002131FF">
      <w:pPr>
        <w:pStyle w:val="p2"/>
        <w:ind w:left="880"/>
      </w:pPr>
      <w:r>
        <w:t>tables/</w:t>
      </w:r>
      <w:proofErr w:type="spellStart"/>
      <w:r>
        <w:t>lipid_long_dedup_with_qcflag.tsv</w:t>
      </w:r>
      <w:proofErr w:type="spellEnd"/>
    </w:p>
    <w:p w14:paraId="3BD839D6" w14:textId="77777777" w:rsidR="002131FF" w:rsidRDefault="002131FF" w:rsidP="002131FF">
      <w:pPr>
        <w:pStyle w:val="p1"/>
        <w:ind w:left="440"/>
      </w:pPr>
      <w:r>
        <w:rPr>
          <w:rStyle w:val="s1"/>
        </w:rPr>
        <w:t xml:space="preserve">在去重长表的基础上，加一列 </w:t>
      </w:r>
      <w:proofErr w:type="spellStart"/>
      <w:r>
        <w:t>keep_for_correction</w:t>
      </w:r>
      <w:proofErr w:type="spellEnd"/>
      <w:r>
        <w:rPr>
          <w:rStyle w:val="s1"/>
        </w:rPr>
        <w:t>。</w:t>
      </w:r>
    </w:p>
    <w:p w14:paraId="712FA18D" w14:textId="77777777" w:rsidR="002131FF" w:rsidRDefault="002131FF" w:rsidP="002131FF">
      <w:pPr>
        <w:pStyle w:val="3"/>
      </w:pPr>
      <w:r>
        <w:rPr>
          <w:b/>
          <w:bCs/>
        </w:rPr>
        <w:t>用于</w:t>
      </w:r>
      <w:r w:rsidRPr="002131FF">
        <w:rPr>
          <w:b/>
          <w:bCs/>
          <w:color w:val="EE0000"/>
        </w:rPr>
        <w:t>“批次内矫正”</w:t>
      </w:r>
      <w:r>
        <w:rPr>
          <w:b/>
          <w:bCs/>
        </w:rPr>
        <w:t>的子集</w:t>
      </w:r>
    </w:p>
    <w:p w14:paraId="4B55A41F" w14:textId="77777777" w:rsidR="002131FF" w:rsidRDefault="002131FF" w:rsidP="002131FF">
      <w:pPr>
        <w:pStyle w:val="p2"/>
        <w:ind w:left="880"/>
      </w:pPr>
      <w:r>
        <w:t>tables/</w:t>
      </w:r>
      <w:proofErr w:type="spellStart"/>
      <w:r>
        <w:t>lipid_long_for_batch_correction.tsv</w:t>
      </w:r>
      <w:proofErr w:type="spellEnd"/>
    </w:p>
    <w:p w14:paraId="2F860384" w14:textId="77777777" w:rsidR="002131FF" w:rsidRDefault="002131FF" w:rsidP="002131FF">
      <w:pPr>
        <w:pStyle w:val="p1"/>
        <w:ind w:left="440"/>
      </w:pPr>
      <w:r>
        <w:t xml:space="preserve">只保留 </w:t>
      </w:r>
      <w:proofErr w:type="spellStart"/>
      <w:r>
        <w:rPr>
          <w:rStyle w:val="s1"/>
        </w:rPr>
        <w:t>keep_for_correction</w:t>
      </w:r>
      <w:proofErr w:type="spellEnd"/>
      <w:r>
        <w:rPr>
          <w:rStyle w:val="s1"/>
        </w:rPr>
        <w:t xml:space="preserve"> == TRUE</w:t>
      </w:r>
      <w:r>
        <w:t xml:space="preserve"> 的 lipid 全部样本，用来拟合 drift / normalization。</w:t>
      </w:r>
    </w:p>
    <w:p w14:paraId="4341B904" w14:textId="77777777" w:rsidR="002131FF" w:rsidRDefault="002131FF" w:rsidP="002131FF">
      <w:pPr>
        <w:pStyle w:val="3"/>
      </w:pPr>
      <w:r>
        <w:rPr>
          <w:b/>
          <w:bCs/>
        </w:rPr>
        <w:t>所有有冲突的重复峰原始记录</w:t>
      </w:r>
    </w:p>
    <w:p w14:paraId="4B63B508" w14:textId="77777777" w:rsidR="002131FF" w:rsidRDefault="002131FF" w:rsidP="002131FF">
      <w:pPr>
        <w:pStyle w:val="p2"/>
        <w:ind w:left="880"/>
      </w:pPr>
      <w:r>
        <w:t>qc/</w:t>
      </w:r>
      <w:proofErr w:type="spellStart"/>
      <w:r>
        <w:t>dedup_conflicts.tsv</w:t>
      </w:r>
      <w:proofErr w:type="spellEnd"/>
    </w:p>
    <w:p w14:paraId="4B24C0EF" w14:textId="77777777" w:rsidR="002131FF" w:rsidRDefault="002131FF" w:rsidP="002131FF">
      <w:pPr>
        <w:pStyle w:val="p1"/>
        <w:ind w:left="440"/>
      </w:pPr>
      <w:r>
        <w:t>可以人工 QC，看 peak picking 是否合理，必要时调整策略。</w:t>
      </w:r>
    </w:p>
    <w:p w14:paraId="5186F8C3" w14:textId="77777777" w:rsidR="002131FF" w:rsidRPr="002131FF" w:rsidRDefault="002131FF" w:rsidP="002131FF">
      <w:pPr>
        <w:pStyle w:val="3"/>
        <w:rPr>
          <w:rFonts w:hint="eastAsia"/>
        </w:rPr>
      </w:pPr>
    </w:p>
    <w:p w14:paraId="4603401E" w14:textId="77777777" w:rsidR="000E20C5" w:rsidRDefault="000E20C5" w:rsidP="000E20C5">
      <w:pPr>
        <w:pStyle w:val="2"/>
      </w:pPr>
    </w:p>
    <w:p w14:paraId="1844FAD0" w14:textId="568BA344" w:rsidR="004D3DE9" w:rsidRDefault="004D3DE9" w:rsidP="004D3DE9">
      <w:pPr>
        <w:pStyle w:val="1"/>
      </w:pPr>
      <w:r w:rsidRPr="004D3DE9">
        <w:t>批内矫正（Within-batch drift correction）</w:t>
      </w:r>
    </w:p>
    <w:p w14:paraId="144E333B" w14:textId="4EA109EF" w:rsidR="00C824FE" w:rsidRDefault="00C824FE" w:rsidP="00C824FE">
      <w:pPr>
        <w:pStyle w:val="2"/>
      </w:pPr>
      <w:r>
        <w:rPr>
          <w:rFonts w:hint="eastAsia"/>
        </w:rPr>
        <w:t>目的</w:t>
      </w:r>
    </w:p>
    <w:p w14:paraId="17101236" w14:textId="46A8B623" w:rsidR="00C824FE" w:rsidRDefault="00C824FE" w:rsidP="00C824FE">
      <w:pPr>
        <w:pStyle w:val="p3"/>
      </w:pPr>
      <w:r>
        <w:t>在“单个 batch 内”，主要想消掉的是：</w:t>
      </w:r>
    </w:p>
    <w:p w14:paraId="5E9768CC" w14:textId="77777777" w:rsidR="00C824FE" w:rsidRDefault="00C824FE" w:rsidP="00C824FE">
      <w:pPr>
        <w:pStyle w:val="3"/>
      </w:pPr>
      <w:r>
        <w:rPr>
          <w:b/>
          <w:bCs/>
        </w:rPr>
        <w:t>随进样顺序变化的漂移</w:t>
      </w:r>
    </w:p>
    <w:p w14:paraId="719C4960" w14:textId="77777777" w:rsidR="00C824FE" w:rsidRDefault="00C824FE" w:rsidP="00C824FE">
      <w:pPr>
        <w:pStyle w:val="p1"/>
        <w:ind w:left="1080"/>
      </w:pPr>
      <w:r>
        <w:t>仪器响应随时间慢慢变高/变低、柱子污染、离子源状态变化 → 同一个 QC 在头尾的强度不一样。</w:t>
      </w:r>
    </w:p>
    <w:p w14:paraId="13B7DDF7" w14:textId="77777777" w:rsidR="00C824FE" w:rsidRDefault="00C824FE" w:rsidP="00C824FE">
      <w:pPr>
        <w:pStyle w:val="3"/>
      </w:pPr>
      <w:r>
        <w:rPr>
          <w:b/>
          <w:bCs/>
        </w:rPr>
        <w:t>样本之间整体加载量/总强度差异</w:t>
      </w:r>
    </w:p>
    <w:p w14:paraId="0FCB0A66" w14:textId="77777777" w:rsidR="00C824FE" w:rsidRDefault="00C824FE" w:rsidP="00C824FE">
      <w:pPr>
        <w:pStyle w:val="p1"/>
        <w:ind w:left="1080"/>
      </w:pPr>
      <w:r>
        <w:t>某个样本注入多了一点，所有 lipid 都高一点；某个样本进样少了，整体都低。</w:t>
      </w:r>
    </w:p>
    <w:p w14:paraId="7B5AB156" w14:textId="77777777" w:rsidR="00C824FE" w:rsidRDefault="00C824FE" w:rsidP="00C824FE">
      <w:pPr>
        <w:pStyle w:val="3"/>
      </w:pPr>
      <w:r>
        <w:rPr>
          <w:b/>
          <w:bCs/>
        </w:rPr>
        <w:t>同时保证：</w:t>
      </w:r>
    </w:p>
    <w:p w14:paraId="6152189E" w14:textId="77777777" w:rsidR="00C824FE" w:rsidRDefault="00C824FE" w:rsidP="00C824FE">
      <w:pPr>
        <w:pStyle w:val="p1"/>
        <w:ind w:left="1080"/>
      </w:pPr>
      <w:r>
        <w:t>QC 在矫正后变“紧”（CV 降低、PCA 聚在一起）；</w:t>
      </w:r>
    </w:p>
    <w:p w14:paraId="2587404A" w14:textId="77777777" w:rsidR="00C824FE" w:rsidRDefault="00C824FE" w:rsidP="00C824FE">
      <w:pPr>
        <w:pStyle w:val="p1"/>
        <w:ind w:left="1080"/>
      </w:pPr>
      <w:r>
        <w:t>生物样本之间的真实差异尽量保留。</w:t>
      </w:r>
    </w:p>
    <w:p w14:paraId="50BA1705" w14:textId="77777777" w:rsidR="00C824FE" w:rsidRDefault="00C824FE" w:rsidP="00C824FE">
      <w:pPr>
        <w:pStyle w:val="p2"/>
      </w:pPr>
    </w:p>
    <w:p w14:paraId="0E12073E" w14:textId="4A88F6D3" w:rsidR="00C824FE" w:rsidRDefault="00C824FE" w:rsidP="00C824FE">
      <w:pPr>
        <w:pStyle w:val="p3"/>
      </w:pPr>
      <w:proofErr w:type="spellStart"/>
      <w:r>
        <w:t>Dedup</w:t>
      </w:r>
      <w:proofErr w:type="spellEnd"/>
      <w:r>
        <w:t xml:space="preserve"> + feature 级 QC，就是先选出“够稳定、够强、QC 数够多”的 lipid，接下来就靠它们来估计并纠正这两类技术噪声。</w:t>
      </w:r>
    </w:p>
    <w:p w14:paraId="466478DF" w14:textId="77777777" w:rsidR="00C824FE" w:rsidRDefault="00C824FE" w:rsidP="00C824FE">
      <w:pPr>
        <w:pStyle w:val="p1"/>
      </w:pPr>
      <w:r>
        <w:t>先给一个总框架，然后再分别讲 LOESS、分位数、总强度这些方式各在干什么。</w:t>
      </w:r>
    </w:p>
    <w:p w14:paraId="6CF7A779" w14:textId="0C32FB57" w:rsidR="001D17F9" w:rsidRDefault="001D17F9" w:rsidP="001D17F9">
      <w:pPr>
        <w:pStyle w:val="2"/>
        <w:rPr>
          <w:rFonts w:hint="eastAsia"/>
        </w:rPr>
      </w:pPr>
      <w:r>
        <w:rPr>
          <w:rFonts w:hint="eastAsia"/>
        </w:rPr>
        <w:t>方法</w:t>
      </w:r>
    </w:p>
    <w:p w14:paraId="485156D6" w14:textId="623C896E" w:rsidR="00C824FE" w:rsidRDefault="00C824FE" w:rsidP="001D17F9">
      <w:pPr>
        <w:pStyle w:val="3"/>
        <w:rPr>
          <w:rFonts w:hint="eastAsia"/>
        </w:rPr>
      </w:pPr>
      <w:r>
        <w:t>1. QC-based LOESS drift 校正（feature-wise drift correction）</w:t>
      </w:r>
    </w:p>
    <w:p w14:paraId="737D1C3E" w14:textId="77777777" w:rsidR="00C824FE" w:rsidRDefault="00C824FE" w:rsidP="001D17F9">
      <w:pPr>
        <w:pStyle w:val="4"/>
      </w:pPr>
      <w:r>
        <w:rPr>
          <w:b/>
          <w:bCs/>
        </w:rPr>
        <w:t>思路：</w:t>
      </w:r>
    </w:p>
    <w:p w14:paraId="21B16D49" w14:textId="77777777" w:rsidR="00C824FE" w:rsidRDefault="00C824FE" w:rsidP="001D17F9">
      <w:pPr>
        <w:pStyle w:val="p1"/>
      </w:pPr>
      <w:r>
        <w:t xml:space="preserve">对每个 </w:t>
      </w:r>
      <w:r>
        <w:rPr>
          <w:i/>
          <w:iCs/>
        </w:rPr>
        <w:t>lipid</w:t>
      </w:r>
      <w:r>
        <w:t xml:space="preserve">、每个 </w:t>
      </w:r>
      <w:r>
        <w:rPr>
          <w:i/>
          <w:iCs/>
        </w:rPr>
        <w:t>batch</w:t>
      </w:r>
      <w:r>
        <w:t>，利用 QC 样本随进样顺序的变化，拟合一条平滑曲线（LOESS / spline），认为它代表“仪器在这个 feature 上的时间漂移函数”。再用这条曲线把所有样本的强度除掉（或在 log 轴上减掉）。</w:t>
      </w:r>
    </w:p>
    <w:p w14:paraId="2EBA5F9D" w14:textId="77777777" w:rsidR="00C824FE" w:rsidRDefault="00C824FE" w:rsidP="001D17F9">
      <w:pPr>
        <w:pStyle w:val="p3"/>
      </w:pPr>
    </w:p>
    <w:p w14:paraId="056ACD94" w14:textId="4ABC0FD8" w:rsidR="00C824FE" w:rsidRDefault="00C824FE" w:rsidP="001D17F9">
      <w:pPr>
        <w:pStyle w:val="4"/>
        <w:rPr>
          <w:rFonts w:hint="eastAsia"/>
        </w:rPr>
      </w:pPr>
      <w:r>
        <w:t>逻辑步骤（概念版）</w:t>
      </w:r>
    </w:p>
    <w:p w14:paraId="6D5D6242" w14:textId="77777777" w:rsidR="00C824FE" w:rsidRDefault="00C824FE" w:rsidP="001D17F9">
      <w:pPr>
        <w:pStyle w:val="p1"/>
      </w:pPr>
      <w:r>
        <w:t>以某个 batch 和某个 lipid 为例：</w:t>
      </w:r>
    </w:p>
    <w:p w14:paraId="328F605C" w14:textId="77777777" w:rsidR="00C824FE" w:rsidRDefault="00C824FE">
      <w:pPr>
        <w:pStyle w:val="p1"/>
        <w:numPr>
          <w:ilvl w:val="0"/>
          <w:numId w:val="9"/>
        </w:numPr>
      </w:pPr>
      <w:r>
        <w:t>取出这个 batch 中所有 QC 行：</w:t>
      </w:r>
    </w:p>
    <w:p w14:paraId="41706FEE" w14:textId="77777777" w:rsidR="00C824FE" w:rsidRDefault="00C824FE">
      <w:pPr>
        <w:pStyle w:val="p1"/>
        <w:numPr>
          <w:ilvl w:val="1"/>
          <w:numId w:val="9"/>
        </w:numPr>
      </w:pPr>
      <w:r>
        <w:t xml:space="preserve">记 </w:t>
      </w:r>
      <w:r>
        <w:rPr>
          <w:rStyle w:val="s1"/>
        </w:rPr>
        <w:t>t</w:t>
      </w:r>
      <w:r>
        <w:t xml:space="preserve"> = injection index（或实际时间），</w:t>
      </w:r>
      <w:proofErr w:type="spellStart"/>
      <w:r>
        <w:rPr>
          <w:rStyle w:val="s1"/>
        </w:rPr>
        <w:t>y_QC</w:t>
      </w:r>
      <w:proofErr w:type="spellEnd"/>
      <w:r>
        <w:t xml:space="preserve"> = log(intensity)。</w:t>
      </w:r>
    </w:p>
    <w:p w14:paraId="1182D462" w14:textId="77777777" w:rsidR="00C824FE" w:rsidRDefault="00C824FE">
      <w:pPr>
        <w:pStyle w:val="p1"/>
        <w:numPr>
          <w:ilvl w:val="0"/>
          <w:numId w:val="9"/>
        </w:numPr>
      </w:pPr>
      <w:r>
        <w:t>拟合 LOESS：</w:t>
      </w:r>
    </w:p>
    <w:p w14:paraId="631A5BB0" w14:textId="77777777" w:rsidR="00C824FE" w:rsidRDefault="00C824FE" w:rsidP="001D17F9">
      <w:pPr>
        <w:pStyle w:val="p2"/>
        <w:ind w:left="720"/>
      </w:pPr>
      <w:r>
        <w:rPr>
          <w:rStyle w:val="s1"/>
        </w:rPr>
        <w:t>\hat{y}_{QC}(t) = f_{\</w:t>
      </w:r>
      <w:proofErr w:type="gramStart"/>
      <w:r>
        <w:rPr>
          <w:rStyle w:val="s1"/>
        </w:rPr>
        <w:t>text{</w:t>
      </w:r>
      <w:proofErr w:type="gramEnd"/>
      <w:r>
        <w:rPr>
          <w:rStyle w:val="s1"/>
        </w:rPr>
        <w:t>LOESS</w:t>
      </w:r>
      <w:proofErr w:type="gramStart"/>
      <w:r>
        <w:rPr>
          <w:rStyle w:val="s1"/>
        </w:rPr>
        <w:t>}}(</w:t>
      </w:r>
      <w:proofErr w:type="gramEnd"/>
      <w:r>
        <w:rPr>
          <w:rStyle w:val="s1"/>
        </w:rPr>
        <w:t>t)</w:t>
      </w:r>
    </w:p>
    <w:p w14:paraId="053C4F99" w14:textId="77777777" w:rsidR="00C824FE" w:rsidRDefault="00C824FE" w:rsidP="001D17F9">
      <w:pPr>
        <w:pStyle w:val="p1"/>
        <w:ind w:left="720"/>
      </w:pPr>
      <w:r>
        <w:t>这条线就是“在时间 t 时，这个 lipid 在 QC 样本中应该有的 log 强度”。</w:t>
      </w:r>
    </w:p>
    <w:p w14:paraId="75C66031" w14:textId="77777777" w:rsidR="00C824FE" w:rsidRDefault="00C824FE">
      <w:pPr>
        <w:pStyle w:val="p1"/>
        <w:numPr>
          <w:ilvl w:val="0"/>
          <w:numId w:val="9"/>
        </w:numPr>
      </w:pPr>
      <w:r>
        <w:t>对任意一个样本（QC 或生物样本）：</w:t>
      </w:r>
    </w:p>
    <w:p w14:paraId="5665402B" w14:textId="77777777" w:rsidR="00C824FE" w:rsidRDefault="00C824FE">
      <w:pPr>
        <w:pStyle w:val="p1"/>
        <w:numPr>
          <w:ilvl w:val="1"/>
          <w:numId w:val="9"/>
        </w:numPr>
      </w:pPr>
      <w:r>
        <w:t xml:space="preserve">它在这个 batch 中的进样时间 = </w:t>
      </w:r>
      <w:proofErr w:type="spellStart"/>
      <w:r>
        <w:rPr>
          <w:rStyle w:val="s1"/>
        </w:rPr>
        <w:t>t_sample</w:t>
      </w:r>
      <w:proofErr w:type="spellEnd"/>
      <w:r>
        <w:t>；</w:t>
      </w:r>
    </w:p>
    <w:p w14:paraId="055BA1F1" w14:textId="77777777" w:rsidR="00C824FE" w:rsidRDefault="00C824FE">
      <w:pPr>
        <w:pStyle w:val="p1"/>
        <w:numPr>
          <w:ilvl w:val="1"/>
          <w:numId w:val="9"/>
        </w:numPr>
      </w:pPr>
      <w:r>
        <w:t xml:space="preserve">原始 log 强度 = </w:t>
      </w:r>
      <w:proofErr w:type="spellStart"/>
      <w:r>
        <w:rPr>
          <w:rStyle w:val="s1"/>
        </w:rPr>
        <w:t>y_raw</w:t>
      </w:r>
      <w:proofErr w:type="spellEnd"/>
      <w:r>
        <w:t>；</w:t>
      </w:r>
    </w:p>
    <w:p w14:paraId="276058BE" w14:textId="77777777" w:rsidR="00C824FE" w:rsidRDefault="00C824FE">
      <w:pPr>
        <w:pStyle w:val="p1"/>
        <w:numPr>
          <w:ilvl w:val="1"/>
          <w:numId w:val="9"/>
        </w:numPr>
      </w:pPr>
      <w:r>
        <w:rPr>
          <w:rStyle w:val="s1"/>
        </w:rPr>
        <w:t xml:space="preserve">对应的“漂移因子” = </w:t>
      </w:r>
      <w:r>
        <w:rPr>
          <w:rStyle w:val="s2"/>
        </w:rPr>
        <w:t>\hat{y}_{QC}(t_\text{sample})</w:t>
      </w:r>
      <w:r>
        <w:rPr>
          <w:rStyle w:val="s1"/>
        </w:rPr>
        <w:t>。</w:t>
      </w:r>
    </w:p>
    <w:p w14:paraId="363941B9" w14:textId="77777777" w:rsidR="00C824FE" w:rsidRDefault="00C824FE">
      <w:pPr>
        <w:pStyle w:val="p1"/>
        <w:numPr>
          <w:ilvl w:val="0"/>
          <w:numId w:val="9"/>
        </w:numPr>
      </w:pPr>
      <w:r>
        <w:rPr>
          <w:b/>
          <w:bCs/>
        </w:rPr>
        <w:t>矫正方式：</w:t>
      </w:r>
    </w:p>
    <w:p w14:paraId="4D9B21BC" w14:textId="77777777" w:rsidR="00C824FE" w:rsidRDefault="00C824FE" w:rsidP="001D17F9">
      <w:pPr>
        <w:pStyle w:val="p2"/>
        <w:ind w:left="720"/>
      </w:pPr>
      <w:r>
        <w:t>常见做法是在 log 轴上减去漂移，再加回 QC 的整体参考值，比如 QC 的中位数：</w:t>
      </w:r>
    </w:p>
    <w:p w14:paraId="536A06BB" w14:textId="77777777" w:rsidR="00C824FE" w:rsidRDefault="00C824FE" w:rsidP="001D17F9">
      <w:pPr>
        <w:pStyle w:val="p3"/>
        <w:ind w:left="720"/>
      </w:pPr>
      <w:r>
        <w:rPr>
          <w:rStyle w:val="s1"/>
        </w:rPr>
        <w:t>y_{\text{</w:t>
      </w:r>
      <w:proofErr w:type="spellStart"/>
      <w:r>
        <w:rPr>
          <w:rStyle w:val="s1"/>
        </w:rPr>
        <w:t>corr</w:t>
      </w:r>
      <w:proofErr w:type="spellEnd"/>
      <w:r>
        <w:rPr>
          <w:rStyle w:val="s1"/>
        </w:rPr>
        <w:t>}} = y_{\text{raw}} - \hat{y}_{QC}(t_\text{sample}) + \text{median}(y_{QC})</w:t>
      </w:r>
    </w:p>
    <w:p w14:paraId="2591212E" w14:textId="77777777" w:rsidR="00C824FE" w:rsidRDefault="00C824FE" w:rsidP="001D17F9">
      <w:pPr>
        <w:pStyle w:val="p2"/>
        <w:ind w:left="720"/>
      </w:pPr>
      <w:r>
        <w:t>回到线性空间就是：</w:t>
      </w:r>
    </w:p>
    <w:p w14:paraId="4BB2B51B" w14:textId="77777777" w:rsidR="00C824FE" w:rsidRDefault="00C824FE" w:rsidP="001D17F9">
      <w:pPr>
        <w:pStyle w:val="p3"/>
        <w:ind w:left="720"/>
      </w:pPr>
      <w:r>
        <w:rPr>
          <w:rStyle w:val="s1"/>
        </w:rPr>
        <w:t>I_{\text{</w:t>
      </w:r>
      <w:proofErr w:type="spellStart"/>
      <w:r>
        <w:rPr>
          <w:rStyle w:val="s1"/>
        </w:rPr>
        <w:t>corr</w:t>
      </w:r>
      <w:proofErr w:type="spellEnd"/>
      <w:r>
        <w:rPr>
          <w:rStyle w:val="s1"/>
        </w:rPr>
        <w:t>}} = I_{\text{raw}} \times \frac{\exp(\text{median}(y_{QC})</w:t>
      </w:r>
      <w:proofErr w:type="gramStart"/>
      <w:r>
        <w:rPr>
          <w:rStyle w:val="s1"/>
        </w:rPr>
        <w:t>)}{</w:t>
      </w:r>
      <w:proofErr w:type="gramEnd"/>
      <w:r>
        <w:rPr>
          <w:rStyle w:val="s1"/>
        </w:rPr>
        <w:t>\exp(\hat{y}_{QC}(t_\text{sample}))}</w:t>
      </w:r>
    </w:p>
    <w:p w14:paraId="21DAAD05" w14:textId="77777777" w:rsidR="00C824FE" w:rsidRDefault="00C824FE" w:rsidP="001D17F9">
      <w:pPr>
        <w:pStyle w:val="p2"/>
        <w:ind w:left="720"/>
      </w:pPr>
      <w:r>
        <w:t>直觉上就是：</w:t>
      </w:r>
    </w:p>
    <w:p w14:paraId="5D2C54FB" w14:textId="77777777" w:rsidR="00C824FE" w:rsidRDefault="00C824FE" w:rsidP="001D17F9">
      <w:pPr>
        <w:spacing w:beforeAutospacing="1" w:afterAutospacing="1"/>
        <w:ind w:left="720"/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“</w:t>
      </w:r>
      <w:r>
        <w:rPr>
          <w:rFonts w:ascii=".AppleSystemUIFont" w:hAnsi=".AppleSystemUIFont"/>
          <w:color w:val="0E0E0E"/>
        </w:rPr>
        <w:t>把这个样本在当时时间点上的响应，拉到</w:t>
      </w:r>
      <w:r>
        <w:rPr>
          <w:rFonts w:ascii=".AppleSystemUIFont" w:hAnsi=".AppleSystemUIFont"/>
          <w:color w:val="0E0E0E"/>
        </w:rPr>
        <w:t xml:space="preserve"> QC </w:t>
      </w:r>
      <w:r>
        <w:rPr>
          <w:rFonts w:ascii=".AppleSystemUIFont" w:hAnsi=".AppleSystemUIFont"/>
          <w:color w:val="0E0E0E"/>
        </w:rPr>
        <w:t>的整体平均水平</w:t>
      </w:r>
      <w:r>
        <w:rPr>
          <w:rFonts w:ascii=".AppleSystemUIFont" w:hAnsi=".AppleSystemUIFont"/>
          <w:color w:val="0E0E0E"/>
        </w:rPr>
        <w:t>”</w:t>
      </w:r>
      <w:r>
        <w:rPr>
          <w:rFonts w:ascii=".AppleSystemUIFont" w:hAnsi=".AppleSystemUIFont"/>
          <w:color w:val="0E0E0E"/>
        </w:rPr>
        <w:t>。</w:t>
      </w:r>
    </w:p>
    <w:p w14:paraId="08C51BEB" w14:textId="77777777" w:rsidR="00C824FE" w:rsidRDefault="00C824FE" w:rsidP="001D17F9">
      <w:pPr>
        <w:pStyle w:val="p3"/>
      </w:pPr>
    </w:p>
    <w:p w14:paraId="0CCCCE15" w14:textId="77777777" w:rsidR="00C824FE" w:rsidRDefault="00C824FE" w:rsidP="001D17F9">
      <w:pPr>
        <w:pStyle w:val="4"/>
      </w:pPr>
      <w:r>
        <w:t>适用前提</w:t>
      </w:r>
    </w:p>
    <w:p w14:paraId="280AA896" w14:textId="77777777" w:rsidR="00C824FE" w:rsidRDefault="00C824FE">
      <w:pPr>
        <w:pStyle w:val="p1"/>
        <w:numPr>
          <w:ilvl w:val="0"/>
          <w:numId w:val="10"/>
        </w:numPr>
      </w:pPr>
      <w:r>
        <w:t xml:space="preserve">这个 </w:t>
      </w:r>
      <w:r>
        <w:rPr>
          <w:i/>
          <w:iCs/>
        </w:rPr>
        <w:t>lipid</w:t>
      </w:r>
      <w:r>
        <w:t xml:space="preserve"> 在该 batch 内有</w:t>
      </w:r>
      <w:r>
        <w:rPr>
          <w:rStyle w:val="s1"/>
          <w:b/>
          <w:bCs/>
        </w:rPr>
        <w:t>足够多的 QC 点</w:t>
      </w:r>
      <w:r>
        <w:t xml:space="preserve">（你前面设置的 </w:t>
      </w:r>
      <w:proofErr w:type="spellStart"/>
      <w:r>
        <w:rPr>
          <w:rStyle w:val="s2"/>
        </w:rPr>
        <w:t>min_n_qc_non_na</w:t>
      </w:r>
      <w:proofErr w:type="spellEnd"/>
      <w:r>
        <w:rPr>
          <w:rStyle w:val="s2"/>
        </w:rPr>
        <w:t xml:space="preserve"> ≥ 2</w:t>
      </w:r>
      <w:r>
        <w:t xml:space="preserve"> 就是不敢太少；实务里很多人要求 ≥ 5–8 个 QC）。</w:t>
      </w:r>
    </w:p>
    <w:p w14:paraId="3BF25BBB" w14:textId="77777777" w:rsidR="00C824FE" w:rsidRDefault="00C824FE">
      <w:pPr>
        <w:pStyle w:val="p1"/>
        <w:numPr>
          <w:ilvl w:val="0"/>
          <w:numId w:val="10"/>
        </w:numPr>
      </w:pPr>
      <w:r>
        <w:t>漂移相对平滑，没有剧烈跳变（LOESS 假设的是 smooth drift）。</w:t>
      </w:r>
    </w:p>
    <w:p w14:paraId="5BB5FB96" w14:textId="77777777" w:rsidR="00C824FE" w:rsidRDefault="00C824FE">
      <w:pPr>
        <w:pStyle w:val="p1"/>
        <w:numPr>
          <w:ilvl w:val="0"/>
          <w:numId w:val="10"/>
        </w:numPr>
      </w:pPr>
      <w:r>
        <w:t>你已经过滤掉高 CV / 低 mean / 奇怪 RT 的不稳定 feature（你刚做的那步）。</w:t>
      </w:r>
    </w:p>
    <w:p w14:paraId="6F817D7C" w14:textId="77777777" w:rsidR="00C824FE" w:rsidRDefault="00C824FE" w:rsidP="001D17F9">
      <w:pPr>
        <w:pStyle w:val="p3"/>
      </w:pPr>
    </w:p>
    <w:p w14:paraId="55B7EFA3" w14:textId="77777777" w:rsidR="00C824FE" w:rsidRDefault="00C824FE" w:rsidP="001D17F9">
      <w:pPr>
        <w:pStyle w:val="4"/>
      </w:pPr>
      <w:r>
        <w:t>好处</w:t>
      </w:r>
    </w:p>
    <w:p w14:paraId="0C712825" w14:textId="77777777" w:rsidR="00C824FE" w:rsidRDefault="00C824FE">
      <w:pPr>
        <w:pStyle w:val="p1"/>
        <w:numPr>
          <w:ilvl w:val="0"/>
          <w:numId w:val="11"/>
        </w:numPr>
      </w:pPr>
      <w:r>
        <w:t xml:space="preserve">勾画的是 </w:t>
      </w:r>
      <w:r>
        <w:rPr>
          <w:rStyle w:val="s1"/>
          <w:b/>
          <w:bCs/>
        </w:rPr>
        <w:t>feature-specific 的漂移</w:t>
      </w:r>
      <w:r>
        <w:t>：某些 class 更受仪器状态影响，用同一条 QC 总强度曲线可能不够精细。</w:t>
      </w:r>
    </w:p>
    <w:p w14:paraId="6C1DC471" w14:textId="77777777" w:rsidR="00C824FE" w:rsidRDefault="00C824FE">
      <w:pPr>
        <w:pStyle w:val="p1"/>
        <w:numPr>
          <w:ilvl w:val="0"/>
          <w:numId w:val="11"/>
        </w:numPr>
      </w:pPr>
      <w:r>
        <w:t>很直观可视化：矫正前后画 QC 随顺序的散点 + 曲线，一眼能看出 drift 有没有被打平，以及 QC CV 是否下降。</w:t>
      </w:r>
    </w:p>
    <w:p w14:paraId="4D061B4F" w14:textId="77777777" w:rsidR="00C824FE" w:rsidRDefault="00C824FE" w:rsidP="001D17F9">
      <w:pPr>
        <w:pStyle w:val="p3"/>
      </w:pPr>
    </w:p>
    <w:p w14:paraId="7E529411" w14:textId="77777777" w:rsidR="00C824FE" w:rsidRDefault="00C824FE" w:rsidP="001D17F9">
      <w:pPr>
        <w:pStyle w:val="4"/>
      </w:pPr>
      <w:r>
        <w:t>风险 / 控制点</w:t>
      </w:r>
    </w:p>
    <w:p w14:paraId="41073F5F" w14:textId="77777777" w:rsidR="00C824FE" w:rsidRDefault="00C824FE">
      <w:pPr>
        <w:pStyle w:val="p1"/>
        <w:numPr>
          <w:ilvl w:val="0"/>
          <w:numId w:val="12"/>
        </w:numPr>
      </w:pPr>
      <w:r>
        <w:t>QC 点太少或分布不均（集中在一头） → 曲线拟合不稳，会引入噪音。</w:t>
      </w:r>
    </w:p>
    <w:p w14:paraId="4E16E844" w14:textId="77777777" w:rsidR="00C824FE" w:rsidRDefault="00C824FE">
      <w:pPr>
        <w:pStyle w:val="p1"/>
        <w:numPr>
          <w:ilvl w:val="0"/>
          <w:numId w:val="12"/>
        </w:numPr>
      </w:pPr>
      <w:r>
        <w:t xml:space="preserve">如果 drift 很小，本身 CV 已经很低，过度“拟合 + 矫正”反而会放大噪音；所以你才先做 feature 过滤，只对 </w:t>
      </w:r>
      <w:proofErr w:type="spellStart"/>
      <w:r>
        <w:rPr>
          <w:rStyle w:val="s1"/>
        </w:rPr>
        <w:t>keep_for_correction</w:t>
      </w:r>
      <w:proofErr w:type="spellEnd"/>
      <w:r>
        <w:rPr>
          <w:rStyle w:val="s1"/>
        </w:rPr>
        <w:t>==TRUE</w:t>
      </w:r>
      <w:r>
        <w:t xml:space="preserve"> 的 feature 做这一步是合理的。</w:t>
      </w:r>
    </w:p>
    <w:p w14:paraId="5FD960DA" w14:textId="77777777" w:rsidR="00C824FE" w:rsidRDefault="00E75E7B" w:rsidP="001D17F9">
      <w:pPr>
        <w:rPr>
          <w:rStyle w:val="s1"/>
        </w:rPr>
      </w:pPr>
      <w:r>
        <w:rPr>
          <w:rStyle w:val="s1"/>
          <w:noProof/>
        </w:rPr>
        <w:pict w14:anchorId="1CB4044C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1657778" w14:textId="77777777" w:rsidR="00C824FE" w:rsidRDefault="00C824FE" w:rsidP="001D17F9">
      <w:pPr>
        <w:pStyle w:val="3"/>
      </w:pPr>
      <w:r>
        <w:t>2. 总强度校正（sample-wise scaling）</w:t>
      </w:r>
    </w:p>
    <w:p w14:paraId="1CA4FC21" w14:textId="77777777" w:rsidR="00C824FE" w:rsidRDefault="00C824FE" w:rsidP="001D17F9">
      <w:pPr>
        <w:pStyle w:val="p3"/>
      </w:pPr>
    </w:p>
    <w:p w14:paraId="0069470C" w14:textId="77777777" w:rsidR="00C824FE" w:rsidRDefault="00C824FE" w:rsidP="001D17F9">
      <w:pPr>
        <w:pStyle w:val="p4"/>
      </w:pPr>
      <w:r>
        <w:rPr>
          <w:b/>
          <w:bCs/>
        </w:rPr>
        <w:t>思路：</w:t>
      </w:r>
    </w:p>
    <w:p w14:paraId="61D74EA8" w14:textId="77777777" w:rsidR="00C824FE" w:rsidRDefault="00C824FE" w:rsidP="001D17F9">
      <w:pPr>
        <w:pStyle w:val="p1"/>
      </w:pPr>
      <w:r>
        <w:t>这里不是看时间漂移，而是每个样本整体强度的缩放：</w:t>
      </w:r>
    </w:p>
    <w:p w14:paraId="1BF15ED3" w14:textId="77777777" w:rsidR="00C824FE" w:rsidRDefault="00C824FE" w:rsidP="001D17F9">
      <w:pPr>
        <w:pStyle w:val="p3"/>
      </w:pPr>
    </w:p>
    <w:p w14:paraId="15CF73B6" w14:textId="77777777" w:rsidR="00C824FE" w:rsidRDefault="00C824FE" w:rsidP="001D17F9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“</w:t>
      </w:r>
      <w:r>
        <w:rPr>
          <w:rFonts w:ascii=".AppleSystemUIFont" w:hAnsi=".AppleSystemUIFont"/>
          <w:color w:val="0E0E0E"/>
        </w:rPr>
        <w:t>某个样本所有</w:t>
      </w:r>
      <w:r>
        <w:rPr>
          <w:rFonts w:ascii=".AppleSystemUIFont" w:hAnsi=".AppleSystemUIFont"/>
          <w:color w:val="0E0E0E"/>
        </w:rPr>
        <w:t xml:space="preserve"> lipid “</w:t>
      </w:r>
      <w:r>
        <w:rPr>
          <w:rFonts w:ascii=".AppleSystemUIFont" w:hAnsi=".AppleSystemUIFont"/>
          <w:color w:val="0E0E0E"/>
        </w:rPr>
        <w:t>整体偏高一点</w:t>
      </w:r>
      <w:r>
        <w:rPr>
          <w:rFonts w:ascii=".AppleSystemUIFont" w:hAnsi=".AppleSystemUIFont"/>
          <w:color w:val="0E0E0E"/>
        </w:rPr>
        <w:t>”</w:t>
      </w:r>
      <w:r>
        <w:rPr>
          <w:rFonts w:ascii=".AppleSystemUIFont" w:hAnsi=".AppleSystemUIFont"/>
          <w:color w:val="0E0E0E"/>
        </w:rPr>
        <w:t>，我们按一个比例降下来。</w:t>
      </w:r>
      <w:r>
        <w:rPr>
          <w:rFonts w:ascii=".AppleSystemUIFont" w:hAnsi=".AppleSystemUIFont"/>
          <w:color w:val="0E0E0E"/>
        </w:rPr>
        <w:t>”</w:t>
      </w:r>
    </w:p>
    <w:p w14:paraId="5296C34A" w14:textId="77777777" w:rsidR="00C824FE" w:rsidRDefault="00C824FE" w:rsidP="001D17F9">
      <w:pPr>
        <w:pStyle w:val="p3"/>
      </w:pPr>
    </w:p>
    <w:p w14:paraId="7CCED43B" w14:textId="77777777" w:rsidR="00C824FE" w:rsidRDefault="00C824FE" w:rsidP="001D17F9">
      <w:pPr>
        <w:pStyle w:val="p1"/>
      </w:pPr>
      <w:r>
        <w:t>典型做法：</w:t>
      </w:r>
    </w:p>
    <w:p w14:paraId="25B0E049" w14:textId="77777777" w:rsidR="00C824FE" w:rsidRDefault="00C824FE">
      <w:pPr>
        <w:pStyle w:val="p1"/>
        <w:numPr>
          <w:ilvl w:val="0"/>
          <w:numId w:val="13"/>
        </w:numPr>
      </w:pPr>
      <w:r>
        <w:rPr>
          <w:rStyle w:val="s1"/>
        </w:rPr>
        <w:t xml:space="preserve">选择一套 </w:t>
      </w:r>
      <w:r>
        <w:rPr>
          <w:b/>
          <w:bCs/>
        </w:rPr>
        <w:t>“用于归一化的 feature 子集”</w:t>
      </w:r>
      <w:r>
        <w:rPr>
          <w:rStyle w:val="s1"/>
        </w:rPr>
        <w:t>：</w:t>
      </w:r>
    </w:p>
    <w:p w14:paraId="0D9905F2" w14:textId="77777777" w:rsidR="00C824FE" w:rsidRDefault="00C824FE">
      <w:pPr>
        <w:pStyle w:val="p1"/>
        <w:numPr>
          <w:ilvl w:val="1"/>
          <w:numId w:val="13"/>
        </w:numPr>
      </w:pPr>
      <w:r>
        <w:rPr>
          <w:rStyle w:val="s1"/>
        </w:rPr>
        <w:t xml:space="preserve">可以只用 </w:t>
      </w:r>
      <w:proofErr w:type="spellStart"/>
      <w:r>
        <w:t>keep_for_correction</w:t>
      </w:r>
      <w:proofErr w:type="spellEnd"/>
      <w:r>
        <w:t>==TRUE</w:t>
      </w:r>
      <w:r>
        <w:rPr>
          <w:rStyle w:val="s1"/>
        </w:rPr>
        <w:t xml:space="preserve"> 的 lipid；</w:t>
      </w:r>
    </w:p>
    <w:p w14:paraId="4285DBF2" w14:textId="77777777" w:rsidR="00C824FE" w:rsidRDefault="00C824FE">
      <w:pPr>
        <w:pStyle w:val="p1"/>
        <w:numPr>
          <w:ilvl w:val="1"/>
          <w:numId w:val="13"/>
        </w:numPr>
      </w:pPr>
      <w:r>
        <w:t>可以排除极端变化的 lipid（比如后面你会做差异分析时发现的“超级 DE”们）。</w:t>
      </w:r>
    </w:p>
    <w:p w14:paraId="2453B43F" w14:textId="77777777" w:rsidR="00C824FE" w:rsidRDefault="00C824FE">
      <w:pPr>
        <w:pStyle w:val="p1"/>
        <w:numPr>
          <w:ilvl w:val="0"/>
          <w:numId w:val="13"/>
        </w:numPr>
      </w:pPr>
      <w:r>
        <w:t>对每个样本，算一个整体尺度量：</w:t>
      </w:r>
    </w:p>
    <w:p w14:paraId="3A36ACDA" w14:textId="77777777" w:rsidR="00C824FE" w:rsidRDefault="00C824FE">
      <w:pPr>
        <w:pStyle w:val="p1"/>
        <w:numPr>
          <w:ilvl w:val="1"/>
          <w:numId w:val="13"/>
        </w:numPr>
      </w:pPr>
      <w:proofErr w:type="spellStart"/>
      <w:r>
        <w:rPr>
          <w:rStyle w:val="s1"/>
        </w:rPr>
        <w:t>sum_intensity</w:t>
      </w:r>
      <w:proofErr w:type="spellEnd"/>
      <w:r>
        <w:t>：这些 lipid 的总和；</w:t>
      </w:r>
    </w:p>
    <w:p w14:paraId="5E920A79" w14:textId="77777777" w:rsidR="00C824FE" w:rsidRDefault="00C824FE">
      <w:pPr>
        <w:pStyle w:val="p1"/>
        <w:numPr>
          <w:ilvl w:val="1"/>
          <w:numId w:val="13"/>
        </w:numPr>
      </w:pPr>
      <w:proofErr w:type="spellStart"/>
      <w:r>
        <w:rPr>
          <w:rStyle w:val="s1"/>
        </w:rPr>
        <w:t>median_intensity</w:t>
      </w:r>
      <w:proofErr w:type="spellEnd"/>
      <w:r>
        <w:t>：这些 lipid 强度的中位数；</w:t>
      </w:r>
    </w:p>
    <w:p w14:paraId="23A8B7A6" w14:textId="77777777" w:rsidR="00C824FE" w:rsidRDefault="00C824FE">
      <w:pPr>
        <w:pStyle w:val="p1"/>
        <w:numPr>
          <w:ilvl w:val="1"/>
          <w:numId w:val="13"/>
        </w:numPr>
      </w:pPr>
      <w:r>
        <w:t xml:space="preserve">或者 </w:t>
      </w:r>
      <w:bookmarkStart w:id="1" w:name="OLE_LINK4"/>
      <w:r>
        <w:rPr>
          <w:rStyle w:val="s1"/>
          <w:b/>
          <w:bCs/>
        </w:rPr>
        <w:t>PQN</w:t>
      </w:r>
      <w:bookmarkEnd w:id="1"/>
      <w:r>
        <w:t>（Probabilistic Quotient Normalization）：</w:t>
      </w:r>
    </w:p>
    <w:p w14:paraId="1A9A202B" w14:textId="77777777" w:rsidR="00C824FE" w:rsidRDefault="00C824FE">
      <w:pPr>
        <w:pStyle w:val="p1"/>
        <w:numPr>
          <w:ilvl w:val="2"/>
          <w:numId w:val="13"/>
        </w:numPr>
      </w:pPr>
      <w:r>
        <w:t>用一个参考（比如 QC 平均谱）；</w:t>
      </w:r>
    </w:p>
    <w:p w14:paraId="25D0C254" w14:textId="77777777" w:rsidR="00C824FE" w:rsidRDefault="00C824FE">
      <w:pPr>
        <w:pStyle w:val="p1"/>
        <w:numPr>
          <w:ilvl w:val="2"/>
          <w:numId w:val="13"/>
        </w:numPr>
      </w:pPr>
      <w:r>
        <w:t>每个样本对参考的比值，取中位数作为 scaling factor。</w:t>
      </w:r>
    </w:p>
    <w:p w14:paraId="54BBC68A" w14:textId="77777777" w:rsidR="00C824FE" w:rsidRDefault="00C824FE">
      <w:pPr>
        <w:pStyle w:val="p1"/>
        <w:numPr>
          <w:ilvl w:val="0"/>
          <w:numId w:val="13"/>
        </w:numPr>
      </w:pPr>
      <w:r>
        <w:t>把每个样本所有 feature 的强度除以这个 factor（或归一化到某个参考样本/参考值）。</w:t>
      </w:r>
    </w:p>
    <w:p w14:paraId="42BC748C" w14:textId="77777777" w:rsidR="00C824FE" w:rsidRDefault="00C824FE" w:rsidP="001D17F9">
      <w:pPr>
        <w:pStyle w:val="p3"/>
      </w:pPr>
    </w:p>
    <w:p w14:paraId="52D00596" w14:textId="77777777" w:rsidR="00C824FE" w:rsidRDefault="00C824FE" w:rsidP="001D17F9">
      <w:pPr>
        <w:pStyle w:val="p4"/>
      </w:pPr>
      <w:r>
        <w:rPr>
          <w:b/>
          <w:bCs/>
        </w:rPr>
        <w:t>作用：</w:t>
      </w:r>
    </w:p>
    <w:p w14:paraId="11732675" w14:textId="77777777" w:rsidR="00C824FE" w:rsidRDefault="00C824FE">
      <w:pPr>
        <w:pStyle w:val="p1"/>
        <w:numPr>
          <w:ilvl w:val="0"/>
          <w:numId w:val="14"/>
        </w:numPr>
      </w:pPr>
      <w:r>
        <w:t>把</w:t>
      </w:r>
      <w:r>
        <w:rPr>
          <w:rStyle w:val="s1"/>
          <w:b/>
          <w:bCs/>
        </w:rPr>
        <w:t>样本间加载量差异</w:t>
      </w:r>
      <w:r>
        <w:t>/总离子强度差异平掉；</w:t>
      </w:r>
    </w:p>
    <w:p w14:paraId="09971D9D" w14:textId="77777777" w:rsidR="00C824FE" w:rsidRDefault="00C824FE">
      <w:pPr>
        <w:pStyle w:val="p1"/>
        <w:numPr>
          <w:ilvl w:val="0"/>
          <w:numId w:val="14"/>
        </w:numPr>
      </w:pPr>
      <w:r>
        <w:t>常作为“批次内矫正”的第二层：</w:t>
      </w:r>
    </w:p>
    <w:p w14:paraId="0557D1FA" w14:textId="77777777" w:rsidR="00C824FE" w:rsidRDefault="00C824FE">
      <w:pPr>
        <w:pStyle w:val="p1"/>
        <w:numPr>
          <w:ilvl w:val="1"/>
          <w:numId w:val="14"/>
        </w:numPr>
      </w:pPr>
      <w:r>
        <w:t>第一层：per-feature LOESS 修掉时间漂移；</w:t>
      </w:r>
    </w:p>
    <w:p w14:paraId="151F114E" w14:textId="77777777" w:rsidR="00C824FE" w:rsidRDefault="00C824FE">
      <w:pPr>
        <w:pStyle w:val="p1"/>
        <w:numPr>
          <w:ilvl w:val="1"/>
          <w:numId w:val="14"/>
        </w:numPr>
      </w:pPr>
      <w:r>
        <w:t>第二层：sample-wise scaling 修掉样本整体偏高偏低。</w:t>
      </w:r>
    </w:p>
    <w:p w14:paraId="63E79AA0" w14:textId="77777777" w:rsidR="00C824FE" w:rsidRDefault="00C824FE" w:rsidP="001D17F9">
      <w:pPr>
        <w:pStyle w:val="p3"/>
      </w:pPr>
    </w:p>
    <w:p w14:paraId="4723DC4B" w14:textId="77777777" w:rsidR="00C824FE" w:rsidRDefault="00C824FE" w:rsidP="001D17F9">
      <w:pPr>
        <w:pStyle w:val="p4"/>
      </w:pPr>
      <w:r>
        <w:rPr>
          <w:b/>
          <w:bCs/>
        </w:rPr>
        <w:t>前提假设：</w:t>
      </w:r>
    </w:p>
    <w:p w14:paraId="45C6FFDD" w14:textId="77777777" w:rsidR="00C824FE" w:rsidRDefault="00C824FE">
      <w:pPr>
        <w:pStyle w:val="p1"/>
        <w:numPr>
          <w:ilvl w:val="0"/>
          <w:numId w:val="15"/>
        </w:numPr>
      </w:pPr>
      <w:r>
        <w:rPr>
          <w:b/>
          <w:bCs/>
        </w:rPr>
        <w:t>大部分(&gt;50%) feature 的真实生物学变化是温和的，整体分布可被认为“近似共享”</w:t>
      </w:r>
      <w:r>
        <w:rPr>
          <w:rStyle w:val="s1"/>
        </w:rPr>
        <w:t>。</w:t>
      </w:r>
    </w:p>
    <w:p w14:paraId="7E529A39" w14:textId="77777777" w:rsidR="00C824FE" w:rsidRDefault="00C824FE">
      <w:pPr>
        <w:pStyle w:val="p1"/>
        <w:numPr>
          <w:ilvl w:val="1"/>
          <w:numId w:val="15"/>
        </w:numPr>
      </w:pPr>
      <w:r>
        <w:t>如果整个 batch 恰好是两种极端条件（比如 WT vs 强烈处理），分布差太大，太激进的 scaling 有风险把真实差异也压平。</w:t>
      </w:r>
    </w:p>
    <w:p w14:paraId="41F36DD9" w14:textId="77777777" w:rsidR="00C824FE" w:rsidRDefault="00E75E7B" w:rsidP="001D17F9">
      <w:pPr>
        <w:rPr>
          <w:rStyle w:val="s1"/>
        </w:rPr>
      </w:pPr>
      <w:r>
        <w:rPr>
          <w:rStyle w:val="s1"/>
          <w:noProof/>
        </w:rPr>
        <w:pict w14:anchorId="389B67B9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2CA0250" w14:textId="77777777" w:rsidR="00C824FE" w:rsidRDefault="00C824FE" w:rsidP="001D17F9">
      <w:pPr>
        <w:pStyle w:val="3"/>
      </w:pPr>
      <w:r>
        <w:t>3. 分位数校正（quantile normalization）</w:t>
      </w:r>
    </w:p>
    <w:p w14:paraId="0AC780CC" w14:textId="77777777" w:rsidR="00C824FE" w:rsidRDefault="00C824FE" w:rsidP="001D17F9">
      <w:pPr>
        <w:pStyle w:val="p3"/>
      </w:pPr>
    </w:p>
    <w:p w14:paraId="22A4BB66" w14:textId="77777777" w:rsidR="00C824FE" w:rsidRDefault="00C824FE" w:rsidP="001D17F9">
      <w:pPr>
        <w:pStyle w:val="p1"/>
      </w:pPr>
      <w:r>
        <w:t xml:space="preserve">这个是你提到的“分位数校正”，多见于 microarray / RNA-seq，部分人也用在 untargeted metabolomics 里，但对 </w:t>
      </w:r>
      <w:proofErr w:type="spellStart"/>
      <w:r>
        <w:t>lipidomics</w:t>
      </w:r>
      <w:proofErr w:type="spellEnd"/>
      <w:r>
        <w:t xml:space="preserve"> 要更谨慎。</w:t>
      </w:r>
    </w:p>
    <w:p w14:paraId="24B5EEC1" w14:textId="77777777" w:rsidR="00C824FE" w:rsidRDefault="00C824FE" w:rsidP="001D17F9">
      <w:pPr>
        <w:pStyle w:val="p3"/>
      </w:pPr>
    </w:p>
    <w:p w14:paraId="72952C84" w14:textId="77777777" w:rsidR="00C824FE" w:rsidRDefault="00C824FE" w:rsidP="001D17F9">
      <w:pPr>
        <w:pStyle w:val="p4"/>
      </w:pPr>
      <w:r>
        <w:rPr>
          <w:b/>
          <w:bCs/>
        </w:rPr>
        <w:t>思想：</w:t>
      </w:r>
    </w:p>
    <w:p w14:paraId="5FD9ABF4" w14:textId="77777777" w:rsidR="00C824FE" w:rsidRDefault="00C824FE" w:rsidP="001D17F9">
      <w:pPr>
        <w:pStyle w:val="p3"/>
      </w:pPr>
    </w:p>
    <w:p w14:paraId="3CA68DFA" w14:textId="77777777" w:rsidR="00C824FE" w:rsidRDefault="00C824FE" w:rsidP="001D17F9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“</w:t>
      </w:r>
      <w:r>
        <w:rPr>
          <w:rFonts w:ascii=".AppleSystemUIFont" w:hAnsi=".AppleSystemUIFont"/>
          <w:color w:val="0E0E0E"/>
        </w:rPr>
        <w:t>让每个样本的强度分布形状完全一样。</w:t>
      </w:r>
      <w:r>
        <w:rPr>
          <w:rFonts w:ascii=".AppleSystemUIFont" w:hAnsi=".AppleSystemUIFont"/>
          <w:color w:val="0E0E0E"/>
        </w:rPr>
        <w:t>”</w:t>
      </w:r>
    </w:p>
    <w:p w14:paraId="5CA17D98" w14:textId="77777777" w:rsidR="00C824FE" w:rsidRDefault="00C824FE" w:rsidP="001D17F9">
      <w:pPr>
        <w:pStyle w:val="p3"/>
      </w:pPr>
    </w:p>
    <w:p w14:paraId="3A5C1EE3" w14:textId="77777777" w:rsidR="00C824FE" w:rsidRDefault="00C824FE" w:rsidP="001D17F9">
      <w:pPr>
        <w:pStyle w:val="p1"/>
      </w:pPr>
      <w:r>
        <w:t>具体做法（概念上）：</w:t>
      </w:r>
    </w:p>
    <w:p w14:paraId="7B19CF2A" w14:textId="77777777" w:rsidR="00C824FE" w:rsidRDefault="00C824FE">
      <w:pPr>
        <w:pStyle w:val="p1"/>
        <w:numPr>
          <w:ilvl w:val="0"/>
          <w:numId w:val="16"/>
        </w:numPr>
      </w:pPr>
      <w:r>
        <w:t>每个样本的所有 feature 强度排序；</w:t>
      </w:r>
    </w:p>
    <w:p w14:paraId="282D8342" w14:textId="77777777" w:rsidR="00C824FE" w:rsidRDefault="00C824FE">
      <w:pPr>
        <w:pStyle w:val="p1"/>
        <w:numPr>
          <w:ilvl w:val="0"/>
          <w:numId w:val="16"/>
        </w:numPr>
      </w:pPr>
      <w:r>
        <w:t>在同一 rank 上 across samples 取平均，得到一个“共同分布”；</w:t>
      </w:r>
    </w:p>
    <w:p w14:paraId="75113E56" w14:textId="77777777" w:rsidR="00C824FE" w:rsidRDefault="00C824FE">
      <w:pPr>
        <w:pStyle w:val="p1"/>
        <w:numPr>
          <w:ilvl w:val="0"/>
          <w:numId w:val="16"/>
        </w:numPr>
      </w:pPr>
      <w:r>
        <w:t>把每个样本的排序值替换为共同分布中的对应分位值。</w:t>
      </w:r>
    </w:p>
    <w:p w14:paraId="31914E66" w14:textId="77777777" w:rsidR="00C824FE" w:rsidRDefault="00C824FE" w:rsidP="001D17F9">
      <w:pPr>
        <w:pStyle w:val="p3"/>
      </w:pPr>
    </w:p>
    <w:p w14:paraId="2E795AC6" w14:textId="77777777" w:rsidR="00C824FE" w:rsidRDefault="00C824FE" w:rsidP="001D17F9">
      <w:pPr>
        <w:pStyle w:val="p4"/>
      </w:pPr>
      <w:r>
        <w:rPr>
          <w:b/>
          <w:bCs/>
        </w:rPr>
        <w:t>效果：</w:t>
      </w:r>
    </w:p>
    <w:p w14:paraId="009C2EDB" w14:textId="77777777" w:rsidR="00C824FE" w:rsidRDefault="00C824FE">
      <w:pPr>
        <w:pStyle w:val="p1"/>
        <w:numPr>
          <w:ilvl w:val="0"/>
          <w:numId w:val="17"/>
        </w:numPr>
      </w:pPr>
      <w:r>
        <w:t>所有样本的边际分布完全相同（排序层面）；</w:t>
      </w:r>
    </w:p>
    <w:p w14:paraId="02BE41A2" w14:textId="77777777" w:rsidR="00C824FE" w:rsidRDefault="00C824FE">
      <w:pPr>
        <w:pStyle w:val="p1"/>
        <w:numPr>
          <w:ilvl w:val="0"/>
          <w:numId w:val="17"/>
        </w:numPr>
      </w:pPr>
      <w:r>
        <w:t>非常有利于去掉大量 systematic noise，但也</w:t>
      </w:r>
      <w:r>
        <w:rPr>
          <w:rStyle w:val="s1"/>
          <w:b/>
          <w:bCs/>
        </w:rPr>
        <w:t>极其强势</w:t>
      </w:r>
      <w:r>
        <w:t>：如果你有某个处理组整体脂质谱严重重塑，量级上的差异也会部分被压平。</w:t>
      </w:r>
    </w:p>
    <w:p w14:paraId="57E88E90" w14:textId="77777777" w:rsidR="00C824FE" w:rsidRDefault="00C824FE" w:rsidP="001D17F9">
      <w:pPr>
        <w:pStyle w:val="p3"/>
      </w:pPr>
    </w:p>
    <w:p w14:paraId="0FB1FDD2" w14:textId="77777777" w:rsidR="00C824FE" w:rsidRDefault="00C824FE" w:rsidP="001D17F9">
      <w:pPr>
        <w:pStyle w:val="p4"/>
      </w:pPr>
      <w:r>
        <w:rPr>
          <w:b/>
          <w:bCs/>
        </w:rPr>
        <w:t>适用场景（比较苛刻）：</w:t>
      </w:r>
    </w:p>
    <w:p w14:paraId="3A6321CE" w14:textId="77777777" w:rsidR="00C824FE" w:rsidRDefault="00C824FE">
      <w:pPr>
        <w:pStyle w:val="p1"/>
        <w:numPr>
          <w:ilvl w:val="0"/>
          <w:numId w:val="18"/>
        </w:numPr>
      </w:pPr>
      <w:r>
        <w:t>每个 batch 内样本类型相对均匀，或者你更关心 pattern 而不是 absolute fold change；</w:t>
      </w:r>
    </w:p>
    <w:p w14:paraId="08149E60" w14:textId="77777777" w:rsidR="00C824FE" w:rsidRDefault="00C824FE">
      <w:pPr>
        <w:pStyle w:val="p1"/>
        <w:numPr>
          <w:ilvl w:val="0"/>
          <w:numId w:val="18"/>
        </w:numPr>
      </w:pPr>
      <w:r>
        <w:t>Feature 数很多（像转录组那样上万条），且可接受“多数没变”的假设。</w:t>
      </w:r>
    </w:p>
    <w:p w14:paraId="1A0C87BE" w14:textId="77777777" w:rsidR="00C824FE" w:rsidRDefault="00C824FE" w:rsidP="001D17F9">
      <w:pPr>
        <w:pStyle w:val="p3"/>
      </w:pPr>
    </w:p>
    <w:p w14:paraId="6DC046B5" w14:textId="77777777" w:rsidR="00C824FE" w:rsidRDefault="00C824FE" w:rsidP="001D17F9">
      <w:pPr>
        <w:pStyle w:val="p1"/>
      </w:pPr>
      <w:r>
        <w:t>对你现在这种 targeted-</w:t>
      </w:r>
      <w:proofErr w:type="spellStart"/>
      <w:r>
        <w:t>ish</w:t>
      </w:r>
      <w:proofErr w:type="spellEnd"/>
      <w:r>
        <w:t xml:space="preserve"> / feature 数中等的 </w:t>
      </w:r>
      <w:proofErr w:type="spellStart"/>
      <w:r>
        <w:t>lipidomics</w:t>
      </w:r>
      <w:proofErr w:type="spellEnd"/>
      <w:r>
        <w:t>，我会倾向：</w:t>
      </w:r>
    </w:p>
    <w:p w14:paraId="046580EC" w14:textId="77777777" w:rsidR="00C824FE" w:rsidRDefault="00C824FE">
      <w:pPr>
        <w:pStyle w:val="p1"/>
        <w:numPr>
          <w:ilvl w:val="0"/>
          <w:numId w:val="19"/>
        </w:numPr>
      </w:pPr>
      <w:r>
        <w:rPr>
          <w:b/>
          <w:bCs/>
        </w:rPr>
        <w:t>不把 quantile normalization 当作第一选择</w:t>
      </w:r>
      <w:r>
        <w:rPr>
          <w:rStyle w:val="s1"/>
        </w:rPr>
        <w:t>；</w:t>
      </w:r>
    </w:p>
    <w:p w14:paraId="450F9841" w14:textId="77777777" w:rsidR="00C824FE" w:rsidRDefault="00C824FE">
      <w:pPr>
        <w:pStyle w:val="p1"/>
        <w:numPr>
          <w:ilvl w:val="0"/>
          <w:numId w:val="19"/>
        </w:numPr>
      </w:pPr>
      <w:r>
        <w:t xml:space="preserve">如果用，也更适合作为 </w:t>
      </w:r>
      <w:r>
        <w:rPr>
          <w:rStyle w:val="s1"/>
          <w:b/>
          <w:bCs/>
        </w:rPr>
        <w:t>批间对齐</w:t>
      </w:r>
      <w:r>
        <w:t xml:space="preserve"> 的某种辅助方式，而不是批内 primary 方法。</w:t>
      </w:r>
    </w:p>
    <w:p w14:paraId="0250CA23" w14:textId="77777777" w:rsidR="00C824FE" w:rsidRDefault="00E75E7B" w:rsidP="001D17F9">
      <w:pPr>
        <w:rPr>
          <w:rStyle w:val="s1"/>
        </w:rPr>
      </w:pPr>
      <w:r>
        <w:rPr>
          <w:rStyle w:val="s1"/>
          <w:noProof/>
        </w:rPr>
        <w:pict w14:anchorId="65E3336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0674FFE" w14:textId="5AB38596" w:rsidR="00C824FE" w:rsidRDefault="00C824FE" w:rsidP="00C824FE">
      <w:pPr>
        <w:pStyle w:val="2"/>
      </w:pPr>
      <w:r>
        <w:t xml:space="preserve">4. </w:t>
      </w:r>
      <w:r w:rsidR="001D17F9">
        <w:rPr>
          <w:rFonts w:hint="eastAsia"/>
        </w:rPr>
        <w:t>策略：</w:t>
      </w:r>
      <w:r>
        <w:t>这些方法如何在“批次内矫正”中组合？</w:t>
      </w:r>
    </w:p>
    <w:p w14:paraId="4674B4B8" w14:textId="77777777" w:rsidR="00C824FE" w:rsidRDefault="00C824FE" w:rsidP="00C824FE">
      <w:pPr>
        <w:pStyle w:val="p3"/>
      </w:pPr>
    </w:p>
    <w:p w14:paraId="0645C167" w14:textId="77777777" w:rsidR="00C824FE" w:rsidRDefault="00C824FE" w:rsidP="00C824FE">
      <w:pPr>
        <w:pStyle w:val="p1"/>
      </w:pPr>
      <w:r>
        <w:t>结合你现有的准备（</w:t>
      </w:r>
      <w:proofErr w:type="spellStart"/>
      <w:r>
        <w:t>Dedup</w:t>
      </w:r>
      <w:proofErr w:type="spellEnd"/>
      <w:r>
        <w:t xml:space="preserve"> + feature QC + </w:t>
      </w:r>
      <w:proofErr w:type="spellStart"/>
      <w:r>
        <w:rPr>
          <w:rStyle w:val="s2"/>
        </w:rPr>
        <w:t>keep_for_correction</w:t>
      </w:r>
      <w:proofErr w:type="spellEnd"/>
      <w:r>
        <w:t xml:space="preserve">），一个相对稳妥的 </w:t>
      </w:r>
      <w:r>
        <w:rPr>
          <w:rStyle w:val="s3"/>
          <w:b/>
          <w:bCs/>
        </w:rPr>
        <w:t>批内矫正逻辑</w:t>
      </w:r>
      <w:r>
        <w:t xml:space="preserve"> 可以是：</w:t>
      </w:r>
    </w:p>
    <w:p w14:paraId="3D1935A1" w14:textId="77777777" w:rsidR="00C824FE" w:rsidRDefault="00C824FE" w:rsidP="00C824FE">
      <w:pPr>
        <w:pStyle w:val="p3"/>
      </w:pPr>
    </w:p>
    <w:p w14:paraId="0B2B3796" w14:textId="77777777" w:rsidR="00C824FE" w:rsidRDefault="00C824FE" w:rsidP="00C824FE">
      <w:pPr>
        <w:pStyle w:val="3"/>
      </w:pPr>
      <w:r>
        <w:t>Step 1: 数据准备</w:t>
      </w:r>
    </w:p>
    <w:p w14:paraId="14001DA8" w14:textId="77777777" w:rsidR="00C824FE" w:rsidRDefault="00C824FE">
      <w:pPr>
        <w:pStyle w:val="p1"/>
        <w:numPr>
          <w:ilvl w:val="0"/>
          <w:numId w:val="20"/>
        </w:numPr>
      </w:pPr>
      <w:r>
        <w:rPr>
          <w:rStyle w:val="s1"/>
        </w:rPr>
        <w:t xml:space="preserve">只对 </w:t>
      </w:r>
      <w:proofErr w:type="spellStart"/>
      <w:r>
        <w:t>lipid_long_for_batch_correction.tsv</w:t>
      </w:r>
      <w:proofErr w:type="spellEnd"/>
      <w:r>
        <w:rPr>
          <w:rStyle w:val="s1"/>
        </w:rPr>
        <w:t xml:space="preserve"> 做 drift + scaling；</w:t>
      </w:r>
    </w:p>
    <w:p w14:paraId="637E774B" w14:textId="77777777" w:rsidR="00C824FE" w:rsidRDefault="00C824FE">
      <w:pPr>
        <w:pStyle w:val="p1"/>
        <w:numPr>
          <w:ilvl w:val="0"/>
          <w:numId w:val="20"/>
        </w:numPr>
      </w:pPr>
      <w:r>
        <w:t xml:space="preserve">对 </w:t>
      </w:r>
      <w:r>
        <w:rPr>
          <w:rStyle w:val="s1"/>
        </w:rPr>
        <w:t>intensity</w:t>
      </w:r>
      <w:r>
        <w:t xml:space="preserve"> 先做 log transform（例如 log2 或 ln），把乘法误差变成加法，方便 LOESS 拟合。</w:t>
      </w:r>
    </w:p>
    <w:p w14:paraId="05B35A1B" w14:textId="77777777" w:rsidR="00C824FE" w:rsidRDefault="00C824FE" w:rsidP="00C824FE">
      <w:pPr>
        <w:pStyle w:val="p3"/>
      </w:pPr>
    </w:p>
    <w:p w14:paraId="4C9479D3" w14:textId="77777777" w:rsidR="00C824FE" w:rsidRDefault="00C824FE" w:rsidP="00C824FE">
      <w:pPr>
        <w:pStyle w:val="3"/>
      </w:pPr>
      <w:r>
        <w:t>Step 2: QC-based LOESS drift（per-feature, per-batch）</w:t>
      </w:r>
    </w:p>
    <w:p w14:paraId="77128072" w14:textId="77777777" w:rsidR="00C824FE" w:rsidRDefault="00C824FE" w:rsidP="00C824FE">
      <w:pPr>
        <w:pStyle w:val="p3"/>
      </w:pPr>
    </w:p>
    <w:p w14:paraId="699D89A3" w14:textId="18029203" w:rsidR="00C824FE" w:rsidRDefault="001D17F9" w:rsidP="001D17F9">
      <w:pPr>
        <w:pStyle w:val="p1"/>
        <w:rPr>
          <w:rFonts w:hint="eastAsia"/>
        </w:rPr>
      </w:pPr>
      <w:r>
        <w:rPr>
          <w:rFonts w:hint="eastAsia"/>
        </w:rPr>
        <w:t>由于无法获得每批次的</w:t>
      </w:r>
      <w:r>
        <w:t>injection order</w:t>
      </w:r>
      <w:r>
        <w:rPr>
          <w:rFonts w:hint="eastAsia"/>
        </w:rPr>
        <w:t>信息，因此放弃进行</w:t>
      </w:r>
      <w:r>
        <w:t>QC</w:t>
      </w:r>
      <w:r>
        <w:rPr>
          <w:rFonts w:hint="eastAsia"/>
        </w:rPr>
        <w:t>漂移矫正</w:t>
      </w:r>
    </w:p>
    <w:p w14:paraId="5BB610B3" w14:textId="77777777" w:rsidR="00C824FE" w:rsidRDefault="00C824FE" w:rsidP="00C824FE">
      <w:pPr>
        <w:pStyle w:val="3"/>
      </w:pPr>
      <w:r>
        <w:t>Step 3: sample-wise scaling（总强度 / median / PQN）</w:t>
      </w:r>
    </w:p>
    <w:p w14:paraId="72AB7EBD" w14:textId="77777777" w:rsidR="00C824FE" w:rsidRDefault="00C824FE" w:rsidP="00C824FE">
      <w:pPr>
        <w:pStyle w:val="p3"/>
      </w:pPr>
    </w:p>
    <w:p w14:paraId="3829FF17" w14:textId="01DC9BFD" w:rsidR="00C824FE" w:rsidRDefault="00C824FE" w:rsidP="00C824FE">
      <w:pPr>
        <w:pStyle w:val="p1"/>
      </w:pPr>
      <w:r>
        <w:t xml:space="preserve">在 drift-corrected 数据上，再做一次 </w:t>
      </w:r>
      <w:r>
        <w:rPr>
          <w:rStyle w:val="s3"/>
          <w:b/>
          <w:bCs/>
        </w:rPr>
        <w:t>样本层面的归一化</w:t>
      </w:r>
      <w:r w:rsidR="001D17F9">
        <w:rPr>
          <w:rStyle w:val="s3"/>
          <w:rFonts w:hint="eastAsia"/>
          <w:b/>
          <w:bCs/>
        </w:rPr>
        <w:t>，有三种方法可选</w:t>
      </w:r>
      <w:r>
        <w:t>：</w:t>
      </w:r>
    </w:p>
    <w:p w14:paraId="7090B72D" w14:textId="77777777" w:rsidR="001D17F9" w:rsidRDefault="001D17F9">
      <w:pPr>
        <w:pStyle w:val="p1"/>
        <w:numPr>
          <w:ilvl w:val="0"/>
          <w:numId w:val="26"/>
        </w:numPr>
      </w:pPr>
      <w:r>
        <w:rPr>
          <w:b/>
          <w:bCs/>
        </w:rPr>
        <w:t>总信号 / TIC scaling</w:t>
      </w:r>
    </w:p>
    <w:p w14:paraId="7AD022FE" w14:textId="77777777" w:rsidR="001D17F9" w:rsidRDefault="001D17F9">
      <w:pPr>
        <w:pStyle w:val="p1"/>
        <w:numPr>
          <w:ilvl w:val="1"/>
          <w:numId w:val="26"/>
        </w:numPr>
      </w:pPr>
      <w:r>
        <w:t>每个样本计算：</w:t>
      </w:r>
    </w:p>
    <w:p w14:paraId="1DDB6ED3" w14:textId="77777777" w:rsidR="001D17F9" w:rsidRDefault="001D17F9" w:rsidP="001D17F9">
      <w:pPr>
        <w:pStyle w:val="p2"/>
        <w:ind w:left="1440"/>
      </w:pPr>
      <w:proofErr w:type="spellStart"/>
      <w:r>
        <w:t>TIC_i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intensity_ij</w:t>
      </w:r>
      <w:proofErr w:type="spellEnd"/>
      <w:r>
        <w:t>, j = all features)</w:t>
      </w:r>
    </w:p>
    <w:p w14:paraId="06375492" w14:textId="77777777" w:rsidR="001D17F9" w:rsidRDefault="001D17F9">
      <w:pPr>
        <w:pStyle w:val="p1"/>
        <w:numPr>
          <w:ilvl w:val="1"/>
          <w:numId w:val="26"/>
        </w:numPr>
      </w:pPr>
      <w:r>
        <w:t>把每个样本的强度乘上：</w:t>
      </w:r>
    </w:p>
    <w:p w14:paraId="13B41632" w14:textId="77777777" w:rsidR="001D17F9" w:rsidRDefault="001D17F9" w:rsidP="001D17F9">
      <w:pPr>
        <w:pStyle w:val="p2"/>
        <w:ind w:left="1440"/>
      </w:pPr>
      <w:proofErr w:type="spellStart"/>
      <w:r>
        <w:t>scale_i</w:t>
      </w:r>
      <w:proofErr w:type="spellEnd"/>
      <w:r>
        <w:t xml:space="preserve"> = </w:t>
      </w:r>
      <w:proofErr w:type="gramStart"/>
      <w:r>
        <w:t>median(</w:t>
      </w:r>
      <w:proofErr w:type="spellStart"/>
      <w:proofErr w:type="gramEnd"/>
      <w:r>
        <w:t>TIC_all_samples</w:t>
      </w:r>
      <w:proofErr w:type="spellEnd"/>
      <w:r>
        <w:t xml:space="preserve">) / </w:t>
      </w:r>
      <w:proofErr w:type="spellStart"/>
      <w:r>
        <w:t>TIC_i</w:t>
      </w:r>
      <w:proofErr w:type="spellEnd"/>
    </w:p>
    <w:p w14:paraId="7EC435A1" w14:textId="77777777" w:rsidR="001D17F9" w:rsidRDefault="001D17F9" w:rsidP="001D17F9">
      <w:pPr>
        <w:pStyle w:val="p1"/>
        <w:ind w:left="1440"/>
      </w:pPr>
      <w:r>
        <w:t>→ 让所有 sample 的总信号量大致一致。</w:t>
      </w:r>
    </w:p>
    <w:p w14:paraId="484A6DE7" w14:textId="77777777" w:rsidR="001D17F9" w:rsidRDefault="001D17F9">
      <w:pPr>
        <w:pStyle w:val="p1"/>
        <w:numPr>
          <w:ilvl w:val="0"/>
          <w:numId w:val="26"/>
        </w:numPr>
      </w:pPr>
      <w:r>
        <w:rPr>
          <w:b/>
          <w:bCs/>
        </w:rPr>
        <w:t>中位数归一化（median normalization）</w:t>
      </w:r>
    </w:p>
    <w:p w14:paraId="6A671FE4" w14:textId="77777777" w:rsidR="001D17F9" w:rsidRDefault="001D17F9">
      <w:pPr>
        <w:pStyle w:val="p1"/>
        <w:numPr>
          <w:ilvl w:val="1"/>
          <w:numId w:val="26"/>
        </w:numPr>
      </w:pPr>
      <w:r>
        <w:t>每个样本计算 “样本内 feature intensity 的中位数”</w:t>
      </w:r>
    </w:p>
    <w:p w14:paraId="113F5A07" w14:textId="77777777" w:rsidR="001D17F9" w:rsidRDefault="001D17F9">
      <w:pPr>
        <w:pStyle w:val="p1"/>
        <w:numPr>
          <w:ilvl w:val="1"/>
          <w:numId w:val="26"/>
        </w:numPr>
      </w:pPr>
      <w:r>
        <w:t>对齐所有样本的 median 到一个共同值（如全体 median）</w:t>
      </w:r>
    </w:p>
    <w:p w14:paraId="466D7D1C" w14:textId="77777777" w:rsidR="001D17F9" w:rsidRDefault="001D17F9">
      <w:pPr>
        <w:pStyle w:val="p1"/>
        <w:numPr>
          <w:ilvl w:val="0"/>
          <w:numId w:val="26"/>
        </w:numPr>
      </w:pPr>
      <w:r>
        <w:rPr>
          <w:b/>
          <w:bCs/>
        </w:rPr>
        <w:t>PQN（Probabilistic Quotient Normalization）</w:t>
      </w:r>
    </w:p>
    <w:p w14:paraId="71656858" w14:textId="77777777" w:rsidR="001D17F9" w:rsidRDefault="001D17F9">
      <w:pPr>
        <w:pStyle w:val="p1"/>
        <w:numPr>
          <w:ilvl w:val="1"/>
          <w:numId w:val="26"/>
        </w:numPr>
      </w:pPr>
      <w:r>
        <w:t>选一个 reference（常用：本 batch 所有 QC 的 median profile，或所有样本的 median）</w:t>
      </w:r>
    </w:p>
    <w:p w14:paraId="5A60FB9E" w14:textId="77777777" w:rsidR="001D17F9" w:rsidRDefault="001D17F9">
      <w:pPr>
        <w:pStyle w:val="p1"/>
        <w:numPr>
          <w:ilvl w:val="1"/>
          <w:numId w:val="26"/>
        </w:numPr>
      </w:pPr>
      <w:r>
        <w:t>对每个样本算：</w:t>
      </w:r>
    </w:p>
    <w:p w14:paraId="55A1BBC8" w14:textId="77777777" w:rsidR="001D17F9" w:rsidRDefault="001D17F9" w:rsidP="001D17F9">
      <w:pPr>
        <w:pStyle w:val="p2"/>
        <w:ind w:left="1440"/>
      </w:pPr>
      <w:proofErr w:type="spellStart"/>
      <w:r>
        <w:t>ratio_ij</w:t>
      </w:r>
      <w:proofErr w:type="spellEnd"/>
      <w:r>
        <w:t xml:space="preserve"> = </w:t>
      </w:r>
      <w:proofErr w:type="spellStart"/>
      <w:r>
        <w:t>intensity_ij</w:t>
      </w:r>
      <w:proofErr w:type="spellEnd"/>
      <w:r>
        <w:t xml:space="preserve"> / </w:t>
      </w:r>
      <w:proofErr w:type="spellStart"/>
      <w:r>
        <w:t>ref_j</w:t>
      </w:r>
      <w:proofErr w:type="spellEnd"/>
    </w:p>
    <w:p w14:paraId="38ADCA43" w14:textId="77777777" w:rsidR="001D17F9" w:rsidRDefault="001D17F9" w:rsidP="001D17F9">
      <w:pPr>
        <w:pStyle w:val="p1"/>
        <w:ind w:left="1440"/>
      </w:pPr>
      <w:r>
        <w:t xml:space="preserve">然后取 </w:t>
      </w:r>
      <w:proofErr w:type="spellStart"/>
      <w:r>
        <w:rPr>
          <w:rStyle w:val="s1"/>
        </w:rPr>
        <w:t>median_j</w:t>
      </w:r>
      <w:proofErr w:type="spellEnd"/>
      <w:r>
        <w:rPr>
          <w:rStyle w:val="s1"/>
        </w:rPr>
        <w:t>(</w:t>
      </w:r>
      <w:proofErr w:type="spellStart"/>
      <w:r>
        <w:rPr>
          <w:rStyle w:val="s1"/>
        </w:rPr>
        <w:t>ratio_ij</w:t>
      </w:r>
      <w:proofErr w:type="spellEnd"/>
      <w:r>
        <w:rPr>
          <w:rStyle w:val="s1"/>
        </w:rPr>
        <w:t>)</w:t>
      </w:r>
      <w:r>
        <w:t xml:space="preserve"> 作为该样本的 scale factor。</w:t>
      </w:r>
    </w:p>
    <w:p w14:paraId="7E3547AD" w14:textId="77777777" w:rsidR="001D17F9" w:rsidRDefault="001D17F9">
      <w:pPr>
        <w:pStyle w:val="p1"/>
        <w:numPr>
          <w:ilvl w:val="1"/>
          <w:numId w:val="26"/>
        </w:numPr>
      </w:pPr>
      <w:r>
        <w:t>再把这个样本除以 scale factor。</w:t>
      </w:r>
    </w:p>
    <w:p w14:paraId="5D0BA1CB" w14:textId="77777777" w:rsidR="001D17F9" w:rsidRDefault="001D17F9" w:rsidP="001D17F9">
      <w:pPr>
        <w:pStyle w:val="p1"/>
        <w:ind w:left="1440"/>
      </w:pPr>
      <w:r>
        <w:t>→ PQN 不需要 injection order，</w:t>
      </w:r>
      <w:r>
        <w:rPr>
          <w:rStyle w:val="s1"/>
          <w:b/>
          <w:bCs/>
        </w:rPr>
        <w:t>但用了 QC 会更稳</w:t>
      </w:r>
      <w:r>
        <w:t>。</w:t>
      </w:r>
    </w:p>
    <w:p w14:paraId="6494CD24" w14:textId="77777777" w:rsidR="00C824FE" w:rsidRDefault="00C824FE" w:rsidP="00C824FE">
      <w:pPr>
        <w:pStyle w:val="p3"/>
      </w:pPr>
    </w:p>
    <w:p w14:paraId="3B8EC1E2" w14:textId="77777777" w:rsidR="00C824FE" w:rsidRDefault="00C824FE" w:rsidP="00C824FE">
      <w:pPr>
        <w:pStyle w:val="p4"/>
      </w:pPr>
      <w:r>
        <w:rPr>
          <w:rStyle w:val="s4"/>
        </w:rPr>
        <w:t xml:space="preserve">这样做完，你在 </w:t>
      </w:r>
      <w:r>
        <w:rPr>
          <w:b/>
          <w:bCs/>
        </w:rPr>
        <w:t>单个 batch 内</w:t>
      </w:r>
      <w:r>
        <w:rPr>
          <w:rStyle w:val="s4"/>
        </w:rPr>
        <w:t>：</w:t>
      </w:r>
    </w:p>
    <w:p w14:paraId="6EB0D2D7" w14:textId="77777777" w:rsidR="00C824FE" w:rsidRDefault="00C824FE">
      <w:pPr>
        <w:pStyle w:val="p1"/>
        <w:numPr>
          <w:ilvl w:val="0"/>
          <w:numId w:val="21"/>
        </w:numPr>
      </w:pPr>
      <w:r>
        <w:t>时间轴漂移已尽量被 LOESS 校平；</w:t>
      </w:r>
    </w:p>
    <w:p w14:paraId="109576D9" w14:textId="77777777" w:rsidR="00C824FE" w:rsidRDefault="00C824FE">
      <w:pPr>
        <w:pStyle w:val="p1"/>
        <w:numPr>
          <w:ilvl w:val="0"/>
          <w:numId w:val="21"/>
        </w:numPr>
      </w:pPr>
      <w:r>
        <w:t>样本之间的加载量差异也被统一。</w:t>
      </w:r>
    </w:p>
    <w:p w14:paraId="50FD1628" w14:textId="77777777" w:rsidR="00C824FE" w:rsidRDefault="00C824FE" w:rsidP="00C824FE">
      <w:pPr>
        <w:pStyle w:val="p3"/>
      </w:pPr>
    </w:p>
    <w:p w14:paraId="763940F2" w14:textId="77777777" w:rsidR="001D17F9" w:rsidRDefault="001D17F9" w:rsidP="001D17F9">
      <w:pPr>
        <w:pStyle w:val="4"/>
      </w:pPr>
      <w:r>
        <w:t>2. 结合你这套实验，怎么选？</w:t>
      </w:r>
    </w:p>
    <w:p w14:paraId="0D7D7E93" w14:textId="77777777" w:rsidR="001D17F9" w:rsidRDefault="001D17F9" w:rsidP="001D17F9">
      <w:pPr>
        <w:pStyle w:val="p2"/>
      </w:pPr>
    </w:p>
    <w:p w14:paraId="226D8E38" w14:textId="77777777" w:rsidR="001D17F9" w:rsidRDefault="001D17F9" w:rsidP="001D17F9">
      <w:pPr>
        <w:pStyle w:val="p3"/>
      </w:pPr>
      <w:r>
        <w:t>你目前的条件：</w:t>
      </w:r>
    </w:p>
    <w:p w14:paraId="5FF5B263" w14:textId="77777777" w:rsidR="001D17F9" w:rsidRDefault="001D17F9">
      <w:pPr>
        <w:pStyle w:val="p1"/>
        <w:numPr>
          <w:ilvl w:val="0"/>
          <w:numId w:val="27"/>
        </w:numPr>
      </w:pPr>
      <w:r>
        <w:rPr>
          <w:rStyle w:val="s1"/>
          <w:rFonts w:ascii="Apple Color Emoji" w:hAnsi="Apple Color Emoji" w:cs="Apple Color Emoji"/>
        </w:rPr>
        <w:t>❌</w:t>
      </w:r>
      <w:r>
        <w:rPr>
          <w:rStyle w:val="s1"/>
        </w:rPr>
        <w:t xml:space="preserve"> </w:t>
      </w:r>
      <w:r>
        <w:rPr>
          <w:b/>
          <w:bCs/>
        </w:rPr>
        <w:t>没有内标</w:t>
      </w:r>
    </w:p>
    <w:p w14:paraId="6FC97B12" w14:textId="77777777" w:rsidR="001D17F9" w:rsidRDefault="001D17F9">
      <w:pPr>
        <w:pStyle w:val="p1"/>
        <w:numPr>
          <w:ilvl w:val="0"/>
          <w:numId w:val="27"/>
        </w:numPr>
      </w:pPr>
      <w:r>
        <w:rPr>
          <w:rStyle w:val="s1"/>
          <w:rFonts w:ascii="Apple Color Emoji" w:hAnsi="Apple Color Emoji" w:cs="Apple Color Emoji"/>
        </w:rPr>
        <w:t>❌</w:t>
      </w:r>
      <w:r>
        <w:rPr>
          <w:rStyle w:val="s1"/>
        </w:rPr>
        <w:t xml:space="preserve"> </w:t>
      </w:r>
      <w:r>
        <w:rPr>
          <w:b/>
          <w:bCs/>
        </w:rPr>
        <w:t>没有 injection order</w:t>
      </w:r>
    </w:p>
    <w:p w14:paraId="1F834C17" w14:textId="77777777" w:rsidR="001D17F9" w:rsidRDefault="001D17F9">
      <w:pPr>
        <w:pStyle w:val="p1"/>
        <w:numPr>
          <w:ilvl w:val="0"/>
          <w:numId w:val="27"/>
        </w:numPr>
      </w:pPr>
      <w:r>
        <w:rPr>
          <w:rFonts w:ascii="Apple Color Emoji" w:hAnsi="Apple Color Emoji" w:cs="Apple Color Emoji"/>
        </w:rPr>
        <w:t>✅</w:t>
      </w:r>
      <w:r>
        <w:t xml:space="preserve"> 有 QC、</w:t>
      </w:r>
      <w:proofErr w:type="spellStart"/>
      <w:r>
        <w:t>qc_grade</w:t>
      </w:r>
      <w:proofErr w:type="spellEnd"/>
      <w:r>
        <w:t xml:space="preserve"> / </w:t>
      </w:r>
      <w:proofErr w:type="spellStart"/>
      <w:r>
        <w:t>qc_sn</w:t>
      </w:r>
      <w:proofErr w:type="spellEnd"/>
      <w:r>
        <w:t xml:space="preserve"> 等信息，可以先过滤掉烂 feature</w:t>
      </w:r>
    </w:p>
    <w:p w14:paraId="0B0ACD13" w14:textId="77777777" w:rsidR="001D17F9" w:rsidRDefault="001D17F9">
      <w:pPr>
        <w:pStyle w:val="p1"/>
        <w:numPr>
          <w:ilvl w:val="0"/>
          <w:numId w:val="27"/>
        </w:numPr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模型是 </w:t>
      </w:r>
      <w:r>
        <w:rPr>
          <w:b/>
          <w:bCs/>
        </w:rPr>
        <w:t>基因 KO 的炎症/代谢方向</w:t>
      </w:r>
      <w:r>
        <w:rPr>
          <w:rStyle w:val="s1"/>
        </w:rPr>
        <w:t>，</w:t>
      </w:r>
    </w:p>
    <w:p w14:paraId="386A06A7" w14:textId="77777777" w:rsidR="001D17F9" w:rsidRDefault="001D17F9" w:rsidP="001D17F9">
      <w:pPr>
        <w:pStyle w:val="p1"/>
        <w:ind w:left="720"/>
      </w:pPr>
      <w:r>
        <w:rPr>
          <w:rStyle w:val="s1"/>
        </w:rPr>
        <w:t xml:space="preserve">→ 有理由相信 </w:t>
      </w:r>
      <w:r>
        <w:rPr>
          <w:b/>
          <w:bCs/>
        </w:rPr>
        <w:t>某些脂类亚类甚至总体水平可能确实系统性改变</w:t>
      </w:r>
    </w:p>
    <w:p w14:paraId="568E09B6" w14:textId="77777777" w:rsidR="001D17F9" w:rsidRDefault="001D17F9" w:rsidP="001D17F9">
      <w:pPr>
        <w:pStyle w:val="p2"/>
      </w:pPr>
    </w:p>
    <w:p w14:paraId="22176B2D" w14:textId="77777777" w:rsidR="001D17F9" w:rsidRDefault="001D17F9" w:rsidP="001D17F9">
      <w:pPr>
        <w:pStyle w:val="p3"/>
      </w:pPr>
      <w:r>
        <w:t>在这个前提下：</w:t>
      </w:r>
    </w:p>
    <w:p w14:paraId="777771F0" w14:textId="77777777" w:rsidR="001D17F9" w:rsidRDefault="001D17F9">
      <w:pPr>
        <w:pStyle w:val="p1"/>
        <w:numPr>
          <w:ilvl w:val="0"/>
          <w:numId w:val="28"/>
        </w:numPr>
      </w:pPr>
      <w:r>
        <w:rPr>
          <w:b/>
          <w:bCs/>
        </w:rPr>
        <w:t>TIC scaling 风险最大</w:t>
      </w:r>
    </w:p>
    <w:p w14:paraId="3C5B072A" w14:textId="77777777" w:rsidR="001D17F9" w:rsidRDefault="001D17F9">
      <w:pPr>
        <w:pStyle w:val="p1"/>
        <w:numPr>
          <w:ilvl w:val="1"/>
          <w:numId w:val="28"/>
        </w:numPr>
      </w:pPr>
      <w:r>
        <w:t>如果 HO 真的普遍脂质下降，而 TIC scaling 会把它拉回和 WT 一样，</w:t>
      </w:r>
    </w:p>
    <w:p w14:paraId="0B2E9D38" w14:textId="77777777" w:rsidR="001D17F9" w:rsidRDefault="001D17F9" w:rsidP="001D17F9">
      <w:pPr>
        <w:pStyle w:val="p1"/>
        <w:ind w:left="1440"/>
      </w:pPr>
      <w:r>
        <w:t>你会在下游统计中看到“变化变小甚至没显著”，这是“矫枉过正”。</w:t>
      </w:r>
    </w:p>
    <w:p w14:paraId="16522159" w14:textId="77777777" w:rsidR="001D17F9" w:rsidRDefault="001D17F9">
      <w:pPr>
        <w:pStyle w:val="p1"/>
        <w:numPr>
          <w:ilvl w:val="0"/>
          <w:numId w:val="28"/>
        </w:numPr>
      </w:pPr>
      <w:r>
        <w:rPr>
          <w:b/>
          <w:bCs/>
        </w:rPr>
        <w:t>median scaling</w:t>
      </w:r>
    </w:p>
    <w:p w14:paraId="67D6090E" w14:textId="77777777" w:rsidR="001D17F9" w:rsidRDefault="001D17F9">
      <w:pPr>
        <w:pStyle w:val="p1"/>
        <w:numPr>
          <w:ilvl w:val="1"/>
          <w:numId w:val="28"/>
        </w:numPr>
      </w:pPr>
      <w:r>
        <w:t>是一个简单、保守的选择；</w:t>
      </w:r>
    </w:p>
    <w:p w14:paraId="192640FE" w14:textId="77777777" w:rsidR="001D17F9" w:rsidRDefault="001D17F9">
      <w:pPr>
        <w:pStyle w:val="p1"/>
        <w:numPr>
          <w:ilvl w:val="1"/>
          <w:numId w:val="28"/>
        </w:numPr>
      </w:pPr>
      <w:r>
        <w:t>仍然有可能在“整体水平变化很大的场景”下有点 over-correction，但明显比 TIC 温和。</w:t>
      </w:r>
    </w:p>
    <w:p w14:paraId="6B98211E" w14:textId="77777777" w:rsidR="001D17F9" w:rsidRDefault="001D17F9">
      <w:pPr>
        <w:pStyle w:val="p1"/>
        <w:numPr>
          <w:ilvl w:val="0"/>
          <w:numId w:val="28"/>
        </w:numPr>
      </w:pPr>
      <w:r>
        <w:rPr>
          <w:b/>
          <w:bCs/>
        </w:rPr>
        <w:t>PQN（以 QC median 为 reference）</w:t>
      </w:r>
    </w:p>
    <w:p w14:paraId="463B7BBA" w14:textId="77777777" w:rsidR="001D17F9" w:rsidRDefault="001D17F9">
      <w:pPr>
        <w:pStyle w:val="p1"/>
        <w:numPr>
          <w:ilvl w:val="1"/>
          <w:numId w:val="28"/>
        </w:numPr>
      </w:pPr>
      <w:r>
        <w:t>在 untargeted 圈子里，算是一个相对稳妥的 compromise：</w:t>
      </w:r>
    </w:p>
    <w:p w14:paraId="730663C3" w14:textId="77777777" w:rsidR="001D17F9" w:rsidRDefault="001D17F9">
      <w:pPr>
        <w:pStyle w:val="p1"/>
        <w:numPr>
          <w:ilvl w:val="2"/>
          <w:numId w:val="28"/>
        </w:numPr>
      </w:pPr>
      <w:r>
        <w:t>允许局部大变化</w:t>
      </w:r>
    </w:p>
    <w:p w14:paraId="572E1DD5" w14:textId="77777777" w:rsidR="001D17F9" w:rsidRDefault="001D17F9">
      <w:pPr>
        <w:pStyle w:val="p1"/>
        <w:numPr>
          <w:ilvl w:val="2"/>
          <w:numId w:val="28"/>
        </w:numPr>
      </w:pPr>
      <w:r>
        <w:t>又能校正不同样本总 signal 的差异</w:t>
      </w:r>
    </w:p>
    <w:p w14:paraId="1F3B6719" w14:textId="77777777" w:rsidR="001D17F9" w:rsidRDefault="001D17F9">
      <w:pPr>
        <w:pStyle w:val="p1"/>
        <w:numPr>
          <w:ilvl w:val="1"/>
          <w:numId w:val="28"/>
        </w:numPr>
      </w:pPr>
      <w:r>
        <w:t>你有 QC，又无法用 injection order 搭 QC-LOESS，那就让 QC 至少在 scaling 阶段发挥作用。</w:t>
      </w:r>
    </w:p>
    <w:p w14:paraId="5A8F5177" w14:textId="77777777" w:rsidR="001D17F9" w:rsidRDefault="001D17F9" w:rsidP="001D17F9">
      <w:pPr>
        <w:pStyle w:val="p3"/>
        <w:rPr>
          <w:rFonts w:hint="eastAsia"/>
        </w:rPr>
      </w:pPr>
    </w:p>
    <w:p w14:paraId="1847E6A2" w14:textId="77777777" w:rsidR="00C824FE" w:rsidRDefault="00C824FE" w:rsidP="00C824FE">
      <w:pPr>
        <w:pStyle w:val="3"/>
      </w:pPr>
      <w:r>
        <w:t>Step 4: 批内矫正后的 QA</w:t>
      </w:r>
    </w:p>
    <w:p w14:paraId="1967901F" w14:textId="77777777" w:rsidR="00C824FE" w:rsidRDefault="00C824FE" w:rsidP="00C824FE">
      <w:pPr>
        <w:pStyle w:val="p3"/>
      </w:pPr>
    </w:p>
    <w:p w14:paraId="3510C2BD" w14:textId="77777777" w:rsidR="00C824FE" w:rsidRDefault="00C824FE" w:rsidP="00C824FE">
      <w:pPr>
        <w:pStyle w:val="p1"/>
      </w:pPr>
      <w:r>
        <w:t>和前面 QA 思路类似，但针对矫正前后比对：</w:t>
      </w:r>
    </w:p>
    <w:p w14:paraId="5F0B9F74" w14:textId="77777777" w:rsidR="00C824FE" w:rsidRDefault="00C824FE">
      <w:pPr>
        <w:pStyle w:val="p1"/>
        <w:numPr>
          <w:ilvl w:val="0"/>
          <w:numId w:val="22"/>
        </w:numPr>
      </w:pPr>
      <w:r>
        <w:t>QC CV（per feature）矫正前 vs 矫正后对比；</w:t>
      </w:r>
    </w:p>
    <w:p w14:paraId="5BF11A54" w14:textId="77777777" w:rsidR="00C824FE" w:rsidRDefault="00C824FE">
      <w:pPr>
        <w:pStyle w:val="p1"/>
        <w:numPr>
          <w:ilvl w:val="0"/>
          <w:numId w:val="22"/>
        </w:numPr>
      </w:pPr>
      <w:r>
        <w:t>QC 在 PCA / UMAP 中是否更“聚团”；</w:t>
      </w:r>
    </w:p>
    <w:p w14:paraId="4B8BE5A7" w14:textId="77777777" w:rsidR="00C824FE" w:rsidRDefault="00C824FE">
      <w:pPr>
        <w:pStyle w:val="p1"/>
        <w:numPr>
          <w:ilvl w:val="0"/>
          <w:numId w:val="22"/>
        </w:numPr>
      </w:pPr>
      <w:r>
        <w:t>injection order vs residual intensity 是否还带结构；</w:t>
      </w:r>
    </w:p>
    <w:p w14:paraId="50F6090A" w14:textId="77777777" w:rsidR="00C824FE" w:rsidRDefault="00C824FE">
      <w:pPr>
        <w:pStyle w:val="p1"/>
        <w:numPr>
          <w:ilvl w:val="0"/>
          <w:numId w:val="22"/>
        </w:numPr>
      </w:pPr>
      <w:r>
        <w:t>生物样本之间的 group separation 是否保留。</w:t>
      </w:r>
    </w:p>
    <w:p w14:paraId="09C5A884" w14:textId="77777777" w:rsidR="00C824FE" w:rsidRDefault="00E75E7B" w:rsidP="00C824FE">
      <w:pPr>
        <w:rPr>
          <w:rStyle w:val="s1"/>
        </w:rPr>
      </w:pPr>
      <w:r>
        <w:rPr>
          <w:rStyle w:val="s1"/>
          <w:noProof/>
        </w:rPr>
        <w:pict w14:anchorId="2DA8E702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EDE884C" w14:textId="77777777" w:rsidR="00C824FE" w:rsidRDefault="00C824FE" w:rsidP="00C824FE">
      <w:pPr>
        <w:pStyle w:val="2"/>
      </w:pPr>
      <w:r>
        <w:t>5. 回到你的具体问题：现在该选谁？怎么落地？</w:t>
      </w:r>
    </w:p>
    <w:p w14:paraId="3A1FBC3A" w14:textId="77777777" w:rsidR="00C824FE" w:rsidRDefault="00C824FE" w:rsidP="00C824FE">
      <w:pPr>
        <w:pStyle w:val="p3"/>
      </w:pPr>
    </w:p>
    <w:p w14:paraId="6E84D735" w14:textId="77777777" w:rsidR="00C824FE" w:rsidRDefault="00C824FE" w:rsidP="00C824FE">
      <w:pPr>
        <w:pStyle w:val="p1"/>
      </w:pPr>
      <w:r>
        <w:t>综合你目前的情况：</w:t>
      </w:r>
    </w:p>
    <w:p w14:paraId="7940F9CC" w14:textId="77777777" w:rsidR="00C824FE" w:rsidRDefault="00C824FE">
      <w:pPr>
        <w:pStyle w:val="p1"/>
        <w:numPr>
          <w:ilvl w:val="0"/>
          <w:numId w:val="23"/>
        </w:numPr>
      </w:pPr>
      <w:r>
        <w:t>有重复的 pooled QC；</w:t>
      </w:r>
    </w:p>
    <w:p w14:paraId="4CBBF661" w14:textId="77777777" w:rsidR="00C824FE" w:rsidRDefault="00C824FE">
      <w:pPr>
        <w:pStyle w:val="p1"/>
        <w:numPr>
          <w:ilvl w:val="0"/>
          <w:numId w:val="23"/>
        </w:numPr>
      </w:pPr>
      <w:r>
        <w:t>已经做了 feature 级 QC filtering；</w:t>
      </w:r>
    </w:p>
    <w:p w14:paraId="61E7B709" w14:textId="77777777" w:rsidR="00C824FE" w:rsidRDefault="00C824FE">
      <w:pPr>
        <w:pStyle w:val="p1"/>
        <w:numPr>
          <w:ilvl w:val="0"/>
          <w:numId w:val="23"/>
        </w:numPr>
      </w:pPr>
      <w:r>
        <w:t>想要一个“相对稳健，但别太暴力”的批内矫正流程。</w:t>
      </w:r>
    </w:p>
    <w:p w14:paraId="1165BF45" w14:textId="77777777" w:rsidR="00C824FE" w:rsidRDefault="00C824FE" w:rsidP="00C824FE">
      <w:pPr>
        <w:pStyle w:val="p3"/>
      </w:pPr>
    </w:p>
    <w:p w14:paraId="07677C3B" w14:textId="77777777" w:rsidR="00C824FE" w:rsidRDefault="00C824FE" w:rsidP="00C824FE">
      <w:pPr>
        <w:pStyle w:val="p1"/>
      </w:pPr>
      <w:r>
        <w:t>我会建议：</w:t>
      </w:r>
    </w:p>
    <w:p w14:paraId="2815A5D2" w14:textId="77777777" w:rsidR="00C824FE" w:rsidRDefault="00C824FE">
      <w:pPr>
        <w:pStyle w:val="p1"/>
        <w:numPr>
          <w:ilvl w:val="0"/>
          <w:numId w:val="24"/>
        </w:numPr>
      </w:pPr>
      <w:r>
        <w:rPr>
          <w:b/>
          <w:bCs/>
        </w:rPr>
        <w:t>核心方法选：per-feature QC-based LOESS + sample-wise median scaling</w:t>
      </w:r>
    </w:p>
    <w:p w14:paraId="61874094" w14:textId="77777777" w:rsidR="00C824FE" w:rsidRDefault="00C824FE">
      <w:pPr>
        <w:pStyle w:val="p1"/>
        <w:numPr>
          <w:ilvl w:val="1"/>
          <w:numId w:val="24"/>
        </w:numPr>
      </w:pPr>
      <w:r>
        <w:t>LOESS 修时间漂移；</w:t>
      </w:r>
    </w:p>
    <w:p w14:paraId="1CC55F0F" w14:textId="77777777" w:rsidR="00C824FE" w:rsidRDefault="00C824FE">
      <w:pPr>
        <w:pStyle w:val="p1"/>
        <w:numPr>
          <w:ilvl w:val="1"/>
          <w:numId w:val="24"/>
        </w:numPr>
      </w:pPr>
      <w:r>
        <w:t>median scaling 修加载量差；</w:t>
      </w:r>
    </w:p>
    <w:p w14:paraId="5ADC8E80" w14:textId="77777777" w:rsidR="00C824FE" w:rsidRDefault="00C824FE">
      <w:pPr>
        <w:pStyle w:val="p1"/>
        <w:numPr>
          <w:ilvl w:val="1"/>
          <w:numId w:val="24"/>
        </w:numPr>
      </w:pPr>
      <w:r>
        <w:t>quantile normalization 目前先不考虑。</w:t>
      </w:r>
    </w:p>
    <w:p w14:paraId="5A53AC59" w14:textId="77777777" w:rsidR="00C824FE" w:rsidRDefault="00C824FE">
      <w:pPr>
        <w:pStyle w:val="p1"/>
        <w:numPr>
          <w:ilvl w:val="0"/>
          <w:numId w:val="24"/>
        </w:numPr>
      </w:pPr>
      <w:r>
        <w:rPr>
          <w:b/>
          <w:bCs/>
        </w:rPr>
        <w:t>对 batch1：</w:t>
      </w:r>
    </w:p>
    <w:p w14:paraId="5707C918" w14:textId="77777777" w:rsidR="00C824FE" w:rsidRDefault="00C824FE">
      <w:pPr>
        <w:pStyle w:val="p1"/>
        <w:numPr>
          <w:ilvl w:val="1"/>
          <w:numId w:val="24"/>
        </w:numPr>
      </w:pPr>
      <w:r>
        <w:t>QC 只做监测（如你目前所设），不做 LOESS；</w:t>
      </w:r>
    </w:p>
    <w:p w14:paraId="60BA73BC" w14:textId="77777777" w:rsidR="00C824FE" w:rsidRDefault="00C824FE">
      <w:pPr>
        <w:pStyle w:val="p1"/>
        <w:numPr>
          <w:ilvl w:val="1"/>
          <w:numId w:val="24"/>
        </w:numPr>
      </w:pPr>
      <w:r>
        <w:t>如担心其内部也有明显时间 drift，可以画一画 QC 随时间的曲线，如果非常平，就只做 sample-wise scaling；</w:t>
      </w:r>
    </w:p>
    <w:p w14:paraId="6BF6E137" w14:textId="77777777" w:rsidR="00C824FE" w:rsidRDefault="00C824FE">
      <w:pPr>
        <w:pStyle w:val="p1"/>
        <w:numPr>
          <w:ilvl w:val="0"/>
          <w:numId w:val="24"/>
        </w:numPr>
      </w:pPr>
      <w:r>
        <w:rPr>
          <w:b/>
          <w:bCs/>
        </w:rPr>
        <w:t xml:space="preserve">先不依赖 </w:t>
      </w:r>
      <w:proofErr w:type="spellStart"/>
      <w:r>
        <w:rPr>
          <w:b/>
          <w:bCs/>
        </w:rPr>
        <w:t>qc_sn_median</w:t>
      </w:r>
      <w:proofErr w:type="spellEnd"/>
      <w:r>
        <w:rPr>
          <w:b/>
          <w:bCs/>
        </w:rPr>
        <w:t xml:space="preserve"> 做硬过滤</w:t>
      </w:r>
    </w:p>
    <w:p w14:paraId="792AE6B9" w14:textId="77777777" w:rsidR="00C824FE" w:rsidRDefault="00C824FE">
      <w:pPr>
        <w:pStyle w:val="p1"/>
        <w:numPr>
          <w:ilvl w:val="1"/>
          <w:numId w:val="24"/>
        </w:numPr>
      </w:pPr>
      <w:r>
        <w:t>让它只是 QA 指标；</w:t>
      </w:r>
    </w:p>
    <w:p w14:paraId="7DE24F0C" w14:textId="77777777" w:rsidR="00C824FE" w:rsidRDefault="00C824FE">
      <w:pPr>
        <w:pStyle w:val="p1"/>
        <w:numPr>
          <w:ilvl w:val="1"/>
          <w:numId w:val="24"/>
        </w:numPr>
      </w:pPr>
      <w:r>
        <w:t xml:space="preserve">重点还是 </w:t>
      </w:r>
      <w:proofErr w:type="spellStart"/>
      <w:r>
        <w:t>qc_mean</w:t>
      </w:r>
      <w:proofErr w:type="spellEnd"/>
      <w:r>
        <w:t>、</w:t>
      </w:r>
      <w:proofErr w:type="spellStart"/>
      <w:r>
        <w:t>qc_cv</w:t>
      </w:r>
      <w:proofErr w:type="spellEnd"/>
      <w:r>
        <w:t>、</w:t>
      </w:r>
      <w:proofErr w:type="spellStart"/>
      <w:r>
        <w:t>qc_rt_sd</w:t>
      </w:r>
      <w:proofErr w:type="spellEnd"/>
      <w:r>
        <w:t xml:space="preserve"> 和 missing rate。</w:t>
      </w:r>
    </w:p>
    <w:p w14:paraId="6DFF8BB3" w14:textId="77777777" w:rsidR="00C824FE" w:rsidRDefault="00C824FE" w:rsidP="00C824FE">
      <w:pPr>
        <w:pStyle w:val="p3"/>
      </w:pPr>
    </w:p>
    <w:p w14:paraId="7F9F341B" w14:textId="77777777" w:rsidR="00C824FE" w:rsidRDefault="00C824FE" w:rsidP="00C824FE">
      <w:pPr>
        <w:pStyle w:val="p1"/>
      </w:pPr>
      <w:r>
        <w:t>等你觉得这个逻辑 OK，我们可以下一步再讨论：</w:t>
      </w:r>
    </w:p>
    <w:p w14:paraId="199EE72C" w14:textId="77777777" w:rsidR="00C824FE" w:rsidRDefault="00C824FE">
      <w:pPr>
        <w:pStyle w:val="p1"/>
        <w:numPr>
          <w:ilvl w:val="0"/>
          <w:numId w:val="25"/>
        </w:numPr>
      </w:pPr>
      <w:bookmarkStart w:id="2" w:name="OLE_LINK3"/>
      <w:r>
        <w:t xml:space="preserve">具体怎么从你的 </w:t>
      </w:r>
      <w:proofErr w:type="spellStart"/>
      <w:r>
        <w:rPr>
          <w:rStyle w:val="s1"/>
        </w:rPr>
        <w:t>lipid_long_for_batch_correction.tsv</w:t>
      </w:r>
      <w:proofErr w:type="spellEnd"/>
      <w:r>
        <w:t xml:space="preserve"> 里提 injection index、构造 QC-LOESS 模型；</w:t>
      </w:r>
    </w:p>
    <w:p w14:paraId="0017441A" w14:textId="77777777" w:rsidR="00C824FE" w:rsidRDefault="00C824FE">
      <w:pPr>
        <w:pStyle w:val="p1"/>
        <w:numPr>
          <w:ilvl w:val="0"/>
          <w:numId w:val="25"/>
        </w:numPr>
      </w:pPr>
      <w:r>
        <w:t>以及 batch1 如何在这个框架里“只监测不矫正”。</w:t>
      </w:r>
    </w:p>
    <w:bookmarkEnd w:id="2"/>
    <w:p w14:paraId="22721ED3" w14:textId="77777777" w:rsidR="004D3DE9" w:rsidRPr="00C824FE" w:rsidRDefault="004D3DE9" w:rsidP="004D3DE9"/>
    <w:p w14:paraId="2AD70E7A" w14:textId="77777777" w:rsidR="004D3DE9" w:rsidRDefault="004D3DE9" w:rsidP="004D3DE9">
      <w:pPr>
        <w:pStyle w:val="1"/>
      </w:pPr>
      <w:r w:rsidRPr="004D3DE9">
        <w:t>批间矫正（Between-batch correction / normalization）</w:t>
      </w:r>
    </w:p>
    <w:p w14:paraId="2BDD07BF" w14:textId="1FD2F7CA" w:rsidR="00B25AD6" w:rsidRDefault="00B25AD6" w:rsidP="00B25AD6">
      <w:pPr>
        <w:pStyle w:val="2"/>
      </w:pPr>
      <w:r>
        <w:t>核心思想：</w:t>
      </w:r>
    </w:p>
    <w:p w14:paraId="597EEC9F" w14:textId="70FEF624" w:rsidR="00B25AD6" w:rsidRDefault="00B25AD6" w:rsidP="00B25AD6">
      <w:pPr>
        <w:pStyle w:val="3"/>
      </w:pPr>
      <w:r>
        <w:t>- Panel A（全脂 panel）：batch1, batch2, batch3 之间的公共 lipid</w:t>
      </w:r>
    </w:p>
    <w:p w14:paraId="75487F7A" w14:textId="6061E4CD" w:rsidR="00B25AD6" w:rsidRDefault="00B25AD6" w:rsidP="00B25AD6">
      <w:r>
        <w:t xml:space="preserve">使用 </w:t>
      </w:r>
      <w:proofErr w:type="spellStart"/>
      <w:r>
        <w:t>keep_for_correction</w:t>
      </w:r>
      <w:proofErr w:type="spellEnd"/>
      <w:r>
        <w:t xml:space="preserve"> == TRUE 且有 QC 的 feature</w:t>
      </w:r>
    </w:p>
    <w:p w14:paraId="794F64DA" w14:textId="26937154" w:rsidR="00B25AD6" w:rsidRDefault="00B25AD6" w:rsidP="00B25AD6">
      <w:r>
        <w:t>在 batch1/2/3 都有 QC 信号的 lipid 组成 Panel A</w:t>
      </w:r>
    </w:p>
    <w:p w14:paraId="75DCF0DC" w14:textId="016F69BA" w:rsidR="00B25AD6" w:rsidRDefault="00B25AD6" w:rsidP="00B25AD6">
      <w:r>
        <w:t>在 Panel A 上，对每个 lipid 构建“虚拟参考强度”：</w:t>
      </w:r>
    </w:p>
    <w:p w14:paraId="381116E4" w14:textId="13049933" w:rsidR="00B25AD6" w:rsidRDefault="00B25AD6" w:rsidP="00B25AD6">
      <w:proofErr w:type="spellStart"/>
      <w:r>
        <w:t>ref_lipid_center</w:t>
      </w:r>
      <w:proofErr w:type="spellEnd"/>
      <w:r>
        <w:t xml:space="preserve">[l] = </w:t>
      </w:r>
      <w:proofErr w:type="spellStart"/>
      <w:r>
        <w:t>median_</w:t>
      </w:r>
      <w:proofErr w:type="gramStart"/>
      <w:r>
        <w:t>b</w:t>
      </w:r>
      <w:proofErr w:type="spellEnd"/>
      <w:r>
        <w:t xml:space="preserve">( </w:t>
      </w:r>
      <w:proofErr w:type="spellStart"/>
      <w:r>
        <w:t>qc</w:t>
      </w:r>
      <w:proofErr w:type="gramEnd"/>
      <w:r>
        <w:t>_center_</w:t>
      </w:r>
      <w:proofErr w:type="gramStart"/>
      <w:r>
        <w:t>pqn</w:t>
      </w:r>
      <w:proofErr w:type="spellEnd"/>
      <w:r>
        <w:t>[</w:t>
      </w:r>
      <w:proofErr w:type="gramEnd"/>
      <w:r>
        <w:t>b, l</w:t>
      </w:r>
      <w:proofErr w:type="gramStart"/>
      <w:r>
        <w:t>] )</w:t>
      </w:r>
      <w:proofErr w:type="gramEnd"/>
    </w:p>
    <w:p w14:paraId="02A8031F" w14:textId="3275F506" w:rsidR="00B25AD6" w:rsidRDefault="00B25AD6" w:rsidP="00B25AD6">
      <w:r>
        <w:t>对每个 batch 计算 ratio[</w:t>
      </w:r>
      <w:proofErr w:type="spellStart"/>
      <w:r>
        <w:t>b,l</w:t>
      </w:r>
      <w:proofErr w:type="spellEnd"/>
      <w:r>
        <w:t>] = ref / center，</w:t>
      </w:r>
    </w:p>
    <w:p w14:paraId="028C6B05" w14:textId="7245A332" w:rsidR="00B25AD6" w:rsidRDefault="00B25AD6" w:rsidP="00B25AD6">
      <w:proofErr w:type="spellStart"/>
      <w:r>
        <w:t>batch_factor_A</w:t>
      </w:r>
      <w:proofErr w:type="spellEnd"/>
      <w:r>
        <w:t xml:space="preserve">[b] = </w:t>
      </w:r>
      <w:proofErr w:type="spellStart"/>
      <w:r>
        <w:t>median_</w:t>
      </w:r>
      <w:proofErr w:type="gramStart"/>
      <w:r>
        <w:t>l</w:t>
      </w:r>
      <w:proofErr w:type="spellEnd"/>
      <w:r>
        <w:t>( ratio</w:t>
      </w:r>
      <w:proofErr w:type="gramEnd"/>
      <w:r>
        <w:t>[</w:t>
      </w:r>
      <w:proofErr w:type="spellStart"/>
      <w:proofErr w:type="gramStart"/>
      <w:r>
        <w:t>b,l</w:t>
      </w:r>
      <w:proofErr w:type="spellEnd"/>
      <w:r>
        <w:t>] )</w:t>
      </w:r>
      <w:proofErr w:type="gramEnd"/>
    </w:p>
    <w:p w14:paraId="7045D927" w14:textId="3AA581F4" w:rsidR="00B25AD6" w:rsidRDefault="00B25AD6" w:rsidP="00B25AD6">
      <w:pPr>
        <w:pStyle w:val="3"/>
      </w:pPr>
      <w:r>
        <w:t>- Panel B（CL 子 panel）：batch2, batch3, batch4 之间的 “共同 CL”</w:t>
      </w:r>
    </w:p>
    <w:p w14:paraId="42A89FCF" w14:textId="2A37BF9E" w:rsidR="00B25AD6" w:rsidRDefault="00B25AD6" w:rsidP="00B25AD6">
      <w:r>
        <w:t>只考虑 Class == "CL"</w:t>
      </w:r>
    </w:p>
    <w:p w14:paraId="5A079E97" w14:textId="37BEC8F9" w:rsidR="00B25AD6" w:rsidRDefault="00B25AD6" w:rsidP="00B25AD6">
      <w:r>
        <w:t>在 batch2/3/4 都有 QC 信号的 CL 组成 Panel B</w:t>
      </w:r>
    </w:p>
    <w:p w14:paraId="715BF140" w14:textId="2D30BCC1" w:rsidR="00B25AD6" w:rsidRDefault="00B25AD6" w:rsidP="00B25AD6">
      <w:r>
        <w:t xml:space="preserve">同样构建 </w:t>
      </w:r>
      <w:proofErr w:type="spellStart"/>
      <w:r>
        <w:t>ref_lipid_center_CL</w:t>
      </w:r>
      <w:proofErr w:type="spellEnd"/>
      <w:r>
        <w:t xml:space="preserve"> 和 </w:t>
      </w:r>
      <w:proofErr w:type="spellStart"/>
      <w:r>
        <w:t>batch_factor_B</w:t>
      </w:r>
      <w:proofErr w:type="spellEnd"/>
      <w:r>
        <w:t>[b]</w:t>
      </w:r>
    </w:p>
    <w:p w14:paraId="7D72CC8A" w14:textId="309C5AFF" w:rsidR="00B25AD6" w:rsidRDefault="00B25AD6" w:rsidP="00B25AD6">
      <w:r>
        <w:t>- Bridge（桥接两个 panel 的标尺）：</w:t>
      </w:r>
    </w:p>
    <w:p w14:paraId="381DCBD6" w14:textId="41C61480" w:rsidR="00B25AD6" w:rsidRDefault="00B25AD6" w:rsidP="00B25AD6">
      <w:r>
        <w:t>batch2 和 batch3 同时出现在 Panel A / Panel B</w:t>
      </w:r>
    </w:p>
    <w:p w14:paraId="6A219466" w14:textId="670D4AEA" w:rsidR="00B25AD6" w:rsidRDefault="00B25AD6" w:rsidP="00B25AD6">
      <w:r>
        <w:t xml:space="preserve">在这两个 batch 上，有 </w:t>
      </w:r>
      <w:proofErr w:type="spellStart"/>
      <w:r>
        <w:t>factor_A</w:t>
      </w:r>
      <w:proofErr w:type="spellEnd"/>
      <w:r>
        <w:t xml:space="preserve">[b] 和 </w:t>
      </w:r>
      <w:proofErr w:type="spellStart"/>
      <w:r>
        <w:t>factor_B</w:t>
      </w:r>
      <w:proofErr w:type="spellEnd"/>
      <w:r>
        <w:t>[b]</w:t>
      </w:r>
    </w:p>
    <w:p w14:paraId="25470E15" w14:textId="03FFD9BD" w:rsidR="00B25AD6" w:rsidRDefault="00B25AD6" w:rsidP="00B25AD6">
      <w:r>
        <w:t>定义一个缩放常数：</w:t>
      </w:r>
    </w:p>
    <w:p w14:paraId="31F40D3A" w14:textId="403806E0" w:rsidR="00B25AD6" w:rsidRDefault="00B25AD6" w:rsidP="00B25AD6">
      <w:r>
        <w:t xml:space="preserve">      k = </w:t>
      </w:r>
      <w:proofErr w:type="spellStart"/>
      <w:r>
        <w:t>median_</w:t>
      </w:r>
      <w:proofErr w:type="gramStart"/>
      <w:r>
        <w:t>b</w:t>
      </w:r>
      <w:proofErr w:type="spellEnd"/>
      <w:r>
        <w:t xml:space="preserve">( </w:t>
      </w:r>
      <w:proofErr w:type="spellStart"/>
      <w:r>
        <w:t>factor</w:t>
      </w:r>
      <w:proofErr w:type="gramEnd"/>
      <w:r>
        <w:t>_A</w:t>
      </w:r>
      <w:proofErr w:type="spellEnd"/>
      <w:r>
        <w:t xml:space="preserve">[b] / </w:t>
      </w:r>
      <w:proofErr w:type="spellStart"/>
      <w:r>
        <w:t>factor_B</w:t>
      </w:r>
      <w:proofErr w:type="spellEnd"/>
      <w:r>
        <w:t>[b</w:t>
      </w:r>
      <w:proofErr w:type="gramStart"/>
      <w:r>
        <w:t>] ,</w:t>
      </w:r>
      <w:proofErr w:type="gramEnd"/>
      <w:r>
        <w:t xml:space="preserve"> b ∈ {2,3</w:t>
      </w:r>
      <w:proofErr w:type="gramStart"/>
      <w:r>
        <w:t>} )</w:t>
      </w:r>
      <w:proofErr w:type="gramEnd"/>
    </w:p>
    <w:p w14:paraId="7AAC3C7D" w14:textId="0950DC43" w:rsidR="00B25AD6" w:rsidRDefault="00B25AD6" w:rsidP="00B25AD6">
      <w:r>
        <w:t>最终：</w:t>
      </w:r>
    </w:p>
    <w:p w14:paraId="3C99801F" w14:textId="7E1EBD71" w:rsidR="00B25AD6" w:rsidRDefault="00B25AD6" w:rsidP="00B25AD6">
      <w:r>
        <w:t xml:space="preserve">    batch1–3 使用 </w:t>
      </w:r>
      <w:proofErr w:type="spellStart"/>
      <w:r>
        <w:t>factor_A</w:t>
      </w:r>
      <w:proofErr w:type="spellEnd"/>
      <w:r>
        <w:t>[b]</w:t>
      </w:r>
    </w:p>
    <w:p w14:paraId="67D4F0B6" w14:textId="7C56A6B6" w:rsidR="00B25AD6" w:rsidRDefault="00B25AD6" w:rsidP="00B25AD6">
      <w:r>
        <w:t xml:space="preserve">    batch4 使用 </w:t>
      </w:r>
      <w:proofErr w:type="spellStart"/>
      <w:r>
        <w:t>factor_final</w:t>
      </w:r>
      <w:proofErr w:type="spellEnd"/>
      <w:r>
        <w:t xml:space="preserve">[4] = k * </w:t>
      </w:r>
      <w:proofErr w:type="spellStart"/>
      <w:r>
        <w:t>factor_B</w:t>
      </w:r>
      <w:proofErr w:type="spellEnd"/>
      <w:r>
        <w:t>[4]</w:t>
      </w:r>
    </w:p>
    <w:p w14:paraId="47A23F56" w14:textId="1DFC962D" w:rsidR="00B25AD6" w:rsidRDefault="00B25AD6" w:rsidP="00B25AD6">
      <w:pPr>
        <w:rPr>
          <w:rFonts w:hint="eastAsia"/>
        </w:rPr>
      </w:pPr>
      <w:r>
        <w:t xml:space="preserve">    =&gt; 全部 batch 最终都落在 “Panel A 标尺” 上（以 Panel A 为 global scale）</w:t>
      </w:r>
    </w:p>
    <w:p w14:paraId="1FAC9D4D" w14:textId="77777777" w:rsidR="004D3DE9" w:rsidRPr="004D3DE9" w:rsidRDefault="004D3DE9" w:rsidP="004D3DE9">
      <w:pPr>
        <w:pStyle w:val="1"/>
        <w:rPr>
          <w:rFonts w:hint="eastAsia"/>
        </w:rPr>
      </w:pPr>
      <w:r w:rsidRPr="004D3DE9">
        <w:t>下游分析（statistical + biological analysis）</w:t>
      </w:r>
    </w:p>
    <w:p w14:paraId="596C0A3D" w14:textId="7EB90B05" w:rsidR="005E73EA" w:rsidRPr="005E73EA" w:rsidRDefault="005E73EA" w:rsidP="005E73EA">
      <w:pPr>
        <w:rPr>
          <w:rFonts w:hint="eastAsia"/>
        </w:rPr>
      </w:pPr>
    </w:p>
    <w:p w14:paraId="20D1ADB7" w14:textId="43F6AF8D" w:rsidR="005E73EA" w:rsidRPr="005E73EA" w:rsidRDefault="005E73EA" w:rsidP="005E73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73EA">
        <w:rPr>
          <w:b/>
          <w:bCs/>
          <w:sz w:val="36"/>
          <w:szCs w:val="36"/>
        </w:rPr>
        <w:t>起点</w:t>
      </w:r>
    </w:p>
    <w:p w14:paraId="2701FA02" w14:textId="77777777" w:rsidR="005E73EA" w:rsidRPr="005E73EA" w:rsidRDefault="005E73EA" w:rsidP="005E73EA">
      <w:pPr>
        <w:spacing w:before="100" w:beforeAutospacing="1" w:after="100" w:afterAutospacing="1"/>
      </w:pPr>
    </w:p>
    <w:p w14:paraId="11E0DEDE" w14:textId="28059275" w:rsidR="005E73EA" w:rsidRPr="005E73EA" w:rsidRDefault="005E73EA" w:rsidP="005E73EA">
      <w:pPr>
        <w:spacing w:before="100" w:beforeAutospacing="1" w:after="100" w:afterAutospacing="1"/>
      </w:pPr>
      <w:r w:rsidRPr="005E73EA">
        <w:t>统一从这几个文件开始：</w:t>
      </w:r>
    </w:p>
    <w:p w14:paraId="7FD1E338" w14:textId="0422032B" w:rsidR="005E73EA" w:rsidRPr="005E73EA" w:rsidRDefault="005E73EA">
      <w:pPr>
        <w:numPr>
          <w:ilvl w:val="0"/>
          <w:numId w:val="29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lipid_long_dedup_pqn_bb.ts</w:t>
      </w:r>
      <w:r>
        <w:rPr>
          <w:rFonts w:hint="eastAsia"/>
        </w:rPr>
        <w:t>v</w:t>
      </w:r>
      <w:proofErr w:type="spellEnd"/>
      <w:r>
        <w:rPr>
          <w:rFonts w:hint="eastAsia"/>
        </w:rPr>
        <w:t>：</w:t>
      </w:r>
      <w:r w:rsidRPr="005E73EA">
        <w:t xml:space="preserve">去重 + QC filter + </w:t>
      </w:r>
      <w:r w:rsidRPr="005E73EA">
        <w:rPr>
          <w:b/>
          <w:bCs/>
        </w:rPr>
        <w:t>批内 PQN + 批间 panel scaling</w:t>
      </w:r>
      <w:r w:rsidRPr="005E73EA">
        <w:t xml:space="preserve"> 后的长表</w:t>
      </w:r>
    </w:p>
    <w:p w14:paraId="4E210496" w14:textId="6FCA5D1E" w:rsidR="005E73EA" w:rsidRPr="005E73EA" w:rsidRDefault="005E73EA">
      <w:pPr>
        <w:numPr>
          <w:ilvl w:val="0"/>
          <w:numId w:val="29"/>
        </w:numPr>
        <w:spacing w:before="100" w:beforeAutospacing="1" w:after="100" w:afterAutospacing="1"/>
      </w:pPr>
      <w:r w:rsidRPr="005E73EA">
        <w:t>results/lipid/qc/</w:t>
      </w:r>
      <w:proofErr w:type="spellStart"/>
      <w:r w:rsidRPr="005E73EA">
        <w:t>lipid_feature_qc_summary.tsv</w:t>
      </w:r>
      <w:proofErr w:type="spellEnd"/>
      <w:r>
        <w:rPr>
          <w:rFonts w:hint="eastAsia"/>
        </w:rPr>
        <w:t>：</w:t>
      </w:r>
      <w:proofErr w:type="spellStart"/>
      <w:r w:rsidRPr="005E73EA">
        <w:t>feature</w:t>
      </w:r>
      <w:proofErr w:type="spellEnd"/>
      <w:r w:rsidRPr="005E73EA">
        <w:t xml:space="preserve"> 级 QC 指标（</w:t>
      </w:r>
      <w:proofErr w:type="spellStart"/>
      <w:r w:rsidRPr="005E73EA">
        <w:t>qc_mean</w:t>
      </w:r>
      <w:proofErr w:type="spellEnd"/>
      <w:r w:rsidRPr="005E73EA">
        <w:t xml:space="preserve"> / </w:t>
      </w:r>
      <w:proofErr w:type="spellStart"/>
      <w:r w:rsidRPr="005E73EA">
        <w:t>qc_cv</w:t>
      </w:r>
      <w:proofErr w:type="spellEnd"/>
      <w:r w:rsidRPr="005E73EA">
        <w:t xml:space="preserve"> / </w:t>
      </w:r>
      <w:proofErr w:type="spellStart"/>
      <w:r w:rsidRPr="005E73EA">
        <w:t>qc_sn_median</w:t>
      </w:r>
      <w:proofErr w:type="spellEnd"/>
      <w:r w:rsidRPr="005E73EA">
        <w:t xml:space="preserve"> / </w:t>
      </w:r>
      <w:proofErr w:type="spellStart"/>
      <w:r w:rsidRPr="005E73EA">
        <w:t>qc_rt_sd</w:t>
      </w:r>
      <w:proofErr w:type="spellEnd"/>
      <w:r w:rsidRPr="005E73EA">
        <w:t xml:space="preserve"> / </w:t>
      </w:r>
      <w:proofErr w:type="spellStart"/>
      <w:r w:rsidRPr="005E73EA">
        <w:t>keep_for_correction</w:t>
      </w:r>
      <w:proofErr w:type="spellEnd"/>
      <w:r w:rsidRPr="005E73EA">
        <w:t xml:space="preserve"> …）</w:t>
      </w:r>
    </w:p>
    <w:p w14:paraId="30E4EFE1" w14:textId="4AB33370" w:rsidR="005E73EA" w:rsidRPr="005E73EA" w:rsidRDefault="005E73EA">
      <w:pPr>
        <w:numPr>
          <w:ilvl w:val="0"/>
          <w:numId w:val="29"/>
        </w:numPr>
        <w:spacing w:before="100" w:beforeAutospacing="1" w:after="100" w:afterAutospacing="1"/>
        <w:rPr>
          <w:rFonts w:hint="eastAsia"/>
        </w:rPr>
      </w:pPr>
      <w:r w:rsidRPr="005E73EA">
        <w:t>（可选）scripts/lipid/10_lipid_downstream_config.yaml</w:t>
      </w:r>
      <w:r>
        <w:rPr>
          <w:rFonts w:hint="eastAsia"/>
        </w:rPr>
        <w:t>：</w:t>
      </w:r>
      <w:r w:rsidRPr="005E73EA">
        <w:t>描述 sample 分组、对比关系、CL class 名称等，方便脚本共用</w:t>
      </w:r>
    </w:p>
    <w:p w14:paraId="59D36254" w14:textId="77777777" w:rsidR="005E73EA" w:rsidRPr="005E73EA" w:rsidRDefault="005E73EA" w:rsidP="005E73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73EA">
        <w:rPr>
          <w:b/>
          <w:bCs/>
          <w:sz w:val="36"/>
          <w:szCs w:val="36"/>
        </w:rPr>
        <w:t>06_prepare_lipid_</w:t>
      </w:r>
      <w:proofErr w:type="gramStart"/>
      <w:r w:rsidRPr="005E73EA">
        <w:rPr>
          <w:b/>
          <w:bCs/>
          <w:sz w:val="36"/>
          <w:szCs w:val="36"/>
        </w:rPr>
        <w:t>matrices.R</w:t>
      </w:r>
      <w:proofErr w:type="gramEnd"/>
    </w:p>
    <w:p w14:paraId="1D701752" w14:textId="77777777" w:rsidR="005E73EA" w:rsidRPr="005E73EA" w:rsidRDefault="005E73EA" w:rsidP="005E73EA">
      <w:pPr>
        <w:spacing w:before="100" w:beforeAutospacing="1" w:after="100" w:afterAutospacing="1"/>
      </w:pPr>
    </w:p>
    <w:p w14:paraId="703B605B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rPr>
          <w:b/>
          <w:bCs/>
        </w:rPr>
        <w:t>用途</w:t>
      </w:r>
    </w:p>
    <w:p w14:paraId="30EC6C69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>从长表抽出：</w:t>
      </w:r>
    </w:p>
    <w:p w14:paraId="7907BA74" w14:textId="77777777" w:rsidR="005E73EA" w:rsidRPr="005E73EA" w:rsidRDefault="005E73EA">
      <w:pPr>
        <w:numPr>
          <w:ilvl w:val="0"/>
          <w:numId w:val="30"/>
        </w:numPr>
        <w:spacing w:before="100" w:beforeAutospacing="1" w:after="100" w:afterAutospacing="1"/>
      </w:pPr>
      <w:r w:rsidRPr="005E73EA">
        <w:t>sample 信息表（设计矩阵）</w:t>
      </w:r>
    </w:p>
    <w:p w14:paraId="3888EAD4" w14:textId="77777777" w:rsidR="005E73EA" w:rsidRPr="005E73EA" w:rsidRDefault="005E73EA">
      <w:pPr>
        <w:numPr>
          <w:ilvl w:val="0"/>
          <w:numId w:val="30"/>
        </w:numPr>
        <w:spacing w:before="100" w:beforeAutospacing="1" w:after="100" w:afterAutospacing="1"/>
      </w:pPr>
      <w:r w:rsidRPr="005E73EA">
        <w:t>全脂质 Universe 的矩阵（只含 batch1–3）</w:t>
      </w:r>
    </w:p>
    <w:p w14:paraId="77A59610" w14:textId="77777777" w:rsidR="005E73EA" w:rsidRPr="005E73EA" w:rsidRDefault="005E73EA">
      <w:pPr>
        <w:numPr>
          <w:ilvl w:val="0"/>
          <w:numId w:val="30"/>
        </w:numPr>
        <w:spacing w:before="100" w:beforeAutospacing="1" w:after="100" w:afterAutospacing="1"/>
      </w:pPr>
      <w:r w:rsidRPr="005E73EA">
        <w:t>CL Universe 的矩阵（含 batch1–4，限制 Class == “CL” 或你指定的一组 class）</w:t>
      </w:r>
    </w:p>
    <w:p w14:paraId="267AD5DB" w14:textId="77777777" w:rsidR="005E73EA" w:rsidRPr="005E73EA" w:rsidRDefault="005E73EA" w:rsidP="005E73EA">
      <w:pPr>
        <w:spacing w:before="100" w:beforeAutospacing="1" w:after="100" w:afterAutospacing="1"/>
      </w:pPr>
    </w:p>
    <w:p w14:paraId="516AF791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rPr>
          <w:b/>
          <w:bCs/>
        </w:rPr>
        <w:t>输入</w:t>
      </w:r>
    </w:p>
    <w:p w14:paraId="0FA85AAF" w14:textId="77777777" w:rsidR="005E73EA" w:rsidRPr="005E73EA" w:rsidRDefault="005E73EA">
      <w:pPr>
        <w:numPr>
          <w:ilvl w:val="0"/>
          <w:numId w:val="31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lipid_long_dedup_pqn_bb.tsv</w:t>
      </w:r>
      <w:proofErr w:type="spellEnd"/>
    </w:p>
    <w:p w14:paraId="48AB995B" w14:textId="77777777" w:rsidR="005E73EA" w:rsidRPr="005E73EA" w:rsidRDefault="005E73EA">
      <w:pPr>
        <w:numPr>
          <w:ilvl w:val="0"/>
          <w:numId w:val="31"/>
        </w:numPr>
        <w:spacing w:before="100" w:beforeAutospacing="1" w:after="100" w:afterAutospacing="1"/>
      </w:pPr>
      <w:r w:rsidRPr="005E73EA">
        <w:t xml:space="preserve">scripts/lipid/00_lipid_config.yaml（已有）或者新建的 10_lipid_downstream_config.yaml 里提供 </w:t>
      </w:r>
      <w:proofErr w:type="spellStart"/>
      <w:r w:rsidRPr="005E73EA">
        <w:t>sample_info</w:t>
      </w:r>
      <w:proofErr w:type="spellEnd"/>
      <w:r w:rsidRPr="005E73EA">
        <w:t>/分组信息</w:t>
      </w:r>
    </w:p>
    <w:p w14:paraId="7A271138" w14:textId="77777777" w:rsidR="005E73EA" w:rsidRPr="005E73EA" w:rsidRDefault="005E73EA" w:rsidP="005E73EA">
      <w:pPr>
        <w:spacing w:before="100" w:beforeAutospacing="1" w:after="100" w:afterAutospacing="1"/>
      </w:pPr>
    </w:p>
    <w:p w14:paraId="47CC9764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rPr>
          <w:b/>
          <w:bCs/>
        </w:rPr>
        <w:t>输出（建议）</w:t>
      </w:r>
    </w:p>
    <w:p w14:paraId="0ED8AF86" w14:textId="77777777" w:rsidR="005E73EA" w:rsidRPr="005E73EA" w:rsidRDefault="005E73EA" w:rsidP="005E73EA">
      <w:pPr>
        <w:pStyle w:val="3"/>
      </w:pPr>
      <w:r w:rsidRPr="005E73EA">
        <w:t>results/lipid/tables/</w:t>
      </w:r>
      <w:proofErr w:type="spellStart"/>
      <w:r w:rsidRPr="005E73EA">
        <w:t>sample_info_lipid.tsv</w:t>
      </w:r>
      <w:proofErr w:type="spellEnd"/>
    </w:p>
    <w:p w14:paraId="29D25324" w14:textId="77777777" w:rsidR="005E73EA" w:rsidRPr="005E73EA" w:rsidRDefault="005E73EA" w:rsidP="005E73EA">
      <w:pPr>
        <w:spacing w:before="100" w:beforeAutospacing="1" w:after="100" w:afterAutospacing="1"/>
        <w:ind w:left="1080"/>
      </w:pPr>
      <w:r w:rsidRPr="005E73EA">
        <w:t>列：</w:t>
      </w:r>
      <w:proofErr w:type="spellStart"/>
      <w:r w:rsidRPr="005E73EA">
        <w:t>sample_id</w:t>
      </w:r>
      <w:proofErr w:type="spellEnd"/>
      <w:r w:rsidRPr="005E73EA">
        <w:t xml:space="preserve">, batch, </w:t>
      </w:r>
      <w:proofErr w:type="spellStart"/>
      <w:r w:rsidRPr="005E73EA">
        <w:t>is_qc</w:t>
      </w:r>
      <w:proofErr w:type="spellEnd"/>
      <w:r w:rsidRPr="005E73EA">
        <w:t>, group, genotype, condition, 其它你想要的协变量</w:t>
      </w:r>
    </w:p>
    <w:p w14:paraId="04CC4D0B" w14:textId="77777777" w:rsidR="005E73EA" w:rsidRPr="005E73EA" w:rsidRDefault="005E73EA" w:rsidP="005E73EA">
      <w:pPr>
        <w:pStyle w:val="3"/>
      </w:pPr>
      <w:r w:rsidRPr="005E73EA">
        <w:t>results/lipid/tables/lipid_matrix_allfat_log2.tsv</w:t>
      </w:r>
    </w:p>
    <w:p w14:paraId="2CB464FB" w14:textId="77777777" w:rsidR="005E73EA" w:rsidRPr="005E73EA" w:rsidRDefault="005E73EA" w:rsidP="005E73EA">
      <w:pPr>
        <w:spacing w:before="100" w:beforeAutospacing="1" w:after="100" w:afterAutospacing="1"/>
        <w:ind w:left="1080"/>
      </w:pPr>
      <w:r w:rsidRPr="005E73EA">
        <w:t>行：非 QC 样本（batch1–3）</w:t>
      </w:r>
    </w:p>
    <w:p w14:paraId="1F92BDB0" w14:textId="77777777" w:rsidR="005E73EA" w:rsidRPr="005E73EA" w:rsidRDefault="005E73EA" w:rsidP="005E73EA">
      <w:pPr>
        <w:spacing w:before="100" w:beforeAutospacing="1" w:after="100" w:afterAutospacing="1"/>
        <w:ind w:left="1080"/>
      </w:pPr>
      <w:r w:rsidRPr="005E73EA">
        <w:t xml:space="preserve">列：lipid 统一 ID（例如 </w:t>
      </w:r>
      <w:proofErr w:type="spellStart"/>
      <w:r w:rsidRPr="005E73EA">
        <w:t>lipid_id</w:t>
      </w:r>
      <w:proofErr w:type="spellEnd"/>
      <w:r w:rsidRPr="005E73EA">
        <w:t xml:space="preserve"> = paste(</w:t>
      </w:r>
      <w:proofErr w:type="spellStart"/>
      <w:r w:rsidRPr="005E73EA">
        <w:t>lipidName</w:t>
      </w:r>
      <w:proofErr w:type="spellEnd"/>
      <w:r w:rsidRPr="005E73EA">
        <w:t xml:space="preserve">, </w:t>
      </w:r>
      <w:proofErr w:type="spellStart"/>
      <w:r w:rsidRPr="005E73EA">
        <w:t>LipidIon</w:t>
      </w:r>
      <w:proofErr w:type="spellEnd"/>
      <w:r w:rsidRPr="005E73EA">
        <w:t xml:space="preserve">, round(CalcMz,4), </w:t>
      </w:r>
      <w:proofErr w:type="spellStart"/>
      <w:r w:rsidRPr="005E73EA">
        <w:t>sep</w:t>
      </w:r>
      <w:proofErr w:type="spellEnd"/>
      <w:r w:rsidRPr="005E73EA">
        <w:t xml:space="preserve"> = "|")）</w:t>
      </w:r>
    </w:p>
    <w:p w14:paraId="5B83CDDF" w14:textId="77777777" w:rsidR="005E73EA" w:rsidRPr="005E73EA" w:rsidRDefault="005E73EA" w:rsidP="005E73EA">
      <w:pPr>
        <w:spacing w:before="100" w:beforeAutospacing="1" w:after="100" w:afterAutospacing="1"/>
        <w:ind w:left="1080"/>
      </w:pPr>
      <w:r w:rsidRPr="005E73EA">
        <w:t>数值：log2(</w:t>
      </w:r>
      <w:proofErr w:type="spellStart"/>
      <w:r w:rsidRPr="005E73EA">
        <w:t>intensity_pqn_bb</w:t>
      </w:r>
      <w:proofErr w:type="spellEnd"/>
      <w:r w:rsidRPr="005E73EA">
        <w:t xml:space="preserve"> + 1)</w:t>
      </w:r>
    </w:p>
    <w:p w14:paraId="6A7DC20B" w14:textId="77777777" w:rsidR="005E73EA" w:rsidRPr="005E73EA" w:rsidRDefault="005E73EA" w:rsidP="005E73EA">
      <w:pPr>
        <w:pStyle w:val="3"/>
      </w:pPr>
      <w:r w:rsidRPr="005E73EA">
        <w:t>results/lipid/tables/lipid_matrix_CL_log2.tsv</w:t>
      </w:r>
    </w:p>
    <w:p w14:paraId="758A1E9F" w14:textId="77777777" w:rsidR="005E73EA" w:rsidRPr="005E73EA" w:rsidRDefault="005E73EA" w:rsidP="005E73EA">
      <w:pPr>
        <w:spacing w:before="100" w:beforeAutospacing="1" w:after="100" w:afterAutospacing="1"/>
        <w:ind w:left="1080"/>
      </w:pPr>
      <w:r w:rsidRPr="005E73EA">
        <w:t>行：非 QC 的 batch1–4 样本</w:t>
      </w:r>
    </w:p>
    <w:p w14:paraId="4EC5B8EA" w14:textId="77777777" w:rsidR="005E73EA" w:rsidRPr="005E73EA" w:rsidRDefault="005E73EA" w:rsidP="005E73EA">
      <w:pPr>
        <w:spacing w:before="100" w:beforeAutospacing="1" w:after="100" w:afterAutospacing="1"/>
        <w:ind w:left="1080"/>
      </w:pPr>
      <w:r w:rsidRPr="005E73EA">
        <w:t xml:space="preserve">列：只保留 Class %in% </w:t>
      </w:r>
      <w:proofErr w:type="spellStart"/>
      <w:r w:rsidRPr="005E73EA">
        <w:t>CL_classes</w:t>
      </w:r>
      <w:proofErr w:type="spellEnd"/>
      <w:r w:rsidRPr="005E73EA">
        <w:t xml:space="preserve"> 的 lipid</w:t>
      </w:r>
    </w:p>
    <w:p w14:paraId="1253CC4A" w14:textId="77777777" w:rsidR="005E73EA" w:rsidRPr="005E73EA" w:rsidRDefault="005E73EA" w:rsidP="005E73EA">
      <w:pPr>
        <w:spacing w:before="100" w:beforeAutospacing="1" w:after="100" w:afterAutospacing="1"/>
        <w:ind w:left="1080"/>
      </w:pPr>
      <w:r w:rsidRPr="005E73EA">
        <w:t>数值：同样是 log2(</w:t>
      </w:r>
      <w:proofErr w:type="spellStart"/>
      <w:r w:rsidRPr="005E73EA">
        <w:t>intensity_pqn_bb</w:t>
      </w:r>
      <w:proofErr w:type="spellEnd"/>
      <w:r w:rsidRPr="005E73EA">
        <w:t xml:space="preserve"> + 1)</w:t>
      </w:r>
    </w:p>
    <w:p w14:paraId="33D10036" w14:textId="77777777" w:rsidR="005E73EA" w:rsidRPr="005E73EA" w:rsidRDefault="005E73EA" w:rsidP="005E73EA">
      <w:pPr>
        <w:spacing w:before="100" w:beforeAutospacing="1" w:after="100" w:afterAutospacing="1"/>
      </w:pPr>
    </w:p>
    <w:p w14:paraId="7401DC79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rPr>
          <w:b/>
          <w:bCs/>
        </w:rPr>
        <w:t>核心步骤逻辑</w:t>
      </w:r>
    </w:p>
    <w:p w14:paraId="06740B64" w14:textId="77777777" w:rsidR="005E73EA" w:rsidRPr="005E73EA" w:rsidRDefault="005E73EA">
      <w:pPr>
        <w:numPr>
          <w:ilvl w:val="0"/>
          <w:numId w:val="32"/>
        </w:numPr>
        <w:spacing w:before="100" w:beforeAutospacing="1" w:after="100" w:afterAutospacing="1"/>
      </w:pPr>
      <w:r w:rsidRPr="005E73EA">
        <w:t>读入长表，</w:t>
      </w:r>
      <w:r w:rsidRPr="005E73EA">
        <w:rPr>
          <w:b/>
          <w:bCs/>
        </w:rPr>
        <w:t xml:space="preserve">去掉 </w:t>
      </w:r>
      <w:proofErr w:type="spellStart"/>
      <w:r w:rsidRPr="005E73EA">
        <w:rPr>
          <w:b/>
          <w:bCs/>
        </w:rPr>
        <w:t>is_qc</w:t>
      </w:r>
      <w:proofErr w:type="spellEnd"/>
      <w:r w:rsidRPr="005E73EA">
        <w:rPr>
          <w:b/>
          <w:bCs/>
        </w:rPr>
        <w:t xml:space="preserve"> == TRUE 的行（</w:t>
      </w:r>
      <w:r w:rsidRPr="005E73EA">
        <w:t xml:space="preserve">做矩阵时只保留 </w:t>
      </w:r>
      <w:proofErr w:type="spellStart"/>
      <w:r w:rsidRPr="005E73EA">
        <w:t>biologial</w:t>
      </w:r>
      <w:proofErr w:type="spellEnd"/>
      <w:r w:rsidRPr="005E73EA">
        <w:t xml:space="preserve"> samples）。</w:t>
      </w:r>
    </w:p>
    <w:p w14:paraId="2CE5B15A" w14:textId="77777777" w:rsidR="005E73EA" w:rsidRPr="005E73EA" w:rsidRDefault="005E73EA">
      <w:pPr>
        <w:numPr>
          <w:ilvl w:val="0"/>
          <w:numId w:val="32"/>
        </w:numPr>
        <w:spacing w:before="100" w:beforeAutospacing="1" w:after="100" w:afterAutospacing="1"/>
      </w:pPr>
      <w:r w:rsidRPr="005E73EA">
        <w:t xml:space="preserve">从配置或长表中构建 </w:t>
      </w:r>
      <w:proofErr w:type="spellStart"/>
      <w:r w:rsidRPr="005E73EA">
        <w:t>sample_info</w:t>
      </w:r>
      <w:proofErr w:type="spellEnd"/>
      <w:r w:rsidRPr="005E73EA">
        <w:t xml:space="preserve">（利用 </w:t>
      </w:r>
      <w:proofErr w:type="spellStart"/>
      <w:r w:rsidRPr="005E73EA">
        <w:t>sample_id</w:t>
      </w:r>
      <w:proofErr w:type="spellEnd"/>
      <w:r w:rsidRPr="005E73EA">
        <w:t xml:space="preserve"> 前缀自动解析 WT/HO / Condition，或者从 YAML 读）。</w:t>
      </w:r>
    </w:p>
    <w:p w14:paraId="02D1A21D" w14:textId="77777777" w:rsidR="005E73EA" w:rsidRPr="005E73EA" w:rsidRDefault="005E73EA">
      <w:pPr>
        <w:numPr>
          <w:ilvl w:val="0"/>
          <w:numId w:val="32"/>
        </w:numPr>
        <w:spacing w:before="100" w:beforeAutospacing="1" w:after="100" w:afterAutospacing="1"/>
      </w:pPr>
      <w:r w:rsidRPr="005E73EA">
        <w:t xml:space="preserve">生成 </w:t>
      </w:r>
      <w:proofErr w:type="spellStart"/>
      <w:r w:rsidRPr="005E73EA">
        <w:t>lipid_id</w:t>
      </w:r>
      <w:proofErr w:type="spellEnd"/>
      <w:r w:rsidRPr="005E73EA">
        <w:t>，确保全局唯一。</w:t>
      </w:r>
    </w:p>
    <w:p w14:paraId="3F44F2E6" w14:textId="77777777" w:rsidR="005E73EA" w:rsidRPr="005E73EA" w:rsidRDefault="005E73EA">
      <w:pPr>
        <w:numPr>
          <w:ilvl w:val="0"/>
          <w:numId w:val="32"/>
        </w:numPr>
        <w:spacing w:before="100" w:beforeAutospacing="1" w:after="100" w:afterAutospacing="1"/>
      </w:pPr>
      <w:r w:rsidRPr="005E73EA">
        <w:t>按 Universe 分两块：</w:t>
      </w:r>
    </w:p>
    <w:p w14:paraId="53273C85" w14:textId="77777777" w:rsidR="005E73EA" w:rsidRPr="005E73EA" w:rsidRDefault="005E73EA">
      <w:pPr>
        <w:numPr>
          <w:ilvl w:val="1"/>
          <w:numId w:val="32"/>
        </w:numPr>
        <w:spacing w:before="100" w:beforeAutospacing="1" w:after="100" w:afterAutospacing="1"/>
      </w:pPr>
      <w:r w:rsidRPr="005E73EA">
        <w:t>全脂质：限制 batch1–3。</w:t>
      </w:r>
    </w:p>
    <w:p w14:paraId="2349986E" w14:textId="77777777" w:rsidR="005E73EA" w:rsidRPr="005E73EA" w:rsidRDefault="005E73EA">
      <w:pPr>
        <w:numPr>
          <w:ilvl w:val="1"/>
          <w:numId w:val="32"/>
        </w:numPr>
        <w:spacing w:before="100" w:beforeAutospacing="1" w:after="100" w:afterAutospacing="1"/>
      </w:pPr>
      <w:r w:rsidRPr="005E73EA">
        <w:t>CL：限制 Class 为 CL 相关类，保留 batch1–4。</w:t>
      </w:r>
    </w:p>
    <w:p w14:paraId="59696CD5" w14:textId="77777777" w:rsidR="005E73EA" w:rsidRPr="005E73EA" w:rsidRDefault="005E73EA">
      <w:pPr>
        <w:numPr>
          <w:ilvl w:val="0"/>
          <w:numId w:val="32"/>
        </w:numPr>
        <w:spacing w:before="100" w:beforeAutospacing="1" w:after="100" w:afterAutospacing="1"/>
      </w:pPr>
      <w:r w:rsidRPr="005E73EA">
        <w:t xml:space="preserve">各自 </w:t>
      </w:r>
      <w:proofErr w:type="spellStart"/>
      <w:r w:rsidRPr="005E73EA">
        <w:t>pivot_wider</w:t>
      </w:r>
      <w:proofErr w:type="spellEnd"/>
      <w:r w:rsidRPr="005E73EA">
        <w:t xml:space="preserve"> 成样本 × lipid 矩阵，并做 log2 变换。</w:t>
      </w:r>
    </w:p>
    <w:p w14:paraId="3C80FC0C" w14:textId="77777777" w:rsidR="005E73EA" w:rsidRPr="005E73EA" w:rsidRDefault="005E73EA">
      <w:pPr>
        <w:numPr>
          <w:ilvl w:val="0"/>
          <w:numId w:val="32"/>
        </w:numPr>
        <w:spacing w:before="100" w:beforeAutospacing="1" w:after="100" w:afterAutospacing="1"/>
      </w:pPr>
      <w:r w:rsidRPr="005E73EA">
        <w:t>写出 3 个表，并在终端打印维度概览。</w:t>
      </w:r>
    </w:p>
    <w:p w14:paraId="3B523BF1" w14:textId="77777777" w:rsidR="005E73EA" w:rsidRPr="005E73EA" w:rsidRDefault="00E75E7B" w:rsidP="005E73EA">
      <w:r w:rsidRPr="005E73EA">
        <w:rPr>
          <w:noProof/>
        </w:rPr>
        <w:pict w14:anchorId="02B4CE5C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CD24F63" w14:textId="55021558" w:rsidR="005E73EA" w:rsidRPr="005E73EA" w:rsidRDefault="005E73EA" w:rsidP="005E73EA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bookmarkStart w:id="3" w:name="OLE_LINK5"/>
      <w:r w:rsidRPr="005E73EA">
        <w:rPr>
          <w:b/>
          <w:bCs/>
          <w:sz w:val="36"/>
          <w:szCs w:val="36"/>
        </w:rPr>
        <w:t>0</w:t>
      </w:r>
      <w:r w:rsidR="00385A7A">
        <w:rPr>
          <w:rFonts w:hint="eastAsia"/>
          <w:b/>
          <w:bCs/>
          <w:sz w:val="36"/>
          <w:szCs w:val="36"/>
        </w:rPr>
        <w:t>6.1</w:t>
      </w:r>
      <w:r w:rsidRPr="005E73EA">
        <w:rPr>
          <w:b/>
          <w:bCs/>
          <w:sz w:val="36"/>
          <w:szCs w:val="36"/>
        </w:rPr>
        <w:t>_feature_filter_for_analysis.R</w:t>
      </w:r>
      <w:r w:rsidR="00385A7A">
        <w:rPr>
          <w:rFonts w:hint="eastAsia"/>
          <w:b/>
          <w:bCs/>
          <w:sz w:val="36"/>
          <w:szCs w:val="36"/>
        </w:rPr>
        <w:t>——</w:t>
      </w:r>
      <w:r w:rsidR="00385A7A" w:rsidRPr="00385A7A">
        <w:rPr>
          <w:b/>
          <w:bCs/>
          <w:sz w:val="36"/>
          <w:szCs w:val="36"/>
        </w:rPr>
        <w:t>已合并进 06_prepare_lipid_matrices.R（feature filtering 已在构建矩阵时完成）。</w:t>
      </w:r>
    </w:p>
    <w:bookmarkEnd w:id="3"/>
    <w:p w14:paraId="0B3C63B5" w14:textId="77777777" w:rsidR="005E73EA" w:rsidRPr="005E73EA" w:rsidRDefault="005E73EA" w:rsidP="005E73EA">
      <w:pPr>
        <w:spacing w:before="100" w:beforeAutospacing="1" w:after="100" w:afterAutospacing="1"/>
      </w:pPr>
    </w:p>
    <w:p w14:paraId="26C9C8F5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用途</w:t>
      </w:r>
    </w:p>
    <w:p w14:paraId="262F2D4E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>在矩阵基础上做</w:t>
      </w:r>
      <w:r w:rsidRPr="005E73EA">
        <w:rPr>
          <w:b/>
          <w:bCs/>
        </w:rPr>
        <w:t>下游分析前的 feature 过滤</w:t>
      </w:r>
      <w:r w:rsidRPr="005E73EA">
        <w:t>，综合：</w:t>
      </w:r>
    </w:p>
    <w:p w14:paraId="7AE9DC0E" w14:textId="77777777" w:rsidR="005E73EA" w:rsidRPr="005E73EA" w:rsidRDefault="005E73EA">
      <w:pPr>
        <w:numPr>
          <w:ilvl w:val="0"/>
          <w:numId w:val="33"/>
        </w:numPr>
        <w:spacing w:before="100" w:beforeAutospacing="1" w:after="100" w:afterAutospacing="1"/>
      </w:pPr>
      <w:r w:rsidRPr="005E73EA">
        <w:t xml:space="preserve">QC 特征（来自 </w:t>
      </w:r>
      <w:proofErr w:type="spellStart"/>
      <w:r w:rsidRPr="005E73EA">
        <w:t>lipid_feature_qc_summary.tsv</w:t>
      </w:r>
      <w:proofErr w:type="spellEnd"/>
      <w:r w:rsidRPr="005E73EA">
        <w:t>）</w:t>
      </w:r>
    </w:p>
    <w:p w14:paraId="78ABF34D" w14:textId="77777777" w:rsidR="005E73EA" w:rsidRPr="005E73EA" w:rsidRDefault="005E73EA">
      <w:pPr>
        <w:numPr>
          <w:ilvl w:val="0"/>
          <w:numId w:val="33"/>
        </w:numPr>
        <w:spacing w:before="100" w:beforeAutospacing="1" w:after="100" w:afterAutospacing="1"/>
      </w:pPr>
      <w:r w:rsidRPr="005E73EA">
        <w:t>样本缺失率</w:t>
      </w:r>
    </w:p>
    <w:p w14:paraId="77A1D8AA" w14:textId="77777777" w:rsidR="005E73EA" w:rsidRPr="005E73EA" w:rsidRDefault="005E73EA">
      <w:pPr>
        <w:numPr>
          <w:ilvl w:val="0"/>
          <w:numId w:val="33"/>
        </w:numPr>
        <w:spacing w:before="100" w:beforeAutospacing="1" w:after="100" w:afterAutospacing="1"/>
      </w:pPr>
      <w:r w:rsidRPr="005E73EA">
        <w:t>方差（可选）</w:t>
      </w:r>
    </w:p>
    <w:p w14:paraId="1701F02A" w14:textId="77777777" w:rsidR="005E73EA" w:rsidRPr="005E73EA" w:rsidRDefault="005E73EA" w:rsidP="005E73EA">
      <w:pPr>
        <w:spacing w:before="100" w:beforeAutospacing="1" w:after="100" w:afterAutospacing="1"/>
      </w:pPr>
    </w:p>
    <w:p w14:paraId="40673F38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>分别为全脂质 &amp; CL Universe 输出“最终可用于统计检验”的矩阵。</w:t>
      </w:r>
    </w:p>
    <w:p w14:paraId="53F11784" w14:textId="77777777" w:rsidR="005E73EA" w:rsidRPr="005E73EA" w:rsidRDefault="005E73EA" w:rsidP="005E73EA">
      <w:pPr>
        <w:spacing w:before="100" w:beforeAutospacing="1" w:after="100" w:afterAutospacing="1"/>
      </w:pPr>
    </w:p>
    <w:p w14:paraId="63200A6D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输入</w:t>
      </w:r>
    </w:p>
    <w:p w14:paraId="5F3CF1E1" w14:textId="77777777" w:rsidR="005E73EA" w:rsidRPr="005E73EA" w:rsidRDefault="005E73EA">
      <w:pPr>
        <w:numPr>
          <w:ilvl w:val="0"/>
          <w:numId w:val="34"/>
        </w:numPr>
        <w:spacing w:before="100" w:beforeAutospacing="1" w:after="100" w:afterAutospacing="1"/>
      </w:pPr>
      <w:r w:rsidRPr="005E73EA">
        <w:t>results/lipid/tables/lipid_matrix_allfat_log2.tsv</w:t>
      </w:r>
    </w:p>
    <w:p w14:paraId="40182F5D" w14:textId="77777777" w:rsidR="005E73EA" w:rsidRPr="005E73EA" w:rsidRDefault="005E73EA">
      <w:pPr>
        <w:numPr>
          <w:ilvl w:val="0"/>
          <w:numId w:val="34"/>
        </w:numPr>
        <w:spacing w:before="100" w:beforeAutospacing="1" w:after="100" w:afterAutospacing="1"/>
      </w:pPr>
      <w:r w:rsidRPr="005E73EA">
        <w:t>results/lipid/tables/lipid_matrix_CL_log2.tsv</w:t>
      </w:r>
    </w:p>
    <w:p w14:paraId="7ADDC877" w14:textId="77777777" w:rsidR="005E73EA" w:rsidRPr="005E73EA" w:rsidRDefault="005E73EA">
      <w:pPr>
        <w:numPr>
          <w:ilvl w:val="0"/>
          <w:numId w:val="34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sample_info_lipid.tsv</w:t>
      </w:r>
      <w:proofErr w:type="spellEnd"/>
    </w:p>
    <w:p w14:paraId="29607A96" w14:textId="77777777" w:rsidR="005E73EA" w:rsidRPr="005E73EA" w:rsidRDefault="005E73EA">
      <w:pPr>
        <w:numPr>
          <w:ilvl w:val="0"/>
          <w:numId w:val="34"/>
        </w:numPr>
        <w:spacing w:before="100" w:beforeAutospacing="1" w:after="100" w:afterAutospacing="1"/>
      </w:pPr>
      <w:r w:rsidRPr="005E73EA">
        <w:t>results/lipid/qc/</w:t>
      </w:r>
      <w:proofErr w:type="spellStart"/>
      <w:r w:rsidRPr="005E73EA">
        <w:t>lipid_feature_qc_summary.tsv</w:t>
      </w:r>
      <w:proofErr w:type="spellEnd"/>
    </w:p>
    <w:p w14:paraId="754BA1FC" w14:textId="77777777" w:rsidR="005E73EA" w:rsidRPr="005E73EA" w:rsidRDefault="005E73EA" w:rsidP="005E73EA">
      <w:pPr>
        <w:spacing w:before="100" w:beforeAutospacing="1" w:after="100" w:afterAutospacing="1"/>
      </w:pPr>
    </w:p>
    <w:p w14:paraId="7192240D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输出（示例命名）</w:t>
      </w:r>
    </w:p>
    <w:p w14:paraId="0E7DE8F5" w14:textId="77777777" w:rsidR="005E73EA" w:rsidRPr="005E73EA" w:rsidRDefault="005E73EA">
      <w:pPr>
        <w:numPr>
          <w:ilvl w:val="0"/>
          <w:numId w:val="35"/>
        </w:numPr>
        <w:spacing w:before="100" w:beforeAutospacing="1" w:after="100" w:afterAutospacing="1"/>
      </w:pPr>
      <w:r w:rsidRPr="005E73EA">
        <w:t>results/lipid/tables/lipid_matrix_allfat_log2_filtered.tsv</w:t>
      </w:r>
    </w:p>
    <w:p w14:paraId="0F5EB794" w14:textId="77777777" w:rsidR="005E73EA" w:rsidRPr="005E73EA" w:rsidRDefault="005E73EA">
      <w:pPr>
        <w:numPr>
          <w:ilvl w:val="0"/>
          <w:numId w:val="35"/>
        </w:numPr>
        <w:spacing w:before="100" w:beforeAutospacing="1" w:after="100" w:afterAutospacing="1"/>
      </w:pPr>
      <w:r w:rsidRPr="005E73EA">
        <w:t>results/lipid/tables/lipid_matrix_CL_log2_filtered.tsv</w:t>
      </w:r>
    </w:p>
    <w:p w14:paraId="3FB56190" w14:textId="77777777" w:rsidR="005E73EA" w:rsidRPr="005E73EA" w:rsidRDefault="005E73EA">
      <w:pPr>
        <w:numPr>
          <w:ilvl w:val="0"/>
          <w:numId w:val="35"/>
        </w:numPr>
        <w:spacing w:before="100" w:beforeAutospacing="1" w:after="100" w:afterAutospacing="1"/>
      </w:pPr>
      <w:r w:rsidRPr="005E73EA">
        <w:t>results/lipid/qc/</w:t>
      </w:r>
      <w:proofErr w:type="spellStart"/>
      <w:r w:rsidRPr="005E73EA">
        <w:t>qa_feature_filter_allfat.tsv</w:t>
      </w:r>
      <w:proofErr w:type="spellEnd"/>
    </w:p>
    <w:p w14:paraId="2C6C9F04" w14:textId="77777777" w:rsidR="005E73EA" w:rsidRPr="005E73EA" w:rsidRDefault="005E73EA">
      <w:pPr>
        <w:numPr>
          <w:ilvl w:val="0"/>
          <w:numId w:val="35"/>
        </w:numPr>
        <w:spacing w:before="100" w:beforeAutospacing="1" w:after="100" w:afterAutospacing="1"/>
      </w:pPr>
      <w:r w:rsidRPr="005E73EA">
        <w:t>results/lipid/qc/</w:t>
      </w:r>
      <w:proofErr w:type="spellStart"/>
      <w:r w:rsidRPr="005E73EA">
        <w:t>qa_feature_filter_CL.tsv</w:t>
      </w:r>
      <w:proofErr w:type="spellEnd"/>
    </w:p>
    <w:p w14:paraId="5E1D1DCA" w14:textId="77777777" w:rsidR="005E73EA" w:rsidRPr="005E73EA" w:rsidRDefault="005E73EA">
      <w:pPr>
        <w:numPr>
          <w:ilvl w:val="0"/>
          <w:numId w:val="35"/>
        </w:numPr>
        <w:spacing w:before="100" w:beforeAutospacing="1" w:after="100" w:afterAutospacing="1"/>
      </w:pPr>
      <w:r w:rsidRPr="005E73EA">
        <w:t>若做图：</w:t>
      </w:r>
    </w:p>
    <w:p w14:paraId="1E0CB736" w14:textId="77777777" w:rsidR="005E73EA" w:rsidRPr="005E73EA" w:rsidRDefault="005E73EA">
      <w:pPr>
        <w:numPr>
          <w:ilvl w:val="1"/>
          <w:numId w:val="35"/>
        </w:numPr>
        <w:spacing w:before="100" w:beforeAutospacing="1" w:after="100" w:afterAutospacing="1"/>
      </w:pPr>
      <w:r w:rsidRPr="005E73EA">
        <w:t>results/lipid/qc/qc_feature_missingrate_hist.png</w:t>
      </w:r>
    </w:p>
    <w:p w14:paraId="68DD4A83" w14:textId="77777777" w:rsidR="005E73EA" w:rsidRPr="005E73EA" w:rsidRDefault="005E73EA">
      <w:pPr>
        <w:numPr>
          <w:ilvl w:val="1"/>
          <w:numId w:val="35"/>
        </w:numPr>
        <w:spacing w:before="100" w:beforeAutospacing="1" w:after="100" w:afterAutospacing="1"/>
      </w:pPr>
      <w:r w:rsidRPr="005E73EA">
        <w:t>results/lipid/qc/qc_feature_variance_hist.png</w:t>
      </w:r>
    </w:p>
    <w:p w14:paraId="0C8070C4" w14:textId="77777777" w:rsidR="005E73EA" w:rsidRPr="005E73EA" w:rsidRDefault="005E73EA" w:rsidP="005E73EA">
      <w:pPr>
        <w:spacing w:before="100" w:beforeAutospacing="1" w:after="100" w:afterAutospacing="1"/>
      </w:pPr>
    </w:p>
    <w:p w14:paraId="3672B545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过滤逻辑（建议，可在脚本里设置参数）</w:t>
      </w:r>
    </w:p>
    <w:p w14:paraId="69A0D608" w14:textId="77777777" w:rsidR="005E73EA" w:rsidRPr="005E73EA" w:rsidRDefault="005E73EA" w:rsidP="005E73EA">
      <w:pPr>
        <w:pStyle w:val="4"/>
      </w:pPr>
      <w:r w:rsidRPr="005E73EA">
        <w:t>全脂质（batch1–3）：</w:t>
      </w:r>
    </w:p>
    <w:p w14:paraId="5A3FD310" w14:textId="77777777" w:rsidR="005E73EA" w:rsidRPr="005E73EA" w:rsidRDefault="005E73EA" w:rsidP="005E73EA">
      <w:pPr>
        <w:spacing w:before="100" w:beforeAutospacing="1" w:after="100" w:afterAutospacing="1"/>
        <w:ind w:left="440"/>
      </w:pPr>
      <w:r w:rsidRPr="005E73EA">
        <w:t>在所有样本中检测率 ≥ 70%</w:t>
      </w:r>
    </w:p>
    <w:p w14:paraId="5D90E4B4" w14:textId="77777777" w:rsidR="005E73EA" w:rsidRPr="005E73EA" w:rsidRDefault="005E73EA" w:rsidP="005E73EA">
      <w:pPr>
        <w:spacing w:before="100" w:beforeAutospacing="1" w:after="100" w:afterAutospacing="1"/>
        <w:ind w:left="1760"/>
      </w:pPr>
      <w:r w:rsidRPr="005E73EA">
        <w:rPr>
          <w:i/>
          <w:iCs/>
        </w:rPr>
        <w:t>或者</w:t>
      </w:r>
      <w:r w:rsidRPr="005E73EA">
        <w:t xml:space="preserve"> 在每个 group（WT/HO 等）中检测率 ≥ 50%。</w:t>
      </w:r>
    </w:p>
    <w:p w14:paraId="1AA2A9B4" w14:textId="77777777" w:rsidR="005E73EA" w:rsidRPr="005E73EA" w:rsidRDefault="005E73EA" w:rsidP="005E73EA">
      <w:pPr>
        <w:pStyle w:val="4"/>
      </w:pPr>
      <w:r w:rsidRPr="005E73EA">
        <w:t>CL（batch1–4）：</w:t>
      </w:r>
    </w:p>
    <w:p w14:paraId="6D552FD6" w14:textId="77777777" w:rsidR="005E73EA" w:rsidRPr="005E73EA" w:rsidRDefault="005E73EA" w:rsidP="005E73EA">
      <w:pPr>
        <w:spacing w:before="100" w:beforeAutospacing="1" w:after="100" w:afterAutospacing="1"/>
        <w:ind w:left="440"/>
      </w:pPr>
      <w:r w:rsidRPr="005E73EA">
        <w:t>在所有样本中检测率 ≥ 60%。</w:t>
      </w:r>
    </w:p>
    <w:p w14:paraId="78190F96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>可选：去掉方差极低的 lipid（比如全样本 variance 位于 5% 分位数以下）。</w:t>
      </w:r>
    </w:p>
    <w:p w14:paraId="7477EE71" w14:textId="77777777" w:rsidR="005E73EA" w:rsidRPr="005E73EA" w:rsidRDefault="005E73EA" w:rsidP="005E73EA">
      <w:pPr>
        <w:spacing w:before="100" w:beforeAutospacing="1" w:after="100" w:afterAutospacing="1"/>
      </w:pPr>
    </w:p>
    <w:p w14:paraId="3803561E" w14:textId="77777777" w:rsidR="005E73EA" w:rsidRPr="005E73EA" w:rsidRDefault="005E73EA" w:rsidP="005E73EA">
      <w:pPr>
        <w:pStyle w:val="4"/>
      </w:pPr>
      <w:r w:rsidRPr="005E73EA">
        <w:t>输出 QA 表时，为每个 lipid 报告：</w:t>
      </w:r>
    </w:p>
    <w:p w14:paraId="730B9A7B" w14:textId="77777777" w:rsidR="005E73EA" w:rsidRPr="005E73EA" w:rsidRDefault="005E73EA">
      <w:pPr>
        <w:numPr>
          <w:ilvl w:val="0"/>
          <w:numId w:val="36"/>
        </w:numPr>
        <w:spacing w:before="100" w:beforeAutospacing="1" w:after="100" w:afterAutospacing="1"/>
      </w:pPr>
      <w:r w:rsidRPr="005E73EA">
        <w:t>它在各 batch / 各 group 的检测率</w:t>
      </w:r>
    </w:p>
    <w:p w14:paraId="1F325BDE" w14:textId="77777777" w:rsidR="005E73EA" w:rsidRPr="005E73EA" w:rsidRDefault="005E73EA">
      <w:pPr>
        <w:numPr>
          <w:ilvl w:val="0"/>
          <w:numId w:val="36"/>
        </w:numPr>
        <w:spacing w:before="100" w:beforeAutospacing="1" w:after="100" w:afterAutospacing="1"/>
      </w:pPr>
      <w:r w:rsidRPr="005E73EA">
        <w:t>是否被保留 / 被剔除及原因（缺失率 / 低 variance 等）</w:t>
      </w:r>
    </w:p>
    <w:p w14:paraId="69FB1ECD" w14:textId="77777777" w:rsidR="005E73EA" w:rsidRPr="005E73EA" w:rsidRDefault="00E75E7B" w:rsidP="005E73EA">
      <w:r w:rsidRPr="005E73EA">
        <w:rPr>
          <w:noProof/>
        </w:rPr>
        <w:pict w14:anchorId="3761916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1D97F6E" w14:textId="47E34D4A" w:rsidR="005E73EA" w:rsidRPr="005E73EA" w:rsidRDefault="005E73EA" w:rsidP="005E73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bookmarkStart w:id="4" w:name="OLE_LINK6"/>
      <w:r w:rsidRPr="005E73EA">
        <w:rPr>
          <w:b/>
          <w:bCs/>
          <w:sz w:val="36"/>
          <w:szCs w:val="36"/>
        </w:rPr>
        <w:t>0</w:t>
      </w:r>
      <w:r w:rsidR="00385A7A">
        <w:rPr>
          <w:rFonts w:hint="eastAsia"/>
          <w:b/>
          <w:bCs/>
          <w:sz w:val="36"/>
          <w:szCs w:val="36"/>
        </w:rPr>
        <w:t>7</w:t>
      </w:r>
      <w:r w:rsidRPr="005E73EA">
        <w:rPr>
          <w:b/>
          <w:bCs/>
          <w:sz w:val="36"/>
          <w:szCs w:val="36"/>
        </w:rPr>
        <w:t>_lipid_DE_allfat_and_</w:t>
      </w:r>
      <w:proofErr w:type="gramStart"/>
      <w:r w:rsidRPr="005E73EA">
        <w:rPr>
          <w:b/>
          <w:bCs/>
          <w:sz w:val="36"/>
          <w:szCs w:val="36"/>
        </w:rPr>
        <w:t>CL.R</w:t>
      </w:r>
      <w:proofErr w:type="gramEnd"/>
    </w:p>
    <w:bookmarkEnd w:id="4"/>
    <w:p w14:paraId="6FFA7A72" w14:textId="77777777" w:rsidR="005E73EA" w:rsidRPr="005E73EA" w:rsidRDefault="005E73EA" w:rsidP="005E73EA">
      <w:pPr>
        <w:spacing w:before="100" w:beforeAutospacing="1" w:after="100" w:afterAutospacing="1"/>
      </w:pPr>
    </w:p>
    <w:p w14:paraId="77385F4C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用途</w:t>
      </w:r>
    </w:p>
    <w:p w14:paraId="48ACD86D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 xml:space="preserve">对 </w:t>
      </w:r>
      <w:r w:rsidRPr="005E73EA">
        <w:rPr>
          <w:b/>
          <w:bCs/>
        </w:rPr>
        <w:t>全脂质 Universe（b1–3）</w:t>
      </w:r>
      <w:r w:rsidRPr="005E73EA">
        <w:t xml:space="preserve"> 和 </w:t>
      </w:r>
      <w:r w:rsidRPr="005E73EA">
        <w:rPr>
          <w:b/>
          <w:bCs/>
        </w:rPr>
        <w:t>CL Universe（b1–4）</w:t>
      </w:r>
      <w:r w:rsidRPr="005E73EA">
        <w:t xml:space="preserve"> 做单变量差异分析。</w:t>
      </w:r>
    </w:p>
    <w:p w14:paraId="29F7A424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>你可以写成一个脚本里两个模块：mode = "</w:t>
      </w:r>
      <w:proofErr w:type="spellStart"/>
      <w:r w:rsidRPr="005E73EA">
        <w:t>allfat</w:t>
      </w:r>
      <w:proofErr w:type="spellEnd"/>
      <w:r w:rsidRPr="005E73EA">
        <w:t>" / "CL"，或者直接两段都跑。</w:t>
      </w:r>
    </w:p>
    <w:p w14:paraId="1C60CB0D" w14:textId="77777777" w:rsidR="005E73EA" w:rsidRPr="005E73EA" w:rsidRDefault="005E73EA" w:rsidP="005E73EA">
      <w:pPr>
        <w:spacing w:before="100" w:beforeAutospacing="1" w:after="100" w:afterAutospacing="1"/>
      </w:pPr>
    </w:p>
    <w:p w14:paraId="485A809F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输入</w:t>
      </w:r>
    </w:p>
    <w:p w14:paraId="530537DD" w14:textId="77777777" w:rsidR="005E73EA" w:rsidRPr="005E73EA" w:rsidRDefault="005E73EA">
      <w:pPr>
        <w:numPr>
          <w:ilvl w:val="0"/>
          <w:numId w:val="37"/>
        </w:numPr>
        <w:spacing w:before="100" w:beforeAutospacing="1" w:after="100" w:afterAutospacing="1"/>
      </w:pPr>
      <w:r w:rsidRPr="005E73EA">
        <w:t>results/lipid/tables/lipid_matrix_allfat_log2_filtered.tsv</w:t>
      </w:r>
    </w:p>
    <w:p w14:paraId="0A3D0CE7" w14:textId="77777777" w:rsidR="005E73EA" w:rsidRPr="005E73EA" w:rsidRDefault="005E73EA">
      <w:pPr>
        <w:numPr>
          <w:ilvl w:val="0"/>
          <w:numId w:val="37"/>
        </w:numPr>
        <w:spacing w:before="100" w:beforeAutospacing="1" w:after="100" w:afterAutospacing="1"/>
      </w:pPr>
      <w:r w:rsidRPr="005E73EA">
        <w:t>results/lipid/tables/lipid_matrix_CL_log2_filtered.tsv</w:t>
      </w:r>
    </w:p>
    <w:p w14:paraId="6324B7CF" w14:textId="77777777" w:rsidR="005E73EA" w:rsidRPr="005E73EA" w:rsidRDefault="005E73EA">
      <w:pPr>
        <w:numPr>
          <w:ilvl w:val="0"/>
          <w:numId w:val="37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sample_info_lipid.tsv</w:t>
      </w:r>
      <w:proofErr w:type="spellEnd"/>
    </w:p>
    <w:p w14:paraId="12AC5B64" w14:textId="77777777" w:rsidR="005E73EA" w:rsidRPr="005E73EA" w:rsidRDefault="005E73EA">
      <w:pPr>
        <w:numPr>
          <w:ilvl w:val="0"/>
          <w:numId w:val="37"/>
        </w:numPr>
        <w:spacing w:before="100" w:beforeAutospacing="1" w:after="100" w:afterAutospacing="1"/>
      </w:pPr>
      <w:r w:rsidRPr="005E73EA">
        <w:t>（可选）10_lipid_downstream_config.yaml 中指定对比：</w:t>
      </w:r>
    </w:p>
    <w:p w14:paraId="793AC0F9" w14:textId="77777777" w:rsidR="005E73EA" w:rsidRPr="005E73EA" w:rsidRDefault="005E73EA">
      <w:pPr>
        <w:numPr>
          <w:ilvl w:val="1"/>
          <w:numId w:val="37"/>
        </w:numPr>
        <w:spacing w:before="100" w:beforeAutospacing="1" w:after="100" w:afterAutospacing="1"/>
      </w:pPr>
      <w:r w:rsidRPr="005E73EA">
        <w:t>例如：contrast: genotype (HO - WT)</w:t>
      </w:r>
    </w:p>
    <w:p w14:paraId="5E0A12C1" w14:textId="77777777" w:rsidR="005E73EA" w:rsidRPr="005E73EA" w:rsidRDefault="005E73EA">
      <w:pPr>
        <w:numPr>
          <w:ilvl w:val="1"/>
          <w:numId w:val="37"/>
        </w:numPr>
        <w:spacing w:before="100" w:beforeAutospacing="1" w:after="100" w:afterAutospacing="1"/>
      </w:pPr>
      <w:r w:rsidRPr="005E73EA">
        <w:t>以及可能的 ~ batch + genotype 之类的公式</w:t>
      </w:r>
    </w:p>
    <w:p w14:paraId="437E7185" w14:textId="77777777" w:rsidR="005E73EA" w:rsidRPr="005E73EA" w:rsidRDefault="005E73EA" w:rsidP="005E73EA">
      <w:pPr>
        <w:spacing w:before="100" w:beforeAutospacing="1" w:after="100" w:afterAutospacing="1"/>
      </w:pPr>
    </w:p>
    <w:p w14:paraId="64D5DB5F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输出</w:t>
      </w:r>
    </w:p>
    <w:p w14:paraId="7B4DC677" w14:textId="77777777" w:rsidR="005E73EA" w:rsidRPr="005E73EA" w:rsidRDefault="005E73EA">
      <w:pPr>
        <w:numPr>
          <w:ilvl w:val="0"/>
          <w:numId w:val="38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lipid_DE_allfat.tsv</w:t>
      </w:r>
      <w:proofErr w:type="spellEnd"/>
    </w:p>
    <w:p w14:paraId="71C3C634" w14:textId="77777777" w:rsidR="005E73EA" w:rsidRPr="005E73EA" w:rsidRDefault="005E73EA">
      <w:pPr>
        <w:numPr>
          <w:ilvl w:val="0"/>
          <w:numId w:val="38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lipid_DE_CL.tsv</w:t>
      </w:r>
      <w:proofErr w:type="spellEnd"/>
    </w:p>
    <w:p w14:paraId="7E97A635" w14:textId="77777777" w:rsidR="005E73EA" w:rsidRPr="005E73EA" w:rsidRDefault="005E73EA">
      <w:pPr>
        <w:numPr>
          <w:ilvl w:val="1"/>
          <w:numId w:val="38"/>
        </w:numPr>
        <w:spacing w:before="100" w:beforeAutospacing="1" w:after="100" w:afterAutospacing="1"/>
      </w:pPr>
      <w:r w:rsidRPr="005E73EA">
        <w:t>每行一个 lipid，列包括：</w:t>
      </w:r>
    </w:p>
    <w:p w14:paraId="1AD0400F" w14:textId="77777777" w:rsidR="005E73EA" w:rsidRPr="005E73EA" w:rsidRDefault="005E73EA">
      <w:pPr>
        <w:numPr>
          <w:ilvl w:val="2"/>
          <w:numId w:val="38"/>
        </w:numPr>
        <w:spacing w:before="100" w:beforeAutospacing="1" w:after="100" w:afterAutospacing="1"/>
      </w:pPr>
      <w:proofErr w:type="spellStart"/>
      <w:r w:rsidRPr="005E73EA">
        <w:t>lipid_id</w:t>
      </w:r>
      <w:proofErr w:type="spellEnd"/>
      <w:r w:rsidRPr="005E73EA">
        <w:t xml:space="preserve">, </w:t>
      </w:r>
      <w:proofErr w:type="spellStart"/>
      <w:r w:rsidRPr="005E73EA">
        <w:t>lipidName</w:t>
      </w:r>
      <w:proofErr w:type="spellEnd"/>
      <w:r w:rsidRPr="005E73EA">
        <w:t xml:space="preserve">, </w:t>
      </w:r>
      <w:proofErr w:type="spellStart"/>
      <w:r w:rsidRPr="005E73EA">
        <w:t>LipidIon</w:t>
      </w:r>
      <w:proofErr w:type="spellEnd"/>
      <w:r w:rsidRPr="005E73EA">
        <w:t xml:space="preserve">, Class, </w:t>
      </w:r>
      <w:proofErr w:type="spellStart"/>
      <w:r w:rsidRPr="005E73EA">
        <w:t>CalcMz</w:t>
      </w:r>
      <w:proofErr w:type="spellEnd"/>
    </w:p>
    <w:p w14:paraId="42363C37" w14:textId="77777777" w:rsidR="005E73EA" w:rsidRPr="005E73EA" w:rsidRDefault="005E73EA">
      <w:pPr>
        <w:numPr>
          <w:ilvl w:val="2"/>
          <w:numId w:val="38"/>
        </w:numPr>
        <w:spacing w:before="100" w:beforeAutospacing="1" w:after="100" w:afterAutospacing="1"/>
      </w:pPr>
      <w:r w:rsidRPr="005E73EA">
        <w:t>contrast 名称</w:t>
      </w:r>
    </w:p>
    <w:p w14:paraId="35B0EFBC" w14:textId="77777777" w:rsidR="005E73EA" w:rsidRPr="005E73EA" w:rsidRDefault="005E73EA">
      <w:pPr>
        <w:numPr>
          <w:ilvl w:val="2"/>
          <w:numId w:val="38"/>
        </w:numPr>
        <w:spacing w:before="100" w:beforeAutospacing="1" w:after="100" w:afterAutospacing="1"/>
      </w:pPr>
      <w:r w:rsidRPr="005E73EA">
        <w:t xml:space="preserve">log2FC, </w:t>
      </w:r>
      <w:proofErr w:type="spellStart"/>
      <w:r w:rsidRPr="005E73EA">
        <w:t>p_value</w:t>
      </w:r>
      <w:proofErr w:type="spellEnd"/>
      <w:r w:rsidRPr="005E73EA">
        <w:t>, FDR</w:t>
      </w:r>
    </w:p>
    <w:p w14:paraId="5FE9CC65" w14:textId="77777777" w:rsidR="005E73EA" w:rsidRPr="005E73EA" w:rsidRDefault="005E73EA">
      <w:pPr>
        <w:numPr>
          <w:ilvl w:val="2"/>
          <w:numId w:val="38"/>
        </w:numPr>
        <w:spacing w:before="100" w:beforeAutospacing="1" w:after="100" w:afterAutospacing="1"/>
      </w:pPr>
      <w:r w:rsidRPr="005E73EA">
        <w:t>各 group 的均值（</w:t>
      </w:r>
      <w:proofErr w:type="spellStart"/>
      <w:r w:rsidRPr="005E73EA">
        <w:t>WT_mean</w:t>
      </w:r>
      <w:proofErr w:type="spellEnd"/>
      <w:r w:rsidRPr="005E73EA">
        <w:t xml:space="preserve"> / </w:t>
      </w:r>
      <w:proofErr w:type="spellStart"/>
      <w:r w:rsidRPr="005E73EA">
        <w:t>HO_mean</w:t>
      </w:r>
      <w:proofErr w:type="spellEnd"/>
      <w:r w:rsidRPr="005E73EA">
        <w:t xml:space="preserve"> 等）</w:t>
      </w:r>
    </w:p>
    <w:p w14:paraId="27533B60" w14:textId="77777777" w:rsidR="005E73EA" w:rsidRPr="005E73EA" w:rsidRDefault="005E73EA">
      <w:pPr>
        <w:numPr>
          <w:ilvl w:val="0"/>
          <w:numId w:val="38"/>
        </w:numPr>
        <w:spacing w:before="100" w:beforeAutospacing="1" w:after="100" w:afterAutospacing="1"/>
      </w:pPr>
      <w:r w:rsidRPr="005E73EA">
        <w:t>图：</w:t>
      </w:r>
    </w:p>
    <w:p w14:paraId="3F198EF1" w14:textId="77777777" w:rsidR="005E73EA" w:rsidRPr="005E73EA" w:rsidRDefault="005E73EA">
      <w:pPr>
        <w:numPr>
          <w:ilvl w:val="1"/>
          <w:numId w:val="38"/>
        </w:numPr>
        <w:spacing w:before="100" w:beforeAutospacing="1" w:after="100" w:afterAutospacing="1"/>
      </w:pPr>
      <w:r w:rsidRPr="005E73EA">
        <w:t>results/lipid/plots/lipid_DE_allfat_volcano.png</w:t>
      </w:r>
    </w:p>
    <w:p w14:paraId="528D8ED0" w14:textId="77777777" w:rsidR="005E73EA" w:rsidRPr="005E73EA" w:rsidRDefault="005E73EA">
      <w:pPr>
        <w:numPr>
          <w:ilvl w:val="1"/>
          <w:numId w:val="38"/>
        </w:numPr>
        <w:spacing w:before="100" w:beforeAutospacing="1" w:after="100" w:afterAutospacing="1"/>
      </w:pPr>
      <w:r w:rsidRPr="005E73EA">
        <w:t>results/lipid/plots/lipid_DE_CL_volcano.png</w:t>
      </w:r>
    </w:p>
    <w:p w14:paraId="1BACA48C" w14:textId="77777777" w:rsidR="005E73EA" w:rsidRPr="005E73EA" w:rsidRDefault="005E73EA">
      <w:pPr>
        <w:numPr>
          <w:ilvl w:val="1"/>
          <w:numId w:val="38"/>
        </w:numPr>
        <w:spacing w:before="100" w:beforeAutospacing="1" w:after="100" w:afterAutospacing="1"/>
      </w:pPr>
      <w:r w:rsidRPr="005E73EA">
        <w:t>可选：p-value histogram 等 QA 图</w:t>
      </w:r>
    </w:p>
    <w:p w14:paraId="49314050" w14:textId="77777777" w:rsidR="005E73EA" w:rsidRPr="005E73EA" w:rsidRDefault="005E73EA" w:rsidP="005E73EA">
      <w:pPr>
        <w:spacing w:before="100" w:beforeAutospacing="1" w:after="100" w:afterAutospacing="1"/>
      </w:pPr>
    </w:p>
    <w:p w14:paraId="017D1269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 xml:space="preserve">模型逻辑（建议用 </w:t>
      </w:r>
      <w:proofErr w:type="spellStart"/>
      <w:r w:rsidRPr="005E73EA">
        <w:rPr>
          <w:b/>
          <w:bCs/>
        </w:rPr>
        <w:t>limma</w:t>
      </w:r>
      <w:proofErr w:type="spellEnd"/>
      <w:r w:rsidRPr="005E73EA">
        <w:rPr>
          <w:b/>
          <w:bCs/>
        </w:rPr>
        <w:t>）</w:t>
      </w:r>
    </w:p>
    <w:p w14:paraId="3637F55A" w14:textId="77777777" w:rsidR="005E73EA" w:rsidRPr="005E73EA" w:rsidRDefault="005E73EA">
      <w:pPr>
        <w:numPr>
          <w:ilvl w:val="0"/>
          <w:numId w:val="39"/>
        </w:numPr>
        <w:spacing w:before="100" w:beforeAutospacing="1" w:after="100" w:afterAutospacing="1"/>
      </w:pPr>
      <w:r w:rsidRPr="005E73EA">
        <w:t>全脂质：</w:t>
      </w:r>
    </w:p>
    <w:p w14:paraId="1BCC41CF" w14:textId="77777777" w:rsidR="005E73EA" w:rsidRPr="005E73EA" w:rsidRDefault="005E73EA">
      <w:pPr>
        <w:numPr>
          <w:ilvl w:val="1"/>
          <w:numId w:val="39"/>
        </w:numPr>
        <w:spacing w:before="100" w:beforeAutospacing="1" w:after="100" w:afterAutospacing="1"/>
      </w:pPr>
      <w:r w:rsidRPr="005E73EA">
        <w:t>公式示例：~ batch + genotype</w:t>
      </w:r>
    </w:p>
    <w:p w14:paraId="0605656A" w14:textId="77777777" w:rsidR="005E73EA" w:rsidRPr="005E73EA" w:rsidRDefault="005E73EA" w:rsidP="005E73EA">
      <w:pPr>
        <w:spacing w:before="100" w:beforeAutospacing="1" w:after="100" w:afterAutospacing="1"/>
        <w:ind w:left="1440"/>
      </w:pPr>
      <w:r w:rsidRPr="005E73EA">
        <w:t>对比：HO - WT</w:t>
      </w:r>
    </w:p>
    <w:p w14:paraId="1810445D" w14:textId="77777777" w:rsidR="005E73EA" w:rsidRPr="005E73EA" w:rsidRDefault="005E73EA">
      <w:pPr>
        <w:numPr>
          <w:ilvl w:val="0"/>
          <w:numId w:val="39"/>
        </w:numPr>
        <w:spacing w:before="100" w:beforeAutospacing="1" w:after="100" w:afterAutospacing="1"/>
      </w:pPr>
      <w:r w:rsidRPr="005E73EA">
        <w:t>CL：</w:t>
      </w:r>
    </w:p>
    <w:p w14:paraId="431B67BF" w14:textId="77777777" w:rsidR="005E73EA" w:rsidRPr="005E73EA" w:rsidRDefault="005E73EA">
      <w:pPr>
        <w:numPr>
          <w:ilvl w:val="1"/>
          <w:numId w:val="39"/>
        </w:numPr>
        <w:spacing w:before="100" w:beforeAutospacing="1" w:after="100" w:afterAutospacing="1"/>
      </w:pPr>
      <w:r w:rsidRPr="005E73EA">
        <w:t>视试验设计而定，可以同上，或者如果 batch4 只在某一 condition 下，就简化模型。</w:t>
      </w:r>
    </w:p>
    <w:p w14:paraId="0D67DA90" w14:textId="77777777" w:rsidR="005E73EA" w:rsidRPr="005E73EA" w:rsidRDefault="00E75E7B" w:rsidP="005E73EA">
      <w:r w:rsidRPr="005E73EA">
        <w:rPr>
          <w:noProof/>
        </w:rPr>
        <w:pict w14:anchorId="44DA87D3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438876C" w14:textId="77777777" w:rsidR="005E73EA" w:rsidRPr="005E73EA" w:rsidRDefault="005E73EA" w:rsidP="005E73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73EA">
        <w:rPr>
          <w:b/>
          <w:bCs/>
          <w:sz w:val="36"/>
          <w:szCs w:val="36"/>
        </w:rPr>
        <w:t>09_lipid_PCA_and_</w:t>
      </w:r>
      <w:proofErr w:type="gramStart"/>
      <w:r w:rsidRPr="005E73EA">
        <w:rPr>
          <w:b/>
          <w:bCs/>
          <w:sz w:val="36"/>
          <w:szCs w:val="36"/>
        </w:rPr>
        <w:t>heatmap.R</w:t>
      </w:r>
      <w:proofErr w:type="gramEnd"/>
    </w:p>
    <w:p w14:paraId="67B03484" w14:textId="77777777" w:rsidR="005E73EA" w:rsidRPr="005E73EA" w:rsidRDefault="005E73EA" w:rsidP="005E73EA">
      <w:pPr>
        <w:spacing w:before="100" w:beforeAutospacing="1" w:after="100" w:afterAutospacing="1"/>
      </w:pPr>
    </w:p>
    <w:p w14:paraId="6DDB9693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用途</w:t>
      </w:r>
    </w:p>
    <w:p w14:paraId="1C2C7174" w14:textId="77777777" w:rsidR="005E73EA" w:rsidRPr="005E73EA" w:rsidRDefault="005E73EA">
      <w:pPr>
        <w:numPr>
          <w:ilvl w:val="0"/>
          <w:numId w:val="40"/>
        </w:numPr>
        <w:spacing w:before="100" w:beforeAutospacing="1" w:after="100" w:afterAutospacing="1"/>
      </w:pPr>
      <w:r w:rsidRPr="005E73EA">
        <w:t xml:space="preserve">对过滤后的矩阵进行 </w:t>
      </w:r>
      <w:r w:rsidRPr="005E73EA">
        <w:rPr>
          <w:b/>
          <w:bCs/>
        </w:rPr>
        <w:t>PCA / clustering</w:t>
      </w:r>
      <w:r w:rsidRPr="005E73EA">
        <w:t>；</w:t>
      </w:r>
    </w:p>
    <w:p w14:paraId="70091FC4" w14:textId="77777777" w:rsidR="005E73EA" w:rsidRPr="005E73EA" w:rsidRDefault="005E73EA">
      <w:pPr>
        <w:numPr>
          <w:ilvl w:val="0"/>
          <w:numId w:val="40"/>
        </w:numPr>
        <w:spacing w:before="100" w:beforeAutospacing="1" w:after="100" w:afterAutospacing="1"/>
      </w:pPr>
      <w:r w:rsidRPr="005E73EA">
        <w:t>可视化 top 变异或 top DE lipids 的热图；</w:t>
      </w:r>
    </w:p>
    <w:p w14:paraId="29149DFD" w14:textId="77777777" w:rsidR="005E73EA" w:rsidRPr="005E73EA" w:rsidRDefault="005E73EA">
      <w:pPr>
        <w:numPr>
          <w:ilvl w:val="0"/>
          <w:numId w:val="40"/>
        </w:numPr>
        <w:spacing w:before="100" w:beforeAutospacing="1" w:after="100" w:afterAutospacing="1"/>
      </w:pPr>
      <w:r w:rsidRPr="005E73EA">
        <w:t>检查是否还有 batch effect、是否按 genotype / condition 聚类。</w:t>
      </w:r>
    </w:p>
    <w:p w14:paraId="16FDA916" w14:textId="77777777" w:rsidR="005E73EA" w:rsidRPr="005E73EA" w:rsidRDefault="005E73EA" w:rsidP="005E73EA">
      <w:pPr>
        <w:spacing w:before="100" w:beforeAutospacing="1" w:after="100" w:afterAutospacing="1"/>
      </w:pPr>
    </w:p>
    <w:p w14:paraId="1C4C70FC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输入</w:t>
      </w:r>
    </w:p>
    <w:p w14:paraId="3B972BAB" w14:textId="77777777" w:rsidR="005E73EA" w:rsidRPr="005E73EA" w:rsidRDefault="005E73EA">
      <w:pPr>
        <w:numPr>
          <w:ilvl w:val="0"/>
          <w:numId w:val="41"/>
        </w:numPr>
        <w:spacing w:before="100" w:beforeAutospacing="1" w:after="100" w:afterAutospacing="1"/>
      </w:pPr>
      <w:r w:rsidRPr="005E73EA">
        <w:t>results/lipid/tables/lipid_matrix_allfat_log2_filtered.tsv</w:t>
      </w:r>
    </w:p>
    <w:p w14:paraId="31731AD6" w14:textId="77777777" w:rsidR="005E73EA" w:rsidRPr="005E73EA" w:rsidRDefault="005E73EA">
      <w:pPr>
        <w:numPr>
          <w:ilvl w:val="0"/>
          <w:numId w:val="41"/>
        </w:numPr>
        <w:spacing w:before="100" w:beforeAutospacing="1" w:after="100" w:afterAutospacing="1"/>
      </w:pPr>
      <w:r w:rsidRPr="005E73EA">
        <w:t>results/lipid/tables/lipid_matrix_CL_log2_filtered.tsv</w:t>
      </w:r>
    </w:p>
    <w:p w14:paraId="27D943CF" w14:textId="77777777" w:rsidR="005E73EA" w:rsidRPr="005E73EA" w:rsidRDefault="005E73EA">
      <w:pPr>
        <w:numPr>
          <w:ilvl w:val="0"/>
          <w:numId w:val="41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sample_info_lipid.tsv</w:t>
      </w:r>
      <w:proofErr w:type="spellEnd"/>
    </w:p>
    <w:p w14:paraId="550B1B4A" w14:textId="77777777" w:rsidR="005E73EA" w:rsidRPr="005E73EA" w:rsidRDefault="005E73EA">
      <w:pPr>
        <w:numPr>
          <w:ilvl w:val="0"/>
          <w:numId w:val="41"/>
        </w:numPr>
        <w:spacing w:before="100" w:beforeAutospacing="1" w:after="100" w:afterAutospacing="1"/>
      </w:pPr>
      <w:r w:rsidRPr="005E73EA">
        <w:t>（可选）results/lipid/tables/</w:t>
      </w:r>
      <w:proofErr w:type="spellStart"/>
      <w:r w:rsidRPr="005E73EA">
        <w:t>lipid_DE_allfat.tsv</w:t>
      </w:r>
      <w:proofErr w:type="spellEnd"/>
      <w:r w:rsidRPr="005E73EA">
        <w:t xml:space="preserve"> / </w:t>
      </w:r>
      <w:proofErr w:type="spellStart"/>
      <w:r w:rsidRPr="005E73EA">
        <w:t>lipid_DE_CL.tsv</w:t>
      </w:r>
      <w:proofErr w:type="spellEnd"/>
    </w:p>
    <w:p w14:paraId="2622BD7A" w14:textId="77777777" w:rsidR="005E73EA" w:rsidRPr="005E73EA" w:rsidRDefault="005E73EA" w:rsidP="005E73EA">
      <w:pPr>
        <w:spacing w:before="100" w:beforeAutospacing="1" w:after="100" w:afterAutospacing="1"/>
        <w:ind w:left="720"/>
      </w:pPr>
      <w:r w:rsidRPr="005E73EA">
        <w:t>用来挑 top DE features。</w:t>
      </w:r>
    </w:p>
    <w:p w14:paraId="1DCBB1C3" w14:textId="77777777" w:rsidR="005E73EA" w:rsidRPr="005E73EA" w:rsidRDefault="005E73EA" w:rsidP="005E73EA">
      <w:pPr>
        <w:spacing w:before="100" w:beforeAutospacing="1" w:after="100" w:afterAutospacing="1"/>
      </w:pPr>
    </w:p>
    <w:p w14:paraId="2A6F4169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输出</w:t>
      </w:r>
    </w:p>
    <w:p w14:paraId="092D1C22" w14:textId="77777777" w:rsidR="005E73EA" w:rsidRPr="005E73EA" w:rsidRDefault="005E73EA">
      <w:pPr>
        <w:numPr>
          <w:ilvl w:val="0"/>
          <w:numId w:val="42"/>
        </w:numPr>
        <w:spacing w:before="100" w:beforeAutospacing="1" w:after="100" w:afterAutospacing="1"/>
      </w:pPr>
      <w:r w:rsidRPr="005E73EA">
        <w:t>PCA：</w:t>
      </w:r>
    </w:p>
    <w:p w14:paraId="229D06AA" w14:textId="77777777" w:rsidR="005E73EA" w:rsidRPr="005E73EA" w:rsidRDefault="005E73EA">
      <w:pPr>
        <w:numPr>
          <w:ilvl w:val="1"/>
          <w:numId w:val="42"/>
        </w:numPr>
        <w:spacing w:before="100" w:beforeAutospacing="1" w:after="100" w:afterAutospacing="1"/>
      </w:pPr>
      <w:r w:rsidRPr="005E73EA">
        <w:t>results/lipid/plots/lipid_PCA_allfat.png</w:t>
      </w:r>
    </w:p>
    <w:p w14:paraId="7D157814" w14:textId="77777777" w:rsidR="005E73EA" w:rsidRPr="005E73EA" w:rsidRDefault="005E73EA">
      <w:pPr>
        <w:numPr>
          <w:ilvl w:val="1"/>
          <w:numId w:val="42"/>
        </w:numPr>
        <w:spacing w:before="100" w:beforeAutospacing="1" w:after="100" w:afterAutospacing="1"/>
      </w:pPr>
      <w:r w:rsidRPr="005E73EA">
        <w:t>results/lipid/plots/lipid_PCA_CL.png</w:t>
      </w:r>
    </w:p>
    <w:p w14:paraId="3BAC8CAE" w14:textId="77777777" w:rsidR="005E73EA" w:rsidRPr="005E73EA" w:rsidRDefault="005E73EA">
      <w:pPr>
        <w:numPr>
          <w:ilvl w:val="0"/>
          <w:numId w:val="42"/>
        </w:numPr>
        <w:spacing w:before="100" w:beforeAutospacing="1" w:after="100" w:afterAutospacing="1"/>
      </w:pPr>
      <w:r w:rsidRPr="005E73EA">
        <w:t>热图：</w:t>
      </w:r>
    </w:p>
    <w:p w14:paraId="659DBAF6" w14:textId="77777777" w:rsidR="005E73EA" w:rsidRPr="005E73EA" w:rsidRDefault="005E73EA">
      <w:pPr>
        <w:numPr>
          <w:ilvl w:val="1"/>
          <w:numId w:val="42"/>
        </w:numPr>
        <w:spacing w:before="100" w:beforeAutospacing="1" w:after="100" w:afterAutospacing="1"/>
      </w:pPr>
      <w:r w:rsidRPr="005E73EA">
        <w:t>results/lipid/plots/lipid_heatmap_allfat_topN.png</w:t>
      </w:r>
    </w:p>
    <w:p w14:paraId="6F1A61B5" w14:textId="77777777" w:rsidR="005E73EA" w:rsidRPr="005E73EA" w:rsidRDefault="005E73EA">
      <w:pPr>
        <w:numPr>
          <w:ilvl w:val="1"/>
          <w:numId w:val="42"/>
        </w:numPr>
        <w:spacing w:before="100" w:beforeAutospacing="1" w:after="100" w:afterAutospacing="1"/>
      </w:pPr>
      <w:r w:rsidRPr="005E73EA">
        <w:t>results/lipid/plots/lipid_heatmap_CL_topN.png</w:t>
      </w:r>
    </w:p>
    <w:p w14:paraId="62233DA2" w14:textId="77777777" w:rsidR="005E73EA" w:rsidRPr="005E73EA" w:rsidRDefault="005E73EA" w:rsidP="005E73EA">
      <w:pPr>
        <w:spacing w:before="100" w:beforeAutospacing="1" w:after="100" w:afterAutospacing="1"/>
      </w:pPr>
    </w:p>
    <w:p w14:paraId="7D006ACE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主要逻辑</w:t>
      </w:r>
    </w:p>
    <w:p w14:paraId="140E63D0" w14:textId="77777777" w:rsidR="005E73EA" w:rsidRPr="005E73EA" w:rsidRDefault="005E73EA">
      <w:pPr>
        <w:numPr>
          <w:ilvl w:val="0"/>
          <w:numId w:val="43"/>
        </w:numPr>
        <w:spacing w:before="100" w:beforeAutospacing="1" w:after="100" w:afterAutospacing="1"/>
      </w:pPr>
      <w:r w:rsidRPr="005E73EA">
        <w:t>对矩阵做行（feature）level scaling：mean-center + unit variance。</w:t>
      </w:r>
    </w:p>
    <w:p w14:paraId="0717E986" w14:textId="77777777" w:rsidR="005E73EA" w:rsidRPr="005E73EA" w:rsidRDefault="005E73EA">
      <w:pPr>
        <w:numPr>
          <w:ilvl w:val="0"/>
          <w:numId w:val="43"/>
        </w:numPr>
        <w:spacing w:before="100" w:beforeAutospacing="1" w:after="100" w:afterAutospacing="1"/>
      </w:pPr>
      <w:r w:rsidRPr="005E73EA">
        <w:t>PCA：</w:t>
      </w:r>
    </w:p>
    <w:p w14:paraId="3B666DAE" w14:textId="77777777" w:rsidR="005E73EA" w:rsidRPr="005E73EA" w:rsidRDefault="005E73EA">
      <w:pPr>
        <w:numPr>
          <w:ilvl w:val="1"/>
          <w:numId w:val="43"/>
        </w:numPr>
        <w:spacing w:before="100" w:beforeAutospacing="1" w:after="100" w:afterAutospacing="1"/>
      </w:pPr>
      <w:r w:rsidRPr="005E73EA">
        <w:t xml:space="preserve">分别对 </w:t>
      </w:r>
      <w:proofErr w:type="spellStart"/>
      <w:r w:rsidRPr="005E73EA">
        <w:t>allfat</w:t>
      </w:r>
      <w:proofErr w:type="spellEnd"/>
      <w:r w:rsidRPr="005E73EA">
        <w:t xml:space="preserve"> / CL 做 PCA，画 PC1–PC2，按 batch + genotype 上色形状。</w:t>
      </w:r>
    </w:p>
    <w:p w14:paraId="638A884C" w14:textId="77777777" w:rsidR="005E73EA" w:rsidRPr="005E73EA" w:rsidRDefault="005E73EA">
      <w:pPr>
        <w:numPr>
          <w:ilvl w:val="0"/>
          <w:numId w:val="43"/>
        </w:numPr>
        <w:spacing w:before="100" w:beforeAutospacing="1" w:after="100" w:afterAutospacing="1"/>
      </w:pPr>
      <w:r w:rsidRPr="005E73EA">
        <w:t>Heatmap：</w:t>
      </w:r>
    </w:p>
    <w:p w14:paraId="549BAE84" w14:textId="77777777" w:rsidR="005E73EA" w:rsidRPr="005E73EA" w:rsidRDefault="005E73EA">
      <w:pPr>
        <w:numPr>
          <w:ilvl w:val="1"/>
          <w:numId w:val="43"/>
        </w:numPr>
        <w:spacing w:before="100" w:beforeAutospacing="1" w:after="100" w:afterAutospacing="1"/>
      </w:pPr>
      <w:r w:rsidRPr="005E73EA">
        <w:t>选取：</w:t>
      </w:r>
    </w:p>
    <w:p w14:paraId="7382CECC" w14:textId="77777777" w:rsidR="005E73EA" w:rsidRPr="005E73EA" w:rsidRDefault="005E73EA">
      <w:pPr>
        <w:numPr>
          <w:ilvl w:val="2"/>
          <w:numId w:val="43"/>
        </w:numPr>
        <w:spacing w:before="100" w:beforeAutospacing="1" w:after="100" w:afterAutospacing="1"/>
      </w:pPr>
      <w:proofErr w:type="spellStart"/>
      <w:r w:rsidRPr="005E73EA">
        <w:t>topN</w:t>
      </w:r>
      <w:proofErr w:type="spellEnd"/>
      <w:r w:rsidRPr="005E73EA">
        <w:t xml:space="preserve"> 按 variance 排序的 lipid，或者</w:t>
      </w:r>
    </w:p>
    <w:p w14:paraId="7C4467EF" w14:textId="77777777" w:rsidR="005E73EA" w:rsidRPr="005E73EA" w:rsidRDefault="005E73EA">
      <w:pPr>
        <w:numPr>
          <w:ilvl w:val="2"/>
          <w:numId w:val="43"/>
        </w:numPr>
        <w:spacing w:before="100" w:beforeAutospacing="1" w:after="100" w:afterAutospacing="1"/>
      </w:pPr>
      <w:proofErr w:type="spellStart"/>
      <w:r w:rsidRPr="005E73EA">
        <w:t>topN</w:t>
      </w:r>
      <w:proofErr w:type="spellEnd"/>
      <w:r w:rsidRPr="005E73EA">
        <w:t xml:space="preserve"> 按 FDR 排序的差异 lipid</w:t>
      </w:r>
    </w:p>
    <w:p w14:paraId="67543761" w14:textId="77777777" w:rsidR="005E73EA" w:rsidRPr="005E73EA" w:rsidRDefault="005E73EA">
      <w:pPr>
        <w:numPr>
          <w:ilvl w:val="1"/>
          <w:numId w:val="43"/>
        </w:numPr>
        <w:spacing w:before="100" w:beforeAutospacing="1" w:after="100" w:afterAutospacing="1"/>
      </w:pPr>
      <w:r w:rsidRPr="005E73EA">
        <w:t xml:space="preserve">用 </w:t>
      </w:r>
      <w:proofErr w:type="spellStart"/>
      <w:r w:rsidRPr="005E73EA">
        <w:t>pheatmap</w:t>
      </w:r>
      <w:proofErr w:type="spellEnd"/>
      <w:r w:rsidRPr="005E73EA">
        <w:t>/</w:t>
      </w:r>
      <w:proofErr w:type="spellStart"/>
      <w:r w:rsidRPr="005E73EA">
        <w:t>ComplexHeatmap</w:t>
      </w:r>
      <w:proofErr w:type="spellEnd"/>
      <w:r w:rsidRPr="005E73EA">
        <w:t xml:space="preserve"> 画 clustering 热图：</w:t>
      </w:r>
    </w:p>
    <w:p w14:paraId="24DD724F" w14:textId="77777777" w:rsidR="005E73EA" w:rsidRPr="005E73EA" w:rsidRDefault="005E73EA">
      <w:pPr>
        <w:numPr>
          <w:ilvl w:val="2"/>
          <w:numId w:val="43"/>
        </w:numPr>
        <w:spacing w:before="100" w:beforeAutospacing="1" w:after="100" w:afterAutospacing="1"/>
      </w:pPr>
      <w:r w:rsidRPr="005E73EA">
        <w:t>行：lipid</w:t>
      </w:r>
    </w:p>
    <w:p w14:paraId="5E771405" w14:textId="77777777" w:rsidR="005E73EA" w:rsidRPr="005E73EA" w:rsidRDefault="005E73EA">
      <w:pPr>
        <w:numPr>
          <w:ilvl w:val="2"/>
          <w:numId w:val="43"/>
        </w:numPr>
        <w:spacing w:before="100" w:beforeAutospacing="1" w:after="100" w:afterAutospacing="1"/>
      </w:pPr>
      <w:r w:rsidRPr="005E73EA">
        <w:t>列：样本</w:t>
      </w:r>
    </w:p>
    <w:p w14:paraId="1947DD0F" w14:textId="77777777" w:rsidR="005E73EA" w:rsidRPr="005E73EA" w:rsidRDefault="005E73EA">
      <w:pPr>
        <w:numPr>
          <w:ilvl w:val="2"/>
          <w:numId w:val="43"/>
        </w:numPr>
        <w:spacing w:before="100" w:beforeAutospacing="1" w:after="100" w:afterAutospacing="1"/>
      </w:pPr>
      <w:r w:rsidRPr="005E73EA">
        <w:t>列注释：batch / genotype / condition</w:t>
      </w:r>
    </w:p>
    <w:p w14:paraId="74F848BC" w14:textId="77777777" w:rsidR="005E73EA" w:rsidRPr="005E73EA" w:rsidRDefault="00E75E7B" w:rsidP="005E73EA">
      <w:r w:rsidRPr="005E73EA">
        <w:rPr>
          <w:noProof/>
        </w:rPr>
        <w:pict w14:anchorId="4DE57EA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40B4EA7" w14:textId="77777777" w:rsidR="005E73EA" w:rsidRPr="005E73EA" w:rsidRDefault="005E73EA" w:rsidP="005E73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bookmarkStart w:id="5" w:name="OLE_LINK7"/>
      <w:r w:rsidRPr="005E73EA">
        <w:rPr>
          <w:b/>
          <w:bCs/>
          <w:sz w:val="36"/>
          <w:szCs w:val="36"/>
        </w:rPr>
        <w:t>10_lipid_class_</w:t>
      </w:r>
      <w:proofErr w:type="gramStart"/>
      <w:r w:rsidRPr="005E73EA">
        <w:rPr>
          <w:b/>
          <w:bCs/>
          <w:sz w:val="36"/>
          <w:szCs w:val="36"/>
        </w:rPr>
        <w:t>summary.R</w:t>
      </w:r>
      <w:proofErr w:type="gramEnd"/>
    </w:p>
    <w:p w14:paraId="70D54E55" w14:textId="77777777" w:rsidR="005E73EA" w:rsidRPr="005E73EA" w:rsidRDefault="005E73EA" w:rsidP="005E73EA">
      <w:pPr>
        <w:spacing w:before="100" w:beforeAutospacing="1" w:after="100" w:afterAutospacing="1"/>
      </w:pPr>
    </w:p>
    <w:p w14:paraId="422B01D9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用途</w:t>
      </w:r>
    </w:p>
    <w:p w14:paraId="06F2BC20" w14:textId="77777777" w:rsidR="005E73EA" w:rsidRPr="005E73EA" w:rsidRDefault="005E73EA" w:rsidP="005E73EA">
      <w:pPr>
        <w:spacing w:before="100" w:beforeAutospacing="1" w:after="100" w:afterAutospacing="1"/>
      </w:pPr>
    </w:p>
    <w:p w14:paraId="2927C662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>把单个 lipid aggregation 到 class 层面，看：</w:t>
      </w:r>
    </w:p>
    <w:p w14:paraId="75F25E43" w14:textId="77777777" w:rsidR="005E73EA" w:rsidRPr="005E73EA" w:rsidRDefault="005E73EA">
      <w:pPr>
        <w:numPr>
          <w:ilvl w:val="0"/>
          <w:numId w:val="44"/>
        </w:numPr>
        <w:spacing w:before="100" w:beforeAutospacing="1" w:after="100" w:afterAutospacing="1"/>
      </w:pPr>
      <w:r w:rsidRPr="005E73EA">
        <w:t>哪些类（TG、DG、PC、CL 等）</w:t>
      </w:r>
      <w:r w:rsidRPr="005E73EA">
        <w:rPr>
          <w:b/>
          <w:bCs/>
        </w:rPr>
        <w:t>整体升高/降低</w:t>
      </w:r>
      <w:r w:rsidRPr="005E73EA">
        <w:t>；</w:t>
      </w:r>
    </w:p>
    <w:p w14:paraId="6E17272C" w14:textId="77777777" w:rsidR="005E73EA" w:rsidRPr="005E73EA" w:rsidRDefault="005E73EA">
      <w:pPr>
        <w:numPr>
          <w:ilvl w:val="0"/>
          <w:numId w:val="44"/>
        </w:numPr>
        <w:spacing w:before="100" w:beforeAutospacing="1" w:after="100" w:afterAutospacing="1"/>
      </w:pPr>
      <w:r w:rsidRPr="005E73EA">
        <w:t>结合全脂质和 CL 专一分析。</w:t>
      </w:r>
    </w:p>
    <w:p w14:paraId="0946C656" w14:textId="77777777" w:rsidR="005E73EA" w:rsidRPr="005E73EA" w:rsidRDefault="005E73EA" w:rsidP="005E73EA">
      <w:pPr>
        <w:spacing w:before="100" w:beforeAutospacing="1" w:after="100" w:afterAutospacing="1"/>
      </w:pPr>
    </w:p>
    <w:p w14:paraId="7B3394C0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输入</w:t>
      </w:r>
    </w:p>
    <w:p w14:paraId="04DE7CD8" w14:textId="77777777" w:rsidR="005E73EA" w:rsidRPr="005E73EA" w:rsidRDefault="005E73EA">
      <w:pPr>
        <w:numPr>
          <w:ilvl w:val="0"/>
          <w:numId w:val="45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lipid_long_dedup_pqn_bb.tsv</w:t>
      </w:r>
      <w:proofErr w:type="spellEnd"/>
    </w:p>
    <w:p w14:paraId="66681DF1" w14:textId="77777777" w:rsidR="005E73EA" w:rsidRPr="005E73EA" w:rsidRDefault="005E73EA">
      <w:pPr>
        <w:numPr>
          <w:ilvl w:val="0"/>
          <w:numId w:val="45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sample_info_lipid.tsv</w:t>
      </w:r>
      <w:proofErr w:type="spellEnd"/>
    </w:p>
    <w:p w14:paraId="43519E96" w14:textId="77777777" w:rsidR="005E73EA" w:rsidRPr="005E73EA" w:rsidRDefault="005E73EA" w:rsidP="005E73EA">
      <w:pPr>
        <w:spacing w:before="100" w:beforeAutospacing="1" w:after="100" w:afterAutospacing="1"/>
      </w:pPr>
    </w:p>
    <w:p w14:paraId="2D3DB9E2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输出</w:t>
      </w:r>
    </w:p>
    <w:p w14:paraId="3410E154" w14:textId="77777777" w:rsidR="005E73EA" w:rsidRPr="005E73EA" w:rsidRDefault="005E73EA">
      <w:pPr>
        <w:numPr>
          <w:ilvl w:val="0"/>
          <w:numId w:val="46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lipid_class_summary.tsv</w:t>
      </w:r>
      <w:proofErr w:type="spellEnd"/>
    </w:p>
    <w:p w14:paraId="06A11F46" w14:textId="77777777" w:rsidR="005E73EA" w:rsidRPr="005E73EA" w:rsidRDefault="005E73EA">
      <w:pPr>
        <w:numPr>
          <w:ilvl w:val="1"/>
          <w:numId w:val="46"/>
        </w:numPr>
        <w:spacing w:before="100" w:beforeAutospacing="1" w:after="100" w:afterAutospacing="1"/>
      </w:pPr>
      <w:r w:rsidRPr="005E73EA">
        <w:t>每行 = Class × group 或 Class × sample</w:t>
      </w:r>
    </w:p>
    <w:p w14:paraId="6E39660B" w14:textId="77777777" w:rsidR="005E73EA" w:rsidRPr="005E73EA" w:rsidRDefault="005E73EA">
      <w:pPr>
        <w:numPr>
          <w:ilvl w:val="1"/>
          <w:numId w:val="46"/>
        </w:numPr>
        <w:spacing w:before="100" w:beforeAutospacing="1" w:after="100" w:afterAutospacing="1"/>
      </w:pPr>
      <w:r w:rsidRPr="005E73EA">
        <w:t>包含：</w:t>
      </w:r>
    </w:p>
    <w:p w14:paraId="2B0C94E1" w14:textId="77777777" w:rsidR="005E73EA" w:rsidRPr="005E73EA" w:rsidRDefault="005E73EA">
      <w:pPr>
        <w:numPr>
          <w:ilvl w:val="2"/>
          <w:numId w:val="46"/>
        </w:numPr>
        <w:spacing w:before="100" w:beforeAutospacing="1" w:after="100" w:afterAutospacing="1"/>
      </w:pPr>
      <w:proofErr w:type="spellStart"/>
      <w:r w:rsidRPr="005E73EA">
        <w:t>sum_intensity</w:t>
      </w:r>
      <w:proofErr w:type="spellEnd"/>
      <w:r w:rsidRPr="005E73EA">
        <w:t xml:space="preserve">, </w:t>
      </w:r>
      <w:proofErr w:type="spellStart"/>
      <w:r w:rsidRPr="005E73EA">
        <w:t>mean_intensity</w:t>
      </w:r>
      <w:proofErr w:type="spellEnd"/>
      <w:r w:rsidRPr="005E73EA">
        <w:t>, log2(</w:t>
      </w:r>
      <w:proofErr w:type="spellStart"/>
      <w:r w:rsidRPr="005E73EA">
        <w:t>mean_intensity</w:t>
      </w:r>
      <w:proofErr w:type="spellEnd"/>
      <w:r w:rsidRPr="005E73EA">
        <w:t>)</w:t>
      </w:r>
    </w:p>
    <w:p w14:paraId="1CB85056" w14:textId="77777777" w:rsidR="005E73EA" w:rsidRPr="005E73EA" w:rsidRDefault="005E73EA">
      <w:pPr>
        <w:numPr>
          <w:ilvl w:val="0"/>
          <w:numId w:val="46"/>
        </w:numPr>
        <w:spacing w:before="100" w:beforeAutospacing="1" w:after="100" w:afterAutospacing="1"/>
      </w:pPr>
      <w:r w:rsidRPr="005E73EA">
        <w:t>差异结果：</w:t>
      </w:r>
    </w:p>
    <w:p w14:paraId="65EEA97D" w14:textId="77777777" w:rsidR="005E73EA" w:rsidRPr="005E73EA" w:rsidRDefault="005E73EA">
      <w:pPr>
        <w:numPr>
          <w:ilvl w:val="1"/>
          <w:numId w:val="46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lipid_class_DE.tsv</w:t>
      </w:r>
      <w:proofErr w:type="spellEnd"/>
      <w:r w:rsidRPr="005E73EA">
        <w:t xml:space="preserve">（对每个 class 做 t-test / </w:t>
      </w:r>
      <w:proofErr w:type="spellStart"/>
      <w:r w:rsidRPr="005E73EA">
        <w:t>limma</w:t>
      </w:r>
      <w:proofErr w:type="spellEnd"/>
      <w:r w:rsidRPr="005E73EA">
        <w:t>）</w:t>
      </w:r>
    </w:p>
    <w:p w14:paraId="0FE90DBC" w14:textId="77777777" w:rsidR="005E73EA" w:rsidRPr="005E73EA" w:rsidRDefault="005E73EA">
      <w:pPr>
        <w:numPr>
          <w:ilvl w:val="0"/>
          <w:numId w:val="46"/>
        </w:numPr>
        <w:spacing w:before="100" w:beforeAutospacing="1" w:after="100" w:afterAutospacing="1"/>
      </w:pPr>
      <w:r w:rsidRPr="005E73EA">
        <w:t>图：</w:t>
      </w:r>
    </w:p>
    <w:p w14:paraId="7AC0994B" w14:textId="77777777" w:rsidR="005E73EA" w:rsidRPr="005E73EA" w:rsidRDefault="005E73EA">
      <w:pPr>
        <w:numPr>
          <w:ilvl w:val="1"/>
          <w:numId w:val="46"/>
        </w:numPr>
        <w:spacing w:before="100" w:beforeAutospacing="1" w:after="100" w:afterAutospacing="1"/>
      </w:pPr>
      <w:r w:rsidRPr="005E73EA">
        <w:t>results/lipid/plots/lipid_class_bar_WT_vs_HO.png</w:t>
      </w:r>
    </w:p>
    <w:p w14:paraId="49C5D4B2" w14:textId="77777777" w:rsidR="005E73EA" w:rsidRPr="005E73EA" w:rsidRDefault="005E73EA">
      <w:pPr>
        <w:numPr>
          <w:ilvl w:val="1"/>
          <w:numId w:val="46"/>
        </w:numPr>
        <w:spacing w:before="100" w:beforeAutospacing="1" w:after="100" w:afterAutospacing="1"/>
      </w:pPr>
      <w:r w:rsidRPr="005E73EA">
        <w:t>results/lipid/plots/lipid_class_boxplot_by_group.png</w:t>
      </w:r>
    </w:p>
    <w:p w14:paraId="457D93A5" w14:textId="77777777" w:rsidR="005E73EA" w:rsidRPr="005E73EA" w:rsidRDefault="005E73EA" w:rsidP="005E73EA">
      <w:pPr>
        <w:spacing w:before="100" w:beforeAutospacing="1" w:after="100" w:afterAutospacing="1"/>
      </w:pPr>
    </w:p>
    <w:p w14:paraId="7D95F8C1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主要逻辑</w:t>
      </w:r>
    </w:p>
    <w:p w14:paraId="7D74FFD1" w14:textId="77777777" w:rsidR="005E73EA" w:rsidRPr="005E73EA" w:rsidRDefault="005E73EA">
      <w:pPr>
        <w:numPr>
          <w:ilvl w:val="0"/>
          <w:numId w:val="47"/>
        </w:numPr>
        <w:spacing w:before="100" w:beforeAutospacing="1" w:after="100" w:afterAutospacing="1"/>
      </w:pPr>
      <w:r w:rsidRPr="005E73EA">
        <w:t xml:space="preserve">以 Class 分组 + </w:t>
      </w:r>
      <w:proofErr w:type="spellStart"/>
      <w:r w:rsidRPr="005E73EA">
        <w:t>sample_id</w:t>
      </w:r>
      <w:proofErr w:type="spellEnd"/>
      <w:r w:rsidRPr="005E73EA">
        <w:t xml:space="preserve"> 分组，汇总：</w:t>
      </w:r>
    </w:p>
    <w:p w14:paraId="0C86F0F0" w14:textId="77777777" w:rsidR="005E73EA" w:rsidRPr="005E73EA" w:rsidRDefault="005E73EA">
      <w:pPr>
        <w:numPr>
          <w:ilvl w:val="1"/>
          <w:numId w:val="47"/>
        </w:numPr>
        <w:spacing w:before="100" w:beforeAutospacing="1" w:after="100" w:afterAutospacing="1"/>
      </w:pPr>
      <w:proofErr w:type="spellStart"/>
      <w:r w:rsidRPr="005E73EA">
        <w:t>class_sum</w:t>
      </w:r>
      <w:proofErr w:type="spellEnd"/>
      <w:r w:rsidRPr="005E73EA">
        <w:t xml:space="preserve"> = sum(</w:t>
      </w:r>
      <w:proofErr w:type="spellStart"/>
      <w:r w:rsidRPr="005E73EA">
        <w:t>intensity_pqn_bb</w:t>
      </w:r>
      <w:proofErr w:type="spellEnd"/>
      <w:r w:rsidRPr="005E73EA">
        <w:t>)</w:t>
      </w:r>
    </w:p>
    <w:p w14:paraId="2FD5CBFB" w14:textId="77777777" w:rsidR="005E73EA" w:rsidRPr="005E73EA" w:rsidRDefault="005E73EA">
      <w:pPr>
        <w:numPr>
          <w:ilvl w:val="1"/>
          <w:numId w:val="47"/>
        </w:numPr>
        <w:spacing w:before="100" w:beforeAutospacing="1" w:after="100" w:afterAutospacing="1"/>
      </w:pPr>
      <w:proofErr w:type="spellStart"/>
      <w:r w:rsidRPr="005E73EA">
        <w:t>class_mean</w:t>
      </w:r>
      <w:proofErr w:type="spellEnd"/>
      <w:r w:rsidRPr="005E73EA">
        <w:t xml:space="preserve"> = mean(</w:t>
      </w:r>
      <w:proofErr w:type="spellStart"/>
      <w:r w:rsidRPr="005E73EA">
        <w:t>intensity_pqn_bb</w:t>
      </w:r>
      <w:proofErr w:type="spellEnd"/>
      <w:r w:rsidRPr="005E73EA">
        <w:t>)</w:t>
      </w:r>
    </w:p>
    <w:p w14:paraId="37FF16C7" w14:textId="77777777" w:rsidR="005E73EA" w:rsidRPr="005E73EA" w:rsidRDefault="005E73EA">
      <w:pPr>
        <w:numPr>
          <w:ilvl w:val="0"/>
          <w:numId w:val="47"/>
        </w:numPr>
        <w:spacing w:before="100" w:beforeAutospacing="1" w:after="100" w:afterAutospacing="1"/>
      </w:pPr>
      <w:r w:rsidRPr="005E73EA">
        <w:t xml:space="preserve">把 </w:t>
      </w:r>
      <w:proofErr w:type="spellStart"/>
      <w:r w:rsidRPr="005E73EA">
        <w:t>class_mean</w:t>
      </w:r>
      <w:proofErr w:type="spellEnd"/>
      <w:r w:rsidRPr="005E73EA">
        <w:t xml:space="preserve"> 做 log2 变换，形成 </w:t>
      </w:r>
      <w:proofErr w:type="spellStart"/>
      <w:r w:rsidRPr="005E73EA">
        <w:t>class_matrix</w:t>
      </w:r>
      <w:proofErr w:type="spellEnd"/>
      <w:r w:rsidRPr="005E73EA">
        <w:t>（样本 × class）。</w:t>
      </w:r>
    </w:p>
    <w:p w14:paraId="5019ABC8" w14:textId="77777777" w:rsidR="005E73EA" w:rsidRPr="005E73EA" w:rsidRDefault="005E73EA">
      <w:pPr>
        <w:numPr>
          <w:ilvl w:val="0"/>
          <w:numId w:val="47"/>
        </w:numPr>
        <w:spacing w:before="100" w:beforeAutospacing="1" w:after="100" w:afterAutospacing="1"/>
      </w:pPr>
      <w:r w:rsidRPr="005E73EA">
        <w:t xml:space="preserve">和 </w:t>
      </w:r>
      <w:proofErr w:type="spellStart"/>
      <w:r w:rsidRPr="005E73EA">
        <w:t>sample_info</w:t>
      </w:r>
      <w:proofErr w:type="spellEnd"/>
      <w:r w:rsidRPr="005E73EA">
        <w:t xml:space="preserve"> 合并，按设计对不同 class 做差异分析（同样可以用 </w:t>
      </w:r>
      <w:proofErr w:type="spellStart"/>
      <w:r w:rsidRPr="005E73EA">
        <w:t>limma</w:t>
      </w:r>
      <w:proofErr w:type="spellEnd"/>
      <w:r w:rsidRPr="005E73EA">
        <w:t>，变量数少）。</w:t>
      </w:r>
    </w:p>
    <w:bookmarkEnd w:id="5"/>
    <w:p w14:paraId="03DFE92F" w14:textId="77777777" w:rsidR="005E73EA" w:rsidRPr="005E73EA" w:rsidRDefault="00E75E7B" w:rsidP="005E73EA">
      <w:r w:rsidRPr="005E73EA">
        <w:rPr>
          <w:noProof/>
        </w:rPr>
        <w:pict w14:anchorId="3B80E89C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001552A" w14:textId="4B1D93DC" w:rsidR="005E73EA" w:rsidRPr="005E73EA" w:rsidRDefault="005E73EA" w:rsidP="005E73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73EA">
        <w:rPr>
          <w:b/>
          <w:bCs/>
          <w:sz w:val="36"/>
          <w:szCs w:val="36"/>
        </w:rPr>
        <w:t>11_export_for_multiomics_integration.R（可选）</w:t>
      </w:r>
    </w:p>
    <w:p w14:paraId="0E2D02BA" w14:textId="77777777" w:rsidR="005E73EA" w:rsidRPr="005E73EA" w:rsidRDefault="005E73EA" w:rsidP="005E73EA">
      <w:pPr>
        <w:spacing w:before="100" w:beforeAutospacing="1" w:after="100" w:afterAutospacing="1"/>
      </w:pPr>
    </w:p>
    <w:p w14:paraId="6FCE6492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用途</w:t>
      </w:r>
    </w:p>
    <w:p w14:paraId="5BF52E6C" w14:textId="77777777" w:rsidR="005E73EA" w:rsidRPr="005E73EA" w:rsidRDefault="005E73EA" w:rsidP="005E73EA">
      <w:pPr>
        <w:spacing w:before="100" w:beforeAutospacing="1" w:after="100" w:afterAutospacing="1"/>
      </w:pPr>
    </w:p>
    <w:p w14:paraId="6802C8F6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>为和 RNA-seq / 蛋白组做整合准备好“整齐干净”的表格：</w:t>
      </w:r>
    </w:p>
    <w:p w14:paraId="4DE47C81" w14:textId="77777777" w:rsidR="005E73EA" w:rsidRPr="005E73EA" w:rsidRDefault="005E73EA">
      <w:pPr>
        <w:numPr>
          <w:ilvl w:val="0"/>
          <w:numId w:val="48"/>
        </w:numPr>
        <w:spacing w:before="100" w:beforeAutospacing="1" w:after="100" w:afterAutospacing="1"/>
      </w:pPr>
      <w:r w:rsidRPr="005E73EA">
        <w:t>一个 feature 表：lipid annotation + 统计结果</w:t>
      </w:r>
    </w:p>
    <w:p w14:paraId="5189335C" w14:textId="77777777" w:rsidR="005E73EA" w:rsidRPr="005E73EA" w:rsidRDefault="005E73EA">
      <w:pPr>
        <w:numPr>
          <w:ilvl w:val="0"/>
          <w:numId w:val="48"/>
        </w:numPr>
        <w:spacing w:before="100" w:beforeAutospacing="1" w:after="100" w:afterAutospacing="1"/>
      </w:pPr>
      <w:r w:rsidRPr="005E73EA">
        <w:t>一个 expression 表：样本 × lipid 的 log2-normalized 数值</w:t>
      </w:r>
    </w:p>
    <w:p w14:paraId="178429BD" w14:textId="77777777" w:rsidR="005E73EA" w:rsidRPr="005E73EA" w:rsidRDefault="005E73EA">
      <w:pPr>
        <w:numPr>
          <w:ilvl w:val="0"/>
          <w:numId w:val="48"/>
        </w:numPr>
        <w:spacing w:before="100" w:beforeAutospacing="1" w:after="100" w:afterAutospacing="1"/>
      </w:pPr>
      <w:r w:rsidRPr="005E73EA">
        <w:t>可选：mapping 表，将 lipid 关联到可能的基因列表（酶 / 转运蛋白）</w:t>
      </w:r>
    </w:p>
    <w:p w14:paraId="4441FEEB" w14:textId="77777777" w:rsidR="005E73EA" w:rsidRPr="005E73EA" w:rsidRDefault="005E73EA" w:rsidP="005E73EA">
      <w:pPr>
        <w:spacing w:before="100" w:beforeAutospacing="1" w:after="100" w:afterAutospacing="1"/>
      </w:pPr>
    </w:p>
    <w:p w14:paraId="32DD4D3F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输入</w:t>
      </w:r>
    </w:p>
    <w:p w14:paraId="6EE9357D" w14:textId="77777777" w:rsidR="005E73EA" w:rsidRPr="005E73EA" w:rsidRDefault="005E73EA">
      <w:pPr>
        <w:numPr>
          <w:ilvl w:val="0"/>
          <w:numId w:val="49"/>
        </w:numPr>
        <w:spacing w:before="100" w:beforeAutospacing="1" w:after="100" w:afterAutospacing="1"/>
      </w:pPr>
      <w:r w:rsidRPr="005E73EA">
        <w:t>results/lipid/tables/lipid_matrix_allfat_log2_filtered.tsv</w:t>
      </w:r>
    </w:p>
    <w:p w14:paraId="03B5E0D1" w14:textId="77777777" w:rsidR="005E73EA" w:rsidRPr="005E73EA" w:rsidRDefault="005E73EA">
      <w:pPr>
        <w:numPr>
          <w:ilvl w:val="0"/>
          <w:numId w:val="49"/>
        </w:numPr>
        <w:spacing w:before="100" w:beforeAutospacing="1" w:after="100" w:afterAutospacing="1"/>
      </w:pPr>
      <w:r w:rsidRPr="005E73EA">
        <w:t>results/lipid/tables/lipid_matrix_CL_log2_filtered.tsv</w:t>
      </w:r>
    </w:p>
    <w:p w14:paraId="737E74AF" w14:textId="77777777" w:rsidR="005E73EA" w:rsidRPr="005E73EA" w:rsidRDefault="005E73EA">
      <w:pPr>
        <w:numPr>
          <w:ilvl w:val="0"/>
          <w:numId w:val="49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sample_info_lipid.tsv</w:t>
      </w:r>
      <w:proofErr w:type="spellEnd"/>
    </w:p>
    <w:p w14:paraId="554F57B5" w14:textId="77777777" w:rsidR="005E73EA" w:rsidRPr="005E73EA" w:rsidRDefault="005E73EA">
      <w:pPr>
        <w:numPr>
          <w:ilvl w:val="0"/>
          <w:numId w:val="49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lipid_DE_allfat.tsv</w:t>
      </w:r>
      <w:proofErr w:type="spellEnd"/>
    </w:p>
    <w:p w14:paraId="5FE49770" w14:textId="77777777" w:rsidR="005E73EA" w:rsidRPr="005E73EA" w:rsidRDefault="005E73EA">
      <w:pPr>
        <w:numPr>
          <w:ilvl w:val="0"/>
          <w:numId w:val="49"/>
        </w:numPr>
        <w:spacing w:before="100" w:beforeAutospacing="1" w:after="100" w:afterAutospacing="1"/>
      </w:pPr>
      <w:r w:rsidRPr="005E73EA">
        <w:t>results/lipid/tables/</w:t>
      </w:r>
      <w:proofErr w:type="spellStart"/>
      <w:r w:rsidRPr="005E73EA">
        <w:t>lipid_DE_CL.tsv</w:t>
      </w:r>
      <w:proofErr w:type="spellEnd"/>
    </w:p>
    <w:p w14:paraId="5F9297F9" w14:textId="77777777" w:rsidR="005E73EA" w:rsidRPr="005E73EA" w:rsidRDefault="005E73EA">
      <w:pPr>
        <w:numPr>
          <w:ilvl w:val="0"/>
          <w:numId w:val="49"/>
        </w:numPr>
        <w:spacing w:before="100" w:beforeAutospacing="1" w:after="100" w:afterAutospacing="1"/>
      </w:pPr>
      <w:r w:rsidRPr="005E73EA">
        <w:t xml:space="preserve">（可选）你之后手工维护的 </w:t>
      </w:r>
      <w:proofErr w:type="spellStart"/>
      <w:r w:rsidRPr="005E73EA">
        <w:t>lipid_gene_mapping.tsv</w:t>
      </w:r>
      <w:proofErr w:type="spellEnd"/>
    </w:p>
    <w:p w14:paraId="15DD2811" w14:textId="77777777" w:rsidR="005E73EA" w:rsidRPr="005E73EA" w:rsidRDefault="005E73EA" w:rsidP="005E73EA">
      <w:pPr>
        <w:spacing w:before="100" w:beforeAutospacing="1" w:after="100" w:afterAutospacing="1"/>
      </w:pPr>
    </w:p>
    <w:p w14:paraId="6056CA46" w14:textId="77777777" w:rsidR="005E73EA" w:rsidRPr="005E73EA" w:rsidRDefault="005E73EA" w:rsidP="005E73EA">
      <w:pPr>
        <w:pStyle w:val="3"/>
      </w:pPr>
      <w:r w:rsidRPr="005E73EA">
        <w:rPr>
          <w:b/>
          <w:bCs/>
        </w:rPr>
        <w:t>输出</w:t>
      </w:r>
    </w:p>
    <w:p w14:paraId="7C9ABECF" w14:textId="77777777" w:rsidR="005E73EA" w:rsidRPr="005E73EA" w:rsidRDefault="005E73EA">
      <w:pPr>
        <w:numPr>
          <w:ilvl w:val="0"/>
          <w:numId w:val="50"/>
        </w:numPr>
        <w:spacing w:before="100" w:beforeAutospacing="1" w:after="100" w:afterAutospacing="1"/>
      </w:pPr>
      <w:r w:rsidRPr="005E73EA">
        <w:t>results/lipid/integration/</w:t>
      </w:r>
      <w:proofErr w:type="spellStart"/>
      <w:r w:rsidRPr="005E73EA">
        <w:t>lipid_expression_allfat.tsv</w:t>
      </w:r>
      <w:proofErr w:type="spellEnd"/>
    </w:p>
    <w:p w14:paraId="5797142B" w14:textId="77777777" w:rsidR="005E73EA" w:rsidRPr="005E73EA" w:rsidRDefault="005E73EA">
      <w:pPr>
        <w:numPr>
          <w:ilvl w:val="0"/>
          <w:numId w:val="50"/>
        </w:numPr>
        <w:spacing w:before="100" w:beforeAutospacing="1" w:after="100" w:afterAutospacing="1"/>
      </w:pPr>
      <w:r w:rsidRPr="005E73EA">
        <w:t>results/lipid/integration/</w:t>
      </w:r>
      <w:proofErr w:type="spellStart"/>
      <w:r w:rsidRPr="005E73EA">
        <w:t>lipid_expression_CL.tsv</w:t>
      </w:r>
      <w:proofErr w:type="spellEnd"/>
    </w:p>
    <w:p w14:paraId="59ED90F5" w14:textId="77777777" w:rsidR="005E73EA" w:rsidRPr="005E73EA" w:rsidRDefault="005E73EA">
      <w:pPr>
        <w:numPr>
          <w:ilvl w:val="0"/>
          <w:numId w:val="50"/>
        </w:numPr>
        <w:spacing w:before="100" w:beforeAutospacing="1" w:after="100" w:afterAutospacing="1"/>
      </w:pPr>
      <w:r w:rsidRPr="005E73EA">
        <w:t>results/lipid/integration/</w:t>
      </w:r>
      <w:proofErr w:type="spellStart"/>
      <w:r w:rsidRPr="005E73EA">
        <w:t>lipid_feature_annotation.tsv</w:t>
      </w:r>
      <w:proofErr w:type="spellEnd"/>
    </w:p>
    <w:p w14:paraId="09DEF0F5" w14:textId="77777777" w:rsidR="005E73EA" w:rsidRPr="005E73EA" w:rsidRDefault="005E73EA">
      <w:pPr>
        <w:numPr>
          <w:ilvl w:val="0"/>
          <w:numId w:val="50"/>
        </w:numPr>
        <w:spacing w:before="100" w:beforeAutospacing="1" w:after="100" w:afterAutospacing="1"/>
      </w:pPr>
      <w:r w:rsidRPr="005E73EA">
        <w:t>results/lipid/integration/</w:t>
      </w:r>
      <w:proofErr w:type="spellStart"/>
      <w:r w:rsidRPr="005E73EA">
        <w:t>lipid_gene_mapping_ready.tsv</w:t>
      </w:r>
      <w:proofErr w:type="spellEnd"/>
      <w:r w:rsidRPr="005E73EA">
        <w:t>（可选）</w:t>
      </w:r>
    </w:p>
    <w:p w14:paraId="48CE9456" w14:textId="77777777" w:rsidR="005E73EA" w:rsidRPr="005E73EA" w:rsidRDefault="005E73EA" w:rsidP="005E73EA">
      <w:pPr>
        <w:spacing w:before="100" w:beforeAutospacing="1" w:after="100" w:afterAutospacing="1"/>
      </w:pPr>
    </w:p>
    <w:p w14:paraId="381D7CF6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>这样在做 MOFA / DIABLO / 自己写的 correlation network 时，只需要读取这些表即可。</w:t>
      </w:r>
    </w:p>
    <w:p w14:paraId="5E4FBB6A" w14:textId="77777777" w:rsidR="005E73EA" w:rsidRPr="005E73EA" w:rsidRDefault="00E75E7B" w:rsidP="005E73EA">
      <w:r w:rsidRPr="005E73EA">
        <w:rPr>
          <w:noProof/>
        </w:rPr>
        <w:pict w14:anchorId="7D0FB9F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3D5A760" w14:textId="77777777" w:rsidR="005E73EA" w:rsidRPr="005E73EA" w:rsidRDefault="005E73EA" w:rsidP="005E73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73EA">
        <w:rPr>
          <w:b/>
          <w:bCs/>
          <w:sz w:val="36"/>
          <w:szCs w:val="36"/>
        </w:rPr>
        <w:t>小结：官方 downstream 脚本链条</w:t>
      </w:r>
    </w:p>
    <w:p w14:paraId="2682EDDC" w14:textId="77777777" w:rsidR="005E73EA" w:rsidRPr="005E73EA" w:rsidRDefault="005E73EA" w:rsidP="005E73EA">
      <w:pPr>
        <w:spacing w:before="100" w:beforeAutospacing="1" w:after="100" w:afterAutospacing="1"/>
      </w:pPr>
    </w:p>
    <w:p w14:paraId="07EBDE8D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>按顺序就是：</w:t>
      </w:r>
    </w:p>
    <w:p w14:paraId="7EC58197" w14:textId="77777777" w:rsidR="005E73EA" w:rsidRPr="005E73EA" w:rsidRDefault="005E73EA">
      <w:pPr>
        <w:numPr>
          <w:ilvl w:val="0"/>
          <w:numId w:val="51"/>
        </w:numPr>
        <w:spacing w:before="100" w:beforeAutospacing="1" w:after="100" w:afterAutospacing="1"/>
      </w:pPr>
      <w:r w:rsidRPr="005E73EA">
        <w:rPr>
          <w:b/>
          <w:bCs/>
        </w:rPr>
        <w:t>06_prepare_lipid_</w:t>
      </w:r>
      <w:proofErr w:type="gramStart"/>
      <w:r w:rsidRPr="005E73EA">
        <w:rPr>
          <w:b/>
          <w:bCs/>
        </w:rPr>
        <w:t>matrices.R</w:t>
      </w:r>
      <w:proofErr w:type="gramEnd"/>
    </w:p>
    <w:p w14:paraId="7A096ACC" w14:textId="77777777" w:rsidR="005E73EA" w:rsidRPr="005E73EA" w:rsidRDefault="005E73EA" w:rsidP="005E73EA">
      <w:pPr>
        <w:spacing w:before="100" w:beforeAutospacing="1" w:after="100" w:afterAutospacing="1"/>
        <w:ind w:left="720"/>
      </w:pPr>
      <w:r w:rsidRPr="005E73EA">
        <w:t xml:space="preserve">→ 构建 </w:t>
      </w:r>
      <w:proofErr w:type="spellStart"/>
      <w:r w:rsidRPr="005E73EA">
        <w:t>sample_info</w:t>
      </w:r>
      <w:proofErr w:type="spellEnd"/>
      <w:r w:rsidRPr="005E73EA">
        <w:t xml:space="preserve"> + 两个 Universe 的 log2 矩阵</w:t>
      </w:r>
    </w:p>
    <w:p w14:paraId="5653185B" w14:textId="77777777" w:rsidR="005E73EA" w:rsidRPr="005E73EA" w:rsidRDefault="005E73EA">
      <w:pPr>
        <w:numPr>
          <w:ilvl w:val="0"/>
          <w:numId w:val="51"/>
        </w:numPr>
        <w:spacing w:before="100" w:beforeAutospacing="1" w:after="100" w:afterAutospacing="1"/>
      </w:pPr>
      <w:r w:rsidRPr="005E73EA">
        <w:rPr>
          <w:b/>
          <w:bCs/>
        </w:rPr>
        <w:t>07_feature_filter_for_</w:t>
      </w:r>
      <w:proofErr w:type="gramStart"/>
      <w:r w:rsidRPr="005E73EA">
        <w:rPr>
          <w:b/>
          <w:bCs/>
        </w:rPr>
        <w:t>analysis.R</w:t>
      </w:r>
      <w:proofErr w:type="gramEnd"/>
    </w:p>
    <w:p w14:paraId="4CDA4BD3" w14:textId="77777777" w:rsidR="005E73EA" w:rsidRPr="005E73EA" w:rsidRDefault="005E73EA" w:rsidP="005E73EA">
      <w:pPr>
        <w:spacing w:before="100" w:beforeAutospacing="1" w:after="100" w:afterAutospacing="1"/>
        <w:ind w:left="720"/>
      </w:pPr>
      <w:r w:rsidRPr="005E73EA">
        <w:t>→ 根据缺失率 / variance 过滤 feature，输出可用矩阵 + QA</w:t>
      </w:r>
    </w:p>
    <w:p w14:paraId="6D9BC5A6" w14:textId="77777777" w:rsidR="005E73EA" w:rsidRPr="005E73EA" w:rsidRDefault="005E73EA">
      <w:pPr>
        <w:numPr>
          <w:ilvl w:val="0"/>
          <w:numId w:val="51"/>
        </w:numPr>
        <w:spacing w:before="100" w:beforeAutospacing="1" w:after="100" w:afterAutospacing="1"/>
      </w:pPr>
      <w:r w:rsidRPr="005E73EA">
        <w:rPr>
          <w:b/>
          <w:bCs/>
        </w:rPr>
        <w:t>08_lipid_DE_allfat_and_</w:t>
      </w:r>
      <w:proofErr w:type="gramStart"/>
      <w:r w:rsidRPr="005E73EA">
        <w:rPr>
          <w:b/>
          <w:bCs/>
        </w:rPr>
        <w:t>CL.R</w:t>
      </w:r>
      <w:proofErr w:type="gramEnd"/>
    </w:p>
    <w:p w14:paraId="0BFA7602" w14:textId="77777777" w:rsidR="005E73EA" w:rsidRPr="005E73EA" w:rsidRDefault="005E73EA" w:rsidP="005E73EA">
      <w:pPr>
        <w:spacing w:before="100" w:beforeAutospacing="1" w:after="100" w:afterAutospacing="1"/>
        <w:ind w:left="720"/>
      </w:pPr>
      <w:r w:rsidRPr="005E73EA">
        <w:t>→ 全脂质 &amp; CL 的单变量差异分析（log2FC + FDR + 火山图）</w:t>
      </w:r>
    </w:p>
    <w:p w14:paraId="228DD237" w14:textId="77777777" w:rsidR="005E73EA" w:rsidRPr="005E73EA" w:rsidRDefault="005E73EA">
      <w:pPr>
        <w:numPr>
          <w:ilvl w:val="0"/>
          <w:numId w:val="51"/>
        </w:numPr>
        <w:spacing w:before="100" w:beforeAutospacing="1" w:after="100" w:afterAutospacing="1"/>
      </w:pPr>
      <w:r w:rsidRPr="005E73EA">
        <w:rPr>
          <w:b/>
          <w:bCs/>
        </w:rPr>
        <w:t>09_lipid_PCA_and_</w:t>
      </w:r>
      <w:proofErr w:type="gramStart"/>
      <w:r w:rsidRPr="005E73EA">
        <w:rPr>
          <w:b/>
          <w:bCs/>
        </w:rPr>
        <w:t>heatmap.R</w:t>
      </w:r>
      <w:proofErr w:type="gramEnd"/>
    </w:p>
    <w:p w14:paraId="35C65741" w14:textId="77777777" w:rsidR="005E73EA" w:rsidRPr="005E73EA" w:rsidRDefault="005E73EA" w:rsidP="005E73EA">
      <w:pPr>
        <w:spacing w:before="100" w:beforeAutospacing="1" w:after="100" w:afterAutospacing="1"/>
        <w:ind w:left="720"/>
      </w:pPr>
      <w:r w:rsidRPr="005E73EA">
        <w:t>→ 多变量结构：PCA + clustering heatmap</w:t>
      </w:r>
    </w:p>
    <w:p w14:paraId="150E3933" w14:textId="77777777" w:rsidR="005E73EA" w:rsidRPr="005E73EA" w:rsidRDefault="005E73EA">
      <w:pPr>
        <w:numPr>
          <w:ilvl w:val="0"/>
          <w:numId w:val="51"/>
        </w:numPr>
        <w:spacing w:before="100" w:beforeAutospacing="1" w:after="100" w:afterAutospacing="1"/>
      </w:pPr>
      <w:r w:rsidRPr="005E73EA">
        <w:rPr>
          <w:b/>
          <w:bCs/>
        </w:rPr>
        <w:t>10_lipid_class_</w:t>
      </w:r>
      <w:proofErr w:type="gramStart"/>
      <w:r w:rsidRPr="005E73EA">
        <w:rPr>
          <w:b/>
          <w:bCs/>
        </w:rPr>
        <w:t>summary.R</w:t>
      </w:r>
      <w:proofErr w:type="gramEnd"/>
    </w:p>
    <w:p w14:paraId="5DB5122C" w14:textId="77777777" w:rsidR="005E73EA" w:rsidRPr="005E73EA" w:rsidRDefault="005E73EA" w:rsidP="005E73EA">
      <w:pPr>
        <w:spacing w:before="100" w:beforeAutospacing="1" w:after="100" w:afterAutospacing="1"/>
        <w:ind w:left="720"/>
      </w:pPr>
      <w:r w:rsidRPr="005E73EA">
        <w:t>→ class 层面的整体变化与可视化</w:t>
      </w:r>
    </w:p>
    <w:p w14:paraId="0687081E" w14:textId="77777777" w:rsidR="005E73EA" w:rsidRPr="005E73EA" w:rsidRDefault="005E73EA">
      <w:pPr>
        <w:numPr>
          <w:ilvl w:val="0"/>
          <w:numId w:val="51"/>
        </w:numPr>
        <w:spacing w:before="100" w:beforeAutospacing="1" w:after="100" w:afterAutospacing="1"/>
      </w:pPr>
      <w:r w:rsidRPr="005E73EA">
        <w:rPr>
          <w:b/>
          <w:bCs/>
        </w:rPr>
        <w:t>11_export_for_multiomics_integration.R</w:t>
      </w:r>
      <w:r w:rsidRPr="005E73EA">
        <w:t>（可选）</w:t>
      </w:r>
    </w:p>
    <w:p w14:paraId="054F0A1E" w14:textId="77777777" w:rsidR="005E73EA" w:rsidRPr="005E73EA" w:rsidRDefault="005E73EA" w:rsidP="005E73EA">
      <w:pPr>
        <w:spacing w:before="100" w:beforeAutospacing="1" w:after="100" w:afterAutospacing="1"/>
        <w:ind w:left="720"/>
      </w:pPr>
      <w:r w:rsidRPr="005E73EA">
        <w:t>→ 为多组学整合导出标准化表达矩阵与注释</w:t>
      </w:r>
    </w:p>
    <w:p w14:paraId="4443E29C" w14:textId="77777777" w:rsidR="005E73EA" w:rsidRPr="005E73EA" w:rsidRDefault="005E73EA" w:rsidP="005E73EA">
      <w:pPr>
        <w:spacing w:before="100" w:beforeAutospacing="1" w:after="100" w:afterAutospacing="1"/>
      </w:pPr>
    </w:p>
    <w:p w14:paraId="7B595FF9" w14:textId="77777777" w:rsidR="005E73EA" w:rsidRPr="005E73EA" w:rsidRDefault="005E73EA" w:rsidP="005E73EA">
      <w:pPr>
        <w:spacing w:before="100" w:beforeAutospacing="1" w:after="100" w:afterAutospacing="1"/>
      </w:pPr>
      <w:r w:rsidRPr="005E73EA">
        <w:t xml:space="preserve">如果你愿意，下一步我们可以从 </w:t>
      </w:r>
      <w:r w:rsidRPr="005E73EA">
        <w:rPr>
          <w:b/>
          <w:bCs/>
        </w:rPr>
        <w:t>06_prepare_lipid_matrices.R</w:t>
      </w:r>
      <w:r w:rsidRPr="005E73EA">
        <w:t xml:space="preserve"> 开始，一个脚本一个脚本地实现（保持和你前面 0x 系列脚本一样的风格：命令行参数 + 详细日志 + QA 表）。</w:t>
      </w:r>
    </w:p>
    <w:p w14:paraId="4F311236" w14:textId="6A993CDD" w:rsidR="004D3DE9" w:rsidRPr="004D3DE9" w:rsidRDefault="004D3DE9" w:rsidP="004D3DE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sectPr w:rsidR="004D3DE9" w:rsidRPr="004D3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EFF"/>
    <w:multiLevelType w:val="multilevel"/>
    <w:tmpl w:val="BAA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7E13"/>
    <w:multiLevelType w:val="multilevel"/>
    <w:tmpl w:val="E5C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1459"/>
    <w:multiLevelType w:val="multilevel"/>
    <w:tmpl w:val="886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7322"/>
    <w:multiLevelType w:val="multilevel"/>
    <w:tmpl w:val="4812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7D66"/>
    <w:multiLevelType w:val="multilevel"/>
    <w:tmpl w:val="1F96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A7EE9"/>
    <w:multiLevelType w:val="multilevel"/>
    <w:tmpl w:val="FD84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F653F"/>
    <w:multiLevelType w:val="multilevel"/>
    <w:tmpl w:val="D1C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6AA7"/>
    <w:multiLevelType w:val="multilevel"/>
    <w:tmpl w:val="B81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F6A47"/>
    <w:multiLevelType w:val="multilevel"/>
    <w:tmpl w:val="0906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16A57"/>
    <w:multiLevelType w:val="multilevel"/>
    <w:tmpl w:val="AE0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E177B"/>
    <w:multiLevelType w:val="multilevel"/>
    <w:tmpl w:val="1400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87E9E"/>
    <w:multiLevelType w:val="multilevel"/>
    <w:tmpl w:val="9B5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611AE"/>
    <w:multiLevelType w:val="multilevel"/>
    <w:tmpl w:val="D0B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E0751"/>
    <w:multiLevelType w:val="multilevel"/>
    <w:tmpl w:val="B662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416E3"/>
    <w:multiLevelType w:val="multilevel"/>
    <w:tmpl w:val="76C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B1354"/>
    <w:multiLevelType w:val="multilevel"/>
    <w:tmpl w:val="58C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D456C"/>
    <w:multiLevelType w:val="multilevel"/>
    <w:tmpl w:val="07F2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F7C43"/>
    <w:multiLevelType w:val="multilevel"/>
    <w:tmpl w:val="C25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41516"/>
    <w:multiLevelType w:val="multilevel"/>
    <w:tmpl w:val="2A5E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A52355"/>
    <w:multiLevelType w:val="multilevel"/>
    <w:tmpl w:val="488E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36593"/>
    <w:multiLevelType w:val="multilevel"/>
    <w:tmpl w:val="0DE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17EC7"/>
    <w:multiLevelType w:val="multilevel"/>
    <w:tmpl w:val="F79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E50EE"/>
    <w:multiLevelType w:val="multilevel"/>
    <w:tmpl w:val="1A5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536BB"/>
    <w:multiLevelType w:val="multilevel"/>
    <w:tmpl w:val="C75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32FCE"/>
    <w:multiLevelType w:val="multilevel"/>
    <w:tmpl w:val="7C12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C64D2"/>
    <w:multiLevelType w:val="multilevel"/>
    <w:tmpl w:val="2CA8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264FED"/>
    <w:multiLevelType w:val="multilevel"/>
    <w:tmpl w:val="0D0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A57A1"/>
    <w:multiLevelType w:val="multilevel"/>
    <w:tmpl w:val="ECD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073C0"/>
    <w:multiLevelType w:val="multilevel"/>
    <w:tmpl w:val="BBB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C20DC"/>
    <w:multiLevelType w:val="multilevel"/>
    <w:tmpl w:val="BF1A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C60E0D"/>
    <w:multiLevelType w:val="multilevel"/>
    <w:tmpl w:val="7C6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128D3"/>
    <w:multiLevelType w:val="multilevel"/>
    <w:tmpl w:val="AA7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D5132"/>
    <w:multiLevelType w:val="multilevel"/>
    <w:tmpl w:val="5224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35CE"/>
    <w:multiLevelType w:val="multilevel"/>
    <w:tmpl w:val="C35E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AB0586"/>
    <w:multiLevelType w:val="multilevel"/>
    <w:tmpl w:val="4FC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33899"/>
    <w:multiLevelType w:val="multilevel"/>
    <w:tmpl w:val="2EE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B6E68"/>
    <w:multiLevelType w:val="multilevel"/>
    <w:tmpl w:val="9C3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D0F8A"/>
    <w:multiLevelType w:val="multilevel"/>
    <w:tmpl w:val="9E86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CC64D7"/>
    <w:multiLevelType w:val="multilevel"/>
    <w:tmpl w:val="CB9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87F20"/>
    <w:multiLevelType w:val="multilevel"/>
    <w:tmpl w:val="A574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CE36AD"/>
    <w:multiLevelType w:val="multilevel"/>
    <w:tmpl w:val="A4E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C3F0B"/>
    <w:multiLevelType w:val="multilevel"/>
    <w:tmpl w:val="9CA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93295"/>
    <w:multiLevelType w:val="multilevel"/>
    <w:tmpl w:val="7D7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91CC1"/>
    <w:multiLevelType w:val="multilevel"/>
    <w:tmpl w:val="ACBC5DB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44" w15:restartNumberingAfterBreak="0">
    <w:nsid w:val="6F5B3E6C"/>
    <w:multiLevelType w:val="multilevel"/>
    <w:tmpl w:val="E18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12887"/>
    <w:multiLevelType w:val="multilevel"/>
    <w:tmpl w:val="1ECA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B16D8A"/>
    <w:multiLevelType w:val="multilevel"/>
    <w:tmpl w:val="3BCC5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BA4061"/>
    <w:multiLevelType w:val="multilevel"/>
    <w:tmpl w:val="277C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77D7E"/>
    <w:multiLevelType w:val="multilevel"/>
    <w:tmpl w:val="43B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817E8"/>
    <w:multiLevelType w:val="multilevel"/>
    <w:tmpl w:val="86B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A51AC"/>
    <w:multiLevelType w:val="multilevel"/>
    <w:tmpl w:val="D3C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794609">
    <w:abstractNumId w:val="41"/>
  </w:num>
  <w:num w:numId="2" w16cid:durableId="323051938">
    <w:abstractNumId w:val="35"/>
  </w:num>
  <w:num w:numId="3" w16cid:durableId="1289436835">
    <w:abstractNumId w:val="6"/>
  </w:num>
  <w:num w:numId="4" w16cid:durableId="1188636926">
    <w:abstractNumId w:val="15"/>
  </w:num>
  <w:num w:numId="5" w16cid:durableId="1078019718">
    <w:abstractNumId w:val="50"/>
  </w:num>
  <w:num w:numId="6" w16cid:durableId="532234488">
    <w:abstractNumId w:val="49"/>
  </w:num>
  <w:num w:numId="7" w16cid:durableId="256181690">
    <w:abstractNumId w:val="30"/>
  </w:num>
  <w:num w:numId="8" w16cid:durableId="712198409">
    <w:abstractNumId w:val="31"/>
  </w:num>
  <w:num w:numId="9" w16cid:durableId="575480431">
    <w:abstractNumId w:val="43"/>
  </w:num>
  <w:num w:numId="10" w16cid:durableId="332681645">
    <w:abstractNumId w:val="26"/>
  </w:num>
  <w:num w:numId="11" w16cid:durableId="2098357589">
    <w:abstractNumId w:val="7"/>
  </w:num>
  <w:num w:numId="12" w16cid:durableId="1946497672">
    <w:abstractNumId w:val="16"/>
  </w:num>
  <w:num w:numId="13" w16cid:durableId="1720320328">
    <w:abstractNumId w:val="24"/>
  </w:num>
  <w:num w:numId="14" w16cid:durableId="1198853100">
    <w:abstractNumId w:val="34"/>
  </w:num>
  <w:num w:numId="15" w16cid:durableId="545025663">
    <w:abstractNumId w:val="3"/>
  </w:num>
  <w:num w:numId="16" w16cid:durableId="11542767">
    <w:abstractNumId w:val="37"/>
  </w:num>
  <w:num w:numId="17" w16cid:durableId="1127089935">
    <w:abstractNumId w:val="23"/>
  </w:num>
  <w:num w:numId="18" w16cid:durableId="1076591461">
    <w:abstractNumId w:val="2"/>
  </w:num>
  <w:num w:numId="19" w16cid:durableId="1559584351">
    <w:abstractNumId w:val="10"/>
  </w:num>
  <w:num w:numId="20" w16cid:durableId="79300817">
    <w:abstractNumId w:val="12"/>
  </w:num>
  <w:num w:numId="21" w16cid:durableId="1214269321">
    <w:abstractNumId w:val="27"/>
  </w:num>
  <w:num w:numId="22" w16cid:durableId="1404185438">
    <w:abstractNumId w:val="0"/>
  </w:num>
  <w:num w:numId="23" w16cid:durableId="2062367222">
    <w:abstractNumId w:val="48"/>
  </w:num>
  <w:num w:numId="24" w16cid:durableId="1345477848">
    <w:abstractNumId w:val="29"/>
  </w:num>
  <w:num w:numId="25" w16cid:durableId="798256023">
    <w:abstractNumId w:val="11"/>
  </w:num>
  <w:num w:numId="26" w16cid:durableId="1145119789">
    <w:abstractNumId w:val="39"/>
  </w:num>
  <w:num w:numId="27" w16cid:durableId="668168454">
    <w:abstractNumId w:val="40"/>
  </w:num>
  <w:num w:numId="28" w16cid:durableId="1334795378">
    <w:abstractNumId w:val="33"/>
  </w:num>
  <w:num w:numId="29" w16cid:durableId="24334791">
    <w:abstractNumId w:val="38"/>
  </w:num>
  <w:num w:numId="30" w16cid:durableId="378407176">
    <w:abstractNumId w:val="4"/>
  </w:num>
  <w:num w:numId="31" w16cid:durableId="2000225635">
    <w:abstractNumId w:val="17"/>
  </w:num>
  <w:num w:numId="32" w16cid:durableId="449784505">
    <w:abstractNumId w:val="25"/>
  </w:num>
  <w:num w:numId="33" w16cid:durableId="571813321">
    <w:abstractNumId w:val="13"/>
  </w:num>
  <w:num w:numId="34" w16cid:durableId="775950097">
    <w:abstractNumId w:val="21"/>
  </w:num>
  <w:num w:numId="35" w16cid:durableId="2097093919">
    <w:abstractNumId w:val="28"/>
  </w:num>
  <w:num w:numId="36" w16cid:durableId="194319677">
    <w:abstractNumId w:val="22"/>
  </w:num>
  <w:num w:numId="37" w16cid:durableId="649751031">
    <w:abstractNumId w:val="47"/>
  </w:num>
  <w:num w:numId="38" w16cid:durableId="244995506">
    <w:abstractNumId w:val="44"/>
  </w:num>
  <w:num w:numId="39" w16cid:durableId="1494301901">
    <w:abstractNumId w:val="36"/>
  </w:num>
  <w:num w:numId="40" w16cid:durableId="1447387957">
    <w:abstractNumId w:val="32"/>
  </w:num>
  <w:num w:numId="41" w16cid:durableId="1061446252">
    <w:abstractNumId w:val="19"/>
  </w:num>
  <w:num w:numId="42" w16cid:durableId="111291684">
    <w:abstractNumId w:val="9"/>
  </w:num>
  <w:num w:numId="43" w16cid:durableId="1054893892">
    <w:abstractNumId w:val="46"/>
  </w:num>
  <w:num w:numId="44" w16cid:durableId="1088114530">
    <w:abstractNumId w:val="45"/>
  </w:num>
  <w:num w:numId="45" w16cid:durableId="1768040064">
    <w:abstractNumId w:val="8"/>
  </w:num>
  <w:num w:numId="46" w16cid:durableId="801078611">
    <w:abstractNumId w:val="14"/>
  </w:num>
  <w:num w:numId="47" w16cid:durableId="8530091">
    <w:abstractNumId w:val="18"/>
  </w:num>
  <w:num w:numId="48" w16cid:durableId="597105615">
    <w:abstractNumId w:val="42"/>
  </w:num>
  <w:num w:numId="49" w16cid:durableId="2098164294">
    <w:abstractNumId w:val="1"/>
  </w:num>
  <w:num w:numId="50" w16cid:durableId="1926911221">
    <w:abstractNumId w:val="20"/>
  </w:num>
  <w:num w:numId="51" w16cid:durableId="326984018">
    <w:abstractNumId w:val="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E9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1B79"/>
    <w:rsid w:val="000A489F"/>
    <w:rsid w:val="000B0DAB"/>
    <w:rsid w:val="000B653D"/>
    <w:rsid w:val="000C2AC2"/>
    <w:rsid w:val="000C6F00"/>
    <w:rsid w:val="000E09D1"/>
    <w:rsid w:val="000E0F2C"/>
    <w:rsid w:val="000E20C5"/>
    <w:rsid w:val="000E3D5E"/>
    <w:rsid w:val="000E6975"/>
    <w:rsid w:val="000F0C29"/>
    <w:rsid w:val="000F0D86"/>
    <w:rsid w:val="000F3EE2"/>
    <w:rsid w:val="000F43C3"/>
    <w:rsid w:val="000F6A60"/>
    <w:rsid w:val="00106F35"/>
    <w:rsid w:val="00114D87"/>
    <w:rsid w:val="0014470F"/>
    <w:rsid w:val="0017216B"/>
    <w:rsid w:val="0017462E"/>
    <w:rsid w:val="00185AB0"/>
    <w:rsid w:val="001938EF"/>
    <w:rsid w:val="001C4FB9"/>
    <w:rsid w:val="001C50A3"/>
    <w:rsid w:val="001D17F9"/>
    <w:rsid w:val="001E21A4"/>
    <w:rsid w:val="001F5BE1"/>
    <w:rsid w:val="001F7A77"/>
    <w:rsid w:val="00201566"/>
    <w:rsid w:val="002131FF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6647B"/>
    <w:rsid w:val="00370562"/>
    <w:rsid w:val="0037371C"/>
    <w:rsid w:val="0037554C"/>
    <w:rsid w:val="00385A7A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DE9"/>
    <w:rsid w:val="004D3EE6"/>
    <w:rsid w:val="004F12A5"/>
    <w:rsid w:val="004F5E5B"/>
    <w:rsid w:val="00500D84"/>
    <w:rsid w:val="00500EA4"/>
    <w:rsid w:val="00507D69"/>
    <w:rsid w:val="005243A6"/>
    <w:rsid w:val="005348D5"/>
    <w:rsid w:val="00534A8B"/>
    <w:rsid w:val="00537323"/>
    <w:rsid w:val="00537E2B"/>
    <w:rsid w:val="0054786E"/>
    <w:rsid w:val="00562FB8"/>
    <w:rsid w:val="0056545A"/>
    <w:rsid w:val="00573C02"/>
    <w:rsid w:val="005A1280"/>
    <w:rsid w:val="005B7ED0"/>
    <w:rsid w:val="005C1E15"/>
    <w:rsid w:val="005C1F7A"/>
    <w:rsid w:val="005C37AB"/>
    <w:rsid w:val="005C61F7"/>
    <w:rsid w:val="005E6B92"/>
    <w:rsid w:val="005E73EA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86107"/>
    <w:rsid w:val="00686B85"/>
    <w:rsid w:val="006903AC"/>
    <w:rsid w:val="00694D64"/>
    <w:rsid w:val="006A53B8"/>
    <w:rsid w:val="006A7A83"/>
    <w:rsid w:val="006B1CA1"/>
    <w:rsid w:val="006B3299"/>
    <w:rsid w:val="006C13F0"/>
    <w:rsid w:val="006D19F4"/>
    <w:rsid w:val="006E23E4"/>
    <w:rsid w:val="006E3445"/>
    <w:rsid w:val="006E7C45"/>
    <w:rsid w:val="007131DF"/>
    <w:rsid w:val="007132D7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540"/>
    <w:rsid w:val="007D19A9"/>
    <w:rsid w:val="007D383E"/>
    <w:rsid w:val="007E2601"/>
    <w:rsid w:val="007E4867"/>
    <w:rsid w:val="007F4E19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25AD6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824FE"/>
    <w:rsid w:val="00C87DB5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75E7B"/>
    <w:rsid w:val="00E91ABC"/>
    <w:rsid w:val="00EA145D"/>
    <w:rsid w:val="00EA4F0C"/>
    <w:rsid w:val="00EC33A2"/>
    <w:rsid w:val="00EE1553"/>
    <w:rsid w:val="00EE2C88"/>
    <w:rsid w:val="00EF0C85"/>
    <w:rsid w:val="00EF6A35"/>
    <w:rsid w:val="00F04750"/>
    <w:rsid w:val="00F12FB8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FCD5"/>
  <w15:chartTrackingRefBased/>
  <w15:docId w15:val="{CFA698EE-A805-904B-8906-9B23E594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3EA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4D3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D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D3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D3D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DE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D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D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D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D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D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D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D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D3D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D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3D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D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D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D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D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D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D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D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D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DE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D3DE9"/>
    <w:pPr>
      <w:spacing w:before="100" w:beforeAutospacing="1" w:after="100" w:afterAutospacing="1"/>
    </w:pPr>
  </w:style>
  <w:style w:type="character" w:customStyle="1" w:styleId="s1">
    <w:name w:val="s1"/>
    <w:basedOn w:val="a0"/>
    <w:rsid w:val="004D3DE9"/>
  </w:style>
  <w:style w:type="paragraph" w:customStyle="1" w:styleId="p2">
    <w:name w:val="p2"/>
    <w:basedOn w:val="a"/>
    <w:rsid w:val="004D3DE9"/>
    <w:pPr>
      <w:spacing w:before="100" w:beforeAutospacing="1" w:after="100" w:afterAutospacing="1"/>
    </w:pPr>
  </w:style>
  <w:style w:type="paragraph" w:customStyle="1" w:styleId="p3">
    <w:name w:val="p3"/>
    <w:basedOn w:val="a"/>
    <w:rsid w:val="004D3DE9"/>
    <w:pPr>
      <w:spacing w:before="100" w:beforeAutospacing="1" w:after="100" w:afterAutospacing="1"/>
    </w:pPr>
  </w:style>
  <w:style w:type="character" w:customStyle="1" w:styleId="s2">
    <w:name w:val="s2"/>
    <w:basedOn w:val="a0"/>
    <w:rsid w:val="004D3DE9"/>
  </w:style>
  <w:style w:type="paragraph" w:customStyle="1" w:styleId="p4">
    <w:name w:val="p4"/>
    <w:basedOn w:val="a"/>
    <w:rsid w:val="004D3DE9"/>
    <w:pPr>
      <w:spacing w:before="100" w:beforeAutospacing="1" w:after="100" w:afterAutospacing="1"/>
    </w:pPr>
  </w:style>
  <w:style w:type="character" w:customStyle="1" w:styleId="s3">
    <w:name w:val="s3"/>
    <w:basedOn w:val="a0"/>
    <w:rsid w:val="004D3DE9"/>
  </w:style>
  <w:style w:type="character" w:customStyle="1" w:styleId="apple-converted-space">
    <w:name w:val="apple-converted-space"/>
    <w:basedOn w:val="a0"/>
    <w:rsid w:val="004D3DE9"/>
  </w:style>
  <w:style w:type="paragraph" w:customStyle="1" w:styleId="p6">
    <w:name w:val="p6"/>
    <w:basedOn w:val="a"/>
    <w:rsid w:val="00C824FE"/>
    <w:pPr>
      <w:spacing w:before="100" w:beforeAutospacing="1" w:after="100" w:afterAutospacing="1"/>
    </w:pPr>
  </w:style>
  <w:style w:type="character" w:customStyle="1" w:styleId="s4">
    <w:name w:val="s4"/>
    <w:basedOn w:val="a0"/>
    <w:rsid w:val="00C824FE"/>
  </w:style>
  <w:style w:type="paragraph" w:customStyle="1" w:styleId="p5">
    <w:name w:val="p5"/>
    <w:basedOn w:val="a"/>
    <w:rsid w:val="005E73E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2112</Words>
  <Characters>12040</Characters>
  <Application>Microsoft Office Word</Application>
  <DocSecurity>0</DocSecurity>
  <Lines>100</Lines>
  <Paragraphs>28</Paragraphs>
  <ScaleCrop>false</ScaleCrop>
  <Company/>
  <LinksUpToDate>false</LinksUpToDate>
  <CharactersWithSpaces>14124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2025-11-13T08:46:00Z</dcterms:created>
  <dcterms:modified xsi:type="dcterms:W3CDTF">2025-11-17T00:42:00Z</dcterms:modified>
</cp:coreProperties>
</file>