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9322" w14:textId="7D4591D3" w:rsidR="00E42EE2" w:rsidRDefault="00E42EE2" w:rsidP="00E42EE2">
      <w:pPr>
        <w:pStyle w:val="Heading1"/>
      </w:pPr>
      <w:r>
        <w:rPr>
          <w:rFonts w:hint="eastAsia"/>
        </w:rPr>
        <w:t>20251024 基因型鉴定</w:t>
      </w:r>
    </w:p>
    <w:p w14:paraId="16B69B63" w14:textId="1174F2AD" w:rsidR="00E42EE2" w:rsidRDefault="00E42EE2" w:rsidP="00E42EE2">
      <w:pPr>
        <w:pStyle w:val="Heading2"/>
      </w:pPr>
      <w:r>
        <w:rPr>
          <w:rFonts w:hint="eastAsia"/>
        </w:rPr>
        <w:t>样品</w:t>
      </w:r>
    </w:p>
    <w:p w14:paraId="4F0110F1" w14:textId="342AFF2D" w:rsidR="00E42EE2" w:rsidRDefault="00E42EE2" w:rsidP="00E42EE2">
      <w:r>
        <w:rPr>
          <w:rFonts w:hint="eastAsia"/>
        </w:rPr>
        <w:t>裂解</w:t>
      </w:r>
    </w:p>
    <w:p w14:paraId="38DD4556" w14:textId="336DCF4D" w:rsidR="00E42EE2" w:rsidRDefault="00E42EE2" w:rsidP="00E42EE2">
      <w:pPr>
        <w:pStyle w:val="Heading2"/>
      </w:pPr>
      <w:r>
        <w:rPr>
          <w:rFonts w:hint="eastAsia"/>
        </w:rPr>
        <w:t>引物</w:t>
      </w:r>
    </w:p>
    <w:tbl>
      <w:tblPr>
        <w:tblW w:w="918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34"/>
        <w:gridCol w:w="4111"/>
        <w:gridCol w:w="992"/>
        <w:gridCol w:w="992"/>
      </w:tblGrid>
      <w:tr w:rsidR="00E42EE2" w:rsidRPr="000051B1" w14:paraId="0BE2A51A" w14:textId="77777777" w:rsidTr="00FB0110">
        <w:tc>
          <w:tcPr>
            <w:tcW w:w="1951" w:type="dxa"/>
            <w:vAlign w:val="center"/>
          </w:tcPr>
          <w:p w14:paraId="1BB9C0BF" w14:textId="77777777" w:rsidR="00E42EE2" w:rsidRPr="000051B1" w:rsidRDefault="00E42EE2" w:rsidP="00FB01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051B1">
              <w:rPr>
                <w:rFonts w:ascii="Arial" w:hAnsi="Arial" w:cs="Arial"/>
                <w:b/>
                <w:sz w:val="22"/>
                <w:szCs w:val="22"/>
              </w:rPr>
              <w:t>Primer</w:t>
            </w:r>
          </w:p>
        </w:tc>
        <w:tc>
          <w:tcPr>
            <w:tcW w:w="1134" w:type="dxa"/>
          </w:tcPr>
          <w:p w14:paraId="40242452" w14:textId="77777777" w:rsidR="00E42EE2" w:rsidRPr="000051B1" w:rsidRDefault="00E42EE2" w:rsidP="00FB0110">
            <w:pPr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8671EC">
              <w:rPr>
                <w:rFonts w:ascii="Arial" w:hAnsi="Arial" w:cs="Arial"/>
                <w:b/>
                <w:sz w:val="22"/>
                <w:szCs w:val="22"/>
              </w:rPr>
              <w:t>#(</w:t>
            </w:r>
            <w:proofErr w:type="gramEnd"/>
            <w:r>
              <w:rPr>
                <w:rFonts w:ascii="Arial" w:hAnsi="Arial" w:cs="Arial"/>
                <w:b/>
                <w:sz w:val="22"/>
                <w:szCs w:val="22"/>
              </w:rPr>
              <w:t>Qi</w:t>
            </w:r>
            <w:r w:rsidRPr="008671EC">
              <w:rPr>
                <w:rFonts w:ascii="Arial" w:hAnsi="Arial" w:cs="Arial"/>
                <w:b/>
                <w:sz w:val="22"/>
                <w:szCs w:val="22"/>
              </w:rPr>
              <w:t xml:space="preserve"> lab)</w:t>
            </w:r>
          </w:p>
        </w:tc>
        <w:tc>
          <w:tcPr>
            <w:tcW w:w="4111" w:type="dxa"/>
          </w:tcPr>
          <w:p w14:paraId="45923BD3" w14:textId="77777777" w:rsidR="00E42EE2" w:rsidRPr="000051B1" w:rsidRDefault="00E42EE2" w:rsidP="00FB01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051B1">
              <w:rPr>
                <w:rFonts w:ascii="Arial" w:hAnsi="Arial" w:cs="Arial"/>
                <w:b/>
                <w:sz w:val="22"/>
                <w:szCs w:val="22"/>
              </w:rPr>
              <w:t>Sequence (5’→3’)</w:t>
            </w:r>
          </w:p>
        </w:tc>
        <w:tc>
          <w:tcPr>
            <w:tcW w:w="992" w:type="dxa"/>
          </w:tcPr>
          <w:p w14:paraId="160DE5EC" w14:textId="77777777" w:rsidR="00E42EE2" w:rsidRPr="000051B1" w:rsidRDefault="00E42EE2" w:rsidP="00FB011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Length</w:t>
            </w:r>
          </w:p>
        </w:tc>
        <w:tc>
          <w:tcPr>
            <w:tcW w:w="992" w:type="dxa"/>
          </w:tcPr>
          <w:p w14:paraId="2E3A412A" w14:textId="77777777" w:rsidR="00E42EE2" w:rsidRPr="000051B1" w:rsidRDefault="00E42EE2" w:rsidP="00FB01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051B1">
              <w:rPr>
                <w:rFonts w:ascii="Arial" w:hAnsi="Arial" w:cs="Arial"/>
                <w:b/>
                <w:sz w:val="22"/>
                <w:szCs w:val="22"/>
              </w:rPr>
              <w:t>Conc</w:t>
            </w:r>
          </w:p>
        </w:tc>
      </w:tr>
      <w:tr w:rsidR="00E42EE2" w:rsidRPr="000051B1" w14:paraId="454AD0E9" w14:textId="77777777" w:rsidTr="00FB0110">
        <w:tc>
          <w:tcPr>
            <w:tcW w:w="1951" w:type="dxa"/>
          </w:tcPr>
          <w:p w14:paraId="10E49CCE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NLRP3-F1</w:t>
            </w:r>
          </w:p>
        </w:tc>
        <w:tc>
          <w:tcPr>
            <w:tcW w:w="1134" w:type="dxa"/>
          </w:tcPr>
          <w:p w14:paraId="2D6053D1" w14:textId="77777777" w:rsidR="00E42EE2" w:rsidRPr="008671EC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411</w:t>
            </w:r>
          </w:p>
        </w:tc>
        <w:tc>
          <w:tcPr>
            <w:tcW w:w="4111" w:type="dxa"/>
          </w:tcPr>
          <w:p w14:paraId="637C4F9E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TGCCTGCTCTTTACTGAAGG</w:t>
            </w:r>
          </w:p>
        </w:tc>
        <w:tc>
          <w:tcPr>
            <w:tcW w:w="992" w:type="dxa"/>
            <w:vMerge w:val="restart"/>
          </w:tcPr>
          <w:p w14:paraId="3307404F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</w:t>
            </w:r>
            <w:r>
              <w:rPr>
                <w:rFonts w:ascii="Arial" w:hAnsi="Arial" w:cs="Arial"/>
                <w:sz w:val="22"/>
                <w:szCs w:val="22"/>
              </w:rPr>
              <w:t>：</w:t>
            </w:r>
            <w:r>
              <w:rPr>
                <w:rFonts w:ascii="Arial" w:hAnsi="Arial" w:cs="Arial"/>
                <w:sz w:val="22"/>
                <w:szCs w:val="22"/>
              </w:rPr>
              <w:t>850bp</w:t>
            </w:r>
          </w:p>
        </w:tc>
        <w:tc>
          <w:tcPr>
            <w:tcW w:w="992" w:type="dxa"/>
          </w:tcPr>
          <w:p w14:paraId="383ADD5B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 w:rsidRPr="000051B1"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  <w:tr w:rsidR="00E42EE2" w:rsidRPr="000051B1" w14:paraId="76539269" w14:textId="77777777" w:rsidTr="00FB0110">
        <w:tc>
          <w:tcPr>
            <w:tcW w:w="1951" w:type="dxa"/>
          </w:tcPr>
          <w:p w14:paraId="623D6737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1134" w:type="dxa"/>
          </w:tcPr>
          <w:p w14:paraId="68AD8A63" w14:textId="77777777" w:rsidR="00E42EE2" w:rsidRPr="008671EC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413</w:t>
            </w:r>
          </w:p>
        </w:tc>
        <w:tc>
          <w:tcPr>
            <w:tcW w:w="4111" w:type="dxa"/>
          </w:tcPr>
          <w:p w14:paraId="64A2D6E6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TTCCATTACAGTCACTCCAGATGT</w:t>
            </w:r>
          </w:p>
        </w:tc>
        <w:tc>
          <w:tcPr>
            <w:tcW w:w="992" w:type="dxa"/>
            <w:vMerge/>
          </w:tcPr>
          <w:p w14:paraId="561B14B6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7F67E2E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 w:rsidRPr="000051B1"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  <w:tr w:rsidR="00E42EE2" w:rsidRPr="000051B1" w14:paraId="4ADA8E29" w14:textId="77777777" w:rsidTr="00FB0110">
        <w:tc>
          <w:tcPr>
            <w:tcW w:w="1951" w:type="dxa"/>
          </w:tcPr>
          <w:p w14:paraId="7F24AEF7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NLRP3-F2</w:t>
            </w:r>
          </w:p>
        </w:tc>
        <w:tc>
          <w:tcPr>
            <w:tcW w:w="1134" w:type="dxa"/>
          </w:tcPr>
          <w:p w14:paraId="3D593E6E" w14:textId="77777777" w:rsidR="00E42EE2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412</w:t>
            </w:r>
          </w:p>
        </w:tc>
        <w:tc>
          <w:tcPr>
            <w:tcW w:w="4111" w:type="dxa"/>
          </w:tcPr>
          <w:p w14:paraId="23BCCFD0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TCAGTTTCCTTGGCTACCAGA</w:t>
            </w:r>
          </w:p>
        </w:tc>
        <w:tc>
          <w:tcPr>
            <w:tcW w:w="992" w:type="dxa"/>
            <w:vMerge w:val="restart"/>
          </w:tcPr>
          <w:p w14:paraId="1D7D2DD7" w14:textId="77777777" w:rsidR="00E42EE2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WT</w:t>
            </w:r>
            <w:r>
              <w:rPr>
                <w:rFonts w:ascii="Arial" w:hAnsi="Arial" w:cs="Arial"/>
                <w:sz w:val="22"/>
                <w:szCs w:val="22"/>
              </w:rPr>
              <w:t>：</w:t>
            </w:r>
            <w:r>
              <w:rPr>
                <w:rFonts w:ascii="Arial" w:hAnsi="Arial" w:cs="Arial"/>
                <w:sz w:val="22"/>
                <w:szCs w:val="22"/>
              </w:rPr>
              <w:t>666bp</w:t>
            </w:r>
          </w:p>
        </w:tc>
        <w:tc>
          <w:tcPr>
            <w:tcW w:w="992" w:type="dxa"/>
          </w:tcPr>
          <w:p w14:paraId="66544B53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  <w:tr w:rsidR="00E42EE2" w:rsidRPr="000051B1" w14:paraId="4B0693B5" w14:textId="77777777" w:rsidTr="00FB0110">
        <w:tc>
          <w:tcPr>
            <w:tcW w:w="1951" w:type="dxa"/>
          </w:tcPr>
          <w:p w14:paraId="3D8CA106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1134" w:type="dxa"/>
          </w:tcPr>
          <w:p w14:paraId="570A2CC2" w14:textId="77777777" w:rsidR="00E42EE2" w:rsidRPr="008671EC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413</w:t>
            </w:r>
          </w:p>
        </w:tc>
        <w:tc>
          <w:tcPr>
            <w:tcW w:w="4111" w:type="dxa"/>
          </w:tcPr>
          <w:p w14:paraId="3C63F68D" w14:textId="77777777" w:rsidR="00E42EE2" w:rsidRPr="009E0473" w:rsidRDefault="00E42EE2" w:rsidP="00FB0110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TTCCATTACAGTCACTCCAGATGT</w:t>
            </w:r>
          </w:p>
        </w:tc>
        <w:tc>
          <w:tcPr>
            <w:tcW w:w="992" w:type="dxa"/>
            <w:vMerge/>
          </w:tcPr>
          <w:p w14:paraId="61F66486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7B58B3" w14:textId="77777777" w:rsidR="00E42EE2" w:rsidRPr="000051B1" w:rsidRDefault="00E42EE2" w:rsidP="00FB0110">
            <w:pPr>
              <w:rPr>
                <w:rFonts w:ascii="Arial" w:hAnsi="Arial" w:cs="Arial"/>
                <w:sz w:val="22"/>
                <w:szCs w:val="22"/>
              </w:rPr>
            </w:pPr>
            <w:r w:rsidRPr="000051B1"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</w:tbl>
    <w:p w14:paraId="565D67EF" w14:textId="77777777" w:rsidR="00E42EE2" w:rsidRDefault="00E42EE2" w:rsidP="00E42EE2">
      <w:pPr>
        <w:pStyle w:val="Heading2"/>
      </w:pPr>
      <w:r>
        <w:rPr>
          <w:rFonts w:hint="eastAsia"/>
        </w:rPr>
        <w:t>体系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636"/>
        <w:gridCol w:w="636"/>
        <w:gridCol w:w="636"/>
        <w:gridCol w:w="648"/>
        <w:gridCol w:w="681"/>
        <w:gridCol w:w="584"/>
        <w:gridCol w:w="812"/>
        <w:gridCol w:w="1191"/>
      </w:tblGrid>
      <w:tr w:rsidR="00917E86" w:rsidRPr="00680478" w14:paraId="37EE86B0" w14:textId="77777777" w:rsidTr="00FB0110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58692C37" w14:textId="241B5527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NWZ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体系</w:t>
            </w:r>
          </w:p>
        </w:tc>
        <w:tc>
          <w:tcPr>
            <w:tcW w:w="0" w:type="auto"/>
            <w:noWrap/>
            <w:vAlign w:val="center"/>
            <w:hideMark/>
          </w:tcPr>
          <w:p w14:paraId="55D22580" w14:textId="7E31727E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编号</w:t>
            </w:r>
          </w:p>
        </w:tc>
        <w:tc>
          <w:tcPr>
            <w:tcW w:w="0" w:type="auto"/>
            <w:noWrap/>
            <w:vAlign w:val="center"/>
            <w:hideMark/>
          </w:tcPr>
          <w:p w14:paraId="79F59270" w14:textId="56B91584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cs="Times New Roman" w:hint="eastAsia"/>
                <w:b/>
                <w:bCs/>
                <w:color w:val="000000"/>
              </w:rPr>
              <w:t>数量</w:t>
            </w:r>
          </w:p>
        </w:tc>
        <w:tc>
          <w:tcPr>
            <w:tcW w:w="0" w:type="auto"/>
            <w:noWrap/>
            <w:vAlign w:val="center"/>
            <w:hideMark/>
          </w:tcPr>
          <w:p w14:paraId="5CFFC4F4" w14:textId="351193AB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cs="Times New Roman" w:hint="eastAsia"/>
                <w:b/>
                <w:bCs/>
                <w:color w:val="000000"/>
              </w:rPr>
              <w:t>预估</w:t>
            </w:r>
          </w:p>
        </w:tc>
        <w:tc>
          <w:tcPr>
            <w:tcW w:w="0" w:type="auto"/>
            <w:noWrap/>
            <w:vAlign w:val="center"/>
            <w:hideMark/>
          </w:tcPr>
          <w:p w14:paraId="5B339EA1" w14:textId="7EBA3771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MIX</w:t>
            </w:r>
          </w:p>
        </w:tc>
        <w:tc>
          <w:tcPr>
            <w:tcW w:w="0" w:type="auto"/>
            <w:noWrap/>
            <w:vAlign w:val="center"/>
            <w:hideMark/>
          </w:tcPr>
          <w:p w14:paraId="66596618" w14:textId="6A18532B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H2O</w:t>
            </w:r>
          </w:p>
        </w:tc>
        <w:tc>
          <w:tcPr>
            <w:tcW w:w="0" w:type="auto"/>
            <w:noWrap/>
            <w:vAlign w:val="center"/>
            <w:hideMark/>
          </w:tcPr>
          <w:p w14:paraId="0EAE9E3C" w14:textId="01829DED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0" w:type="auto"/>
            <w:noWrap/>
            <w:vAlign w:val="center"/>
            <w:hideMark/>
          </w:tcPr>
          <w:p w14:paraId="5BF90C68" w14:textId="63DCBDDC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R/LB2</w:t>
            </w:r>
          </w:p>
        </w:tc>
        <w:tc>
          <w:tcPr>
            <w:tcW w:w="0" w:type="auto"/>
            <w:vAlign w:val="center"/>
          </w:tcPr>
          <w:p w14:paraId="7C5DDCDA" w14:textId="6809448F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NWZ</w:t>
            </w:r>
            <w:r>
              <w:rPr>
                <w:rFonts w:ascii="Times New Roman" w:eastAsia="DengXian" w:hAnsi="Times New Roman" w:cs="Times New Roman"/>
                <w:b/>
                <w:bCs/>
                <w:color w:val="000000"/>
              </w:rPr>
              <w:t>体系</w:t>
            </w:r>
          </w:p>
        </w:tc>
      </w:tr>
      <w:tr w:rsidR="00917E86" w:rsidRPr="00680478" w14:paraId="700AAD4D" w14:textId="77777777" w:rsidTr="00FB0110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54B1F291" w14:textId="2C30FB28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49B37C57" w14:textId="5BA851A0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05B60361" w14:textId="1A884202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32AC57B0" w14:textId="07CB76D8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18ACBE4D" w14:textId="092AB1A4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160</w:t>
            </w:r>
          </w:p>
        </w:tc>
        <w:tc>
          <w:tcPr>
            <w:tcW w:w="0" w:type="auto"/>
            <w:noWrap/>
            <w:vAlign w:val="center"/>
            <w:hideMark/>
          </w:tcPr>
          <w:p w14:paraId="360D4EC3" w14:textId="49410D22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115.2</w:t>
            </w:r>
          </w:p>
        </w:tc>
        <w:tc>
          <w:tcPr>
            <w:tcW w:w="0" w:type="auto"/>
            <w:noWrap/>
            <w:vAlign w:val="center"/>
            <w:hideMark/>
          </w:tcPr>
          <w:p w14:paraId="379370EC" w14:textId="58878497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12.8</w:t>
            </w:r>
          </w:p>
        </w:tc>
        <w:tc>
          <w:tcPr>
            <w:tcW w:w="0" w:type="auto"/>
            <w:noWrap/>
            <w:vAlign w:val="center"/>
            <w:hideMark/>
          </w:tcPr>
          <w:p w14:paraId="2E5FDEA9" w14:textId="4A6841A4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12.8</w:t>
            </w:r>
          </w:p>
        </w:tc>
        <w:tc>
          <w:tcPr>
            <w:tcW w:w="0" w:type="auto"/>
            <w:vAlign w:val="center"/>
          </w:tcPr>
          <w:p w14:paraId="2EEDB377" w14:textId="4914B42D" w:rsidR="00917E86" w:rsidRPr="00680478" w:rsidRDefault="00917E86" w:rsidP="00917E86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15</w:t>
            </w:r>
          </w:p>
        </w:tc>
      </w:tr>
    </w:tbl>
    <w:p w14:paraId="64A75157" w14:textId="77777777" w:rsidR="00E42EE2" w:rsidRDefault="00E42EE2" w:rsidP="00E42EE2">
      <w:pPr>
        <w:pStyle w:val="Heading2"/>
        <w:rPr>
          <w:rFonts w:hint="eastAsia"/>
        </w:rPr>
      </w:pPr>
      <w:r>
        <w:rPr>
          <w:rFonts w:hint="eastAsia"/>
        </w:rPr>
        <w:t>程序</w:t>
      </w:r>
    </w:p>
    <w:p w14:paraId="01E865E1" w14:textId="77777777" w:rsidR="00E42EE2" w:rsidRDefault="00E42EE2" w:rsidP="00E42EE2">
      <w:r>
        <w:rPr>
          <w:rFonts w:hint="eastAsia"/>
        </w:rPr>
        <w:t>热循环程序：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3402"/>
        <w:gridCol w:w="2164"/>
        <w:gridCol w:w="2089"/>
      </w:tblGrid>
      <w:tr w:rsidR="00E42EE2" w14:paraId="09BEED9A" w14:textId="77777777" w:rsidTr="00FB0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B991219" w14:textId="77777777" w:rsidR="00E42EE2" w:rsidRDefault="00E42EE2" w:rsidP="00FB0110">
            <w:r>
              <w:rPr>
                <w:rFonts w:hint="eastAsia"/>
              </w:rPr>
              <w:t>步骤</w:t>
            </w:r>
          </w:p>
        </w:tc>
        <w:tc>
          <w:tcPr>
            <w:tcW w:w="2164" w:type="dxa"/>
          </w:tcPr>
          <w:p w14:paraId="4A582D1D" w14:textId="77777777" w:rsidR="00E42EE2" w:rsidRDefault="00E42EE2" w:rsidP="00FB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温度（℃）</w:t>
            </w:r>
          </w:p>
        </w:tc>
        <w:tc>
          <w:tcPr>
            <w:tcW w:w="2089" w:type="dxa"/>
          </w:tcPr>
          <w:p w14:paraId="33C78ED2" w14:textId="77777777" w:rsidR="00E42EE2" w:rsidRDefault="00E42EE2" w:rsidP="00FB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时间（mm：ss）</w:t>
            </w:r>
          </w:p>
        </w:tc>
      </w:tr>
      <w:tr w:rsidR="00E42EE2" w14:paraId="75128293" w14:textId="77777777" w:rsidTr="00FB0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CADE237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2164" w:type="dxa"/>
          </w:tcPr>
          <w:p w14:paraId="35CC5DCE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93</w:t>
            </w:r>
          </w:p>
        </w:tc>
        <w:tc>
          <w:tcPr>
            <w:tcW w:w="2089" w:type="dxa"/>
          </w:tcPr>
          <w:p w14:paraId="7C376B0B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03:00</w:t>
            </w:r>
          </w:p>
        </w:tc>
      </w:tr>
      <w:tr w:rsidR="00E42EE2" w14:paraId="36338A50" w14:textId="77777777" w:rsidTr="00FB01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2282BB9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2164" w:type="dxa"/>
          </w:tcPr>
          <w:p w14:paraId="3A224ED2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93</w:t>
            </w:r>
          </w:p>
        </w:tc>
        <w:tc>
          <w:tcPr>
            <w:tcW w:w="2089" w:type="dxa"/>
          </w:tcPr>
          <w:p w14:paraId="5136965F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E42EE2" w14:paraId="5132C699" w14:textId="77777777" w:rsidTr="00FB0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24DE3B2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2164" w:type="dxa"/>
          </w:tcPr>
          <w:p w14:paraId="31250C31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64，-0.5/cycle</w:t>
            </w:r>
          </w:p>
        </w:tc>
        <w:tc>
          <w:tcPr>
            <w:tcW w:w="2089" w:type="dxa"/>
          </w:tcPr>
          <w:p w14:paraId="75517642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E42EE2" w14:paraId="0AB6FB07" w14:textId="77777777" w:rsidTr="00FB01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3F9C8C1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4，go to step 2，18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r w:rsidRPr="00A46CA6">
              <w:rPr>
                <w:rFonts w:hint="eastAsia"/>
                <w:b w:val="0"/>
                <w:bCs w:val="0"/>
              </w:rPr>
              <w:t>cycle</w:t>
            </w:r>
          </w:p>
        </w:tc>
        <w:tc>
          <w:tcPr>
            <w:tcW w:w="2164" w:type="dxa"/>
          </w:tcPr>
          <w:p w14:paraId="4097608A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089" w:type="dxa"/>
          </w:tcPr>
          <w:p w14:paraId="0A5F7277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01:00</w:t>
            </w:r>
          </w:p>
        </w:tc>
      </w:tr>
      <w:tr w:rsidR="00E42EE2" w14:paraId="0434A96E" w14:textId="77777777" w:rsidTr="00FB0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8C8ED13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5</w:t>
            </w:r>
          </w:p>
        </w:tc>
        <w:tc>
          <w:tcPr>
            <w:tcW w:w="2164" w:type="dxa"/>
          </w:tcPr>
          <w:p w14:paraId="3F3BA7DA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93</w:t>
            </w:r>
          </w:p>
        </w:tc>
        <w:tc>
          <w:tcPr>
            <w:tcW w:w="2089" w:type="dxa"/>
          </w:tcPr>
          <w:p w14:paraId="6EA327A4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E42EE2" w14:paraId="6416C3D0" w14:textId="77777777" w:rsidTr="00FB01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354952F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6</w:t>
            </w:r>
          </w:p>
        </w:tc>
        <w:tc>
          <w:tcPr>
            <w:tcW w:w="2164" w:type="dxa"/>
          </w:tcPr>
          <w:p w14:paraId="0EEC1D12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55</w:t>
            </w:r>
          </w:p>
        </w:tc>
        <w:tc>
          <w:tcPr>
            <w:tcW w:w="2089" w:type="dxa"/>
          </w:tcPr>
          <w:p w14:paraId="1323EBB9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E42EE2" w14:paraId="004BABD4" w14:textId="77777777" w:rsidTr="00FB0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862F7D3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7，go to step 5，12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r w:rsidRPr="00A46CA6">
              <w:rPr>
                <w:rFonts w:hint="eastAsia"/>
                <w:b w:val="0"/>
                <w:bCs w:val="0"/>
              </w:rPr>
              <w:t>cycle</w:t>
            </w:r>
          </w:p>
        </w:tc>
        <w:tc>
          <w:tcPr>
            <w:tcW w:w="2164" w:type="dxa"/>
          </w:tcPr>
          <w:p w14:paraId="67CA3DC1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089" w:type="dxa"/>
          </w:tcPr>
          <w:p w14:paraId="54B008BA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01:00</w:t>
            </w:r>
          </w:p>
        </w:tc>
      </w:tr>
      <w:tr w:rsidR="00E42EE2" w14:paraId="21212BE2" w14:textId="77777777" w:rsidTr="00FB01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20B98D6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8</w:t>
            </w:r>
          </w:p>
        </w:tc>
        <w:tc>
          <w:tcPr>
            <w:tcW w:w="2164" w:type="dxa"/>
          </w:tcPr>
          <w:p w14:paraId="41F34C1E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089" w:type="dxa"/>
          </w:tcPr>
          <w:p w14:paraId="2DBC0539" w14:textId="77777777" w:rsidR="00E42EE2" w:rsidRDefault="00E42EE2" w:rsidP="00FB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10:00</w:t>
            </w:r>
          </w:p>
        </w:tc>
      </w:tr>
      <w:tr w:rsidR="00E42EE2" w:rsidRPr="00A46CA6" w14:paraId="496FD378" w14:textId="77777777" w:rsidTr="00FB01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09D3E38" w14:textId="77777777" w:rsidR="00E42EE2" w:rsidRPr="00A46CA6" w:rsidRDefault="00E42EE2" w:rsidP="00FB0110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9</w:t>
            </w:r>
          </w:p>
        </w:tc>
        <w:tc>
          <w:tcPr>
            <w:tcW w:w="2164" w:type="dxa"/>
          </w:tcPr>
          <w:p w14:paraId="7B6897E6" w14:textId="77777777" w:rsidR="00E42EE2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089" w:type="dxa"/>
          </w:tcPr>
          <w:p w14:paraId="76983D2D" w14:textId="77777777" w:rsidR="00E42EE2" w:rsidRPr="00A46CA6" w:rsidRDefault="00E42EE2" w:rsidP="00FB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CA6">
              <w:rPr>
                <w:rFonts w:hint="eastAsia"/>
              </w:rPr>
              <w:t>99:00</w:t>
            </w:r>
          </w:p>
        </w:tc>
      </w:tr>
    </w:tbl>
    <w:p w14:paraId="621080A1" w14:textId="77777777" w:rsidR="00E42EE2" w:rsidRDefault="00E42EE2" w:rsidP="00E42EE2">
      <w:pPr>
        <w:pStyle w:val="Heading2"/>
      </w:pPr>
      <w:r>
        <w:rPr>
          <w:rFonts w:hint="eastAsia"/>
        </w:rPr>
        <w:t>电泳</w:t>
      </w:r>
    </w:p>
    <w:p w14:paraId="2E2378C1" w14:textId="77777777" w:rsidR="00E42EE2" w:rsidRDefault="00E42EE2" w:rsidP="00E42EE2">
      <w:r>
        <w:rPr>
          <w:rFonts w:hint="eastAsia"/>
        </w:rPr>
        <w:t>160v，30min</w:t>
      </w:r>
    </w:p>
    <w:p w14:paraId="21DC5CE8" w14:textId="77777777" w:rsidR="00E42EE2" w:rsidRDefault="00E42EE2" w:rsidP="00E42EE2">
      <w:pPr>
        <w:pStyle w:val="Heading2"/>
      </w:pPr>
      <w:r>
        <w:rPr>
          <w:rFonts w:hint="eastAsia"/>
        </w:rPr>
        <w:lastRenderedPageBreak/>
        <w:t>结果</w:t>
      </w:r>
    </w:p>
    <w:p w14:paraId="34AF1ABC" w14:textId="55959CC5" w:rsidR="00463DF9" w:rsidRDefault="00A32FFF">
      <w:r w:rsidRPr="00A32FFF">
        <w:drawing>
          <wp:inline distT="0" distB="0" distL="0" distR="0" wp14:anchorId="67AC0855" wp14:editId="4D9DF87A">
            <wp:extent cx="5274310" cy="3923030"/>
            <wp:effectExtent l="0" t="0" r="0" b="1270"/>
            <wp:docPr id="956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E2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05AD2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17E86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2FFF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568C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2341E"/>
    <w:rsid w:val="00E42EE2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0110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7127"/>
  <w15:chartTrackingRefBased/>
  <w15:docId w15:val="{06AC7B37-A427-D14C-9AE8-F2A7A1DB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EE2"/>
    <w:pPr>
      <w:widowControl w:val="0"/>
      <w:jc w:val="both"/>
    </w:pPr>
  </w:style>
  <w:style w:type="paragraph" w:styleId="Heading1">
    <w:name w:val="Heading 1"/>
    <w:basedOn w:val="Normal"/>
    <w:next w:val="Normal"/>
    <w:uiPriority w:val="9"/>
    <w:qFormat/>
    <w:rsid w:val="00E42E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E4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42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42E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42E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42E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E42E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E42E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E42E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a">
    <w:name w:val="Normal Table"/>
    <w:aliases w:val="Table Normal"/>
    <w:uiPriority w:val="99"/>
    <w:semiHidden/>
    <w:unhideWhenUsed/>
    <w:rsid w:val="00E42EE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E2"/>
    <w:rPr>
      <w:b/>
      <w:bCs/>
      <w:smallCaps/>
      <w:color w:val="0F4761" w:themeColor="accent1" w:themeShade="BF"/>
      <w:spacing w:val="5"/>
    </w:rPr>
  </w:style>
  <w:style w:type="table" w:styleId="ListTable6Colorful">
    <w:name w:val="List Table 6 Colorful"/>
    <w:basedOn w:val="a"/>
    <w:uiPriority w:val="51"/>
    <w:rsid w:val="00E42EE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a"/>
    <w:uiPriority w:val="39"/>
    <w:rsid w:val="00E42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标题 1 字符"/>
    <w:basedOn w:val="DefaultParagraphFont"/>
    <w:uiPriority w:val="9"/>
    <w:rsid w:val="00B056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">
    <w:name w:val="标题 2 字符"/>
    <w:basedOn w:val="DefaultParagraphFont"/>
    <w:uiPriority w:val="9"/>
    <w:semiHidden/>
    <w:rsid w:val="00B0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">
    <w:name w:val="标题 3 字符"/>
    <w:basedOn w:val="DefaultParagraphFont"/>
    <w:uiPriority w:val="9"/>
    <w:semiHidden/>
    <w:rsid w:val="00B05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">
    <w:name w:val="标题 4 字符"/>
    <w:basedOn w:val="DefaultParagraphFont"/>
    <w:uiPriority w:val="9"/>
    <w:semiHidden/>
    <w:rsid w:val="00B0568C"/>
    <w:rPr>
      <w:rFonts w:cstheme="majorBidi"/>
      <w:color w:val="0F4761" w:themeColor="accent1" w:themeShade="BF"/>
      <w:sz w:val="28"/>
      <w:szCs w:val="28"/>
    </w:rPr>
  </w:style>
  <w:style w:type="character" w:customStyle="1" w:styleId="5">
    <w:name w:val="标题 5 字符"/>
    <w:basedOn w:val="DefaultParagraphFont"/>
    <w:uiPriority w:val="9"/>
    <w:semiHidden/>
    <w:rsid w:val="00B0568C"/>
    <w:rPr>
      <w:rFonts w:cstheme="majorBidi"/>
      <w:color w:val="0F4761" w:themeColor="accent1" w:themeShade="BF"/>
      <w:sz w:val="24"/>
    </w:rPr>
  </w:style>
  <w:style w:type="character" w:customStyle="1" w:styleId="6">
    <w:name w:val="标题 6 字符"/>
    <w:basedOn w:val="DefaultParagraphFont"/>
    <w:uiPriority w:val="9"/>
    <w:semiHidden/>
    <w:rsid w:val="00B0568C"/>
    <w:rPr>
      <w:rFonts w:cstheme="majorBidi"/>
      <w:b/>
      <w:bCs/>
      <w:color w:val="0F4761" w:themeColor="accent1" w:themeShade="BF"/>
    </w:rPr>
  </w:style>
  <w:style w:type="character" w:customStyle="1" w:styleId="7">
    <w:name w:val="标题 7 字符"/>
    <w:basedOn w:val="DefaultParagraphFont"/>
    <w:uiPriority w:val="9"/>
    <w:semiHidden/>
    <w:rsid w:val="00B0568C"/>
    <w:rPr>
      <w:rFonts w:cstheme="majorBidi"/>
      <w:b/>
      <w:bCs/>
      <w:color w:val="595959" w:themeColor="text1" w:themeTint="A6"/>
    </w:rPr>
  </w:style>
  <w:style w:type="character" w:customStyle="1" w:styleId="8">
    <w:name w:val="标题 8 字符"/>
    <w:basedOn w:val="DefaultParagraphFont"/>
    <w:uiPriority w:val="9"/>
    <w:semiHidden/>
    <w:rsid w:val="00B0568C"/>
    <w:rPr>
      <w:rFonts w:cstheme="majorBidi"/>
      <w:color w:val="595959" w:themeColor="text1" w:themeTint="A6"/>
    </w:rPr>
  </w:style>
  <w:style w:type="character" w:customStyle="1" w:styleId="9">
    <w:name w:val="标题 9 字符"/>
    <w:basedOn w:val="DefaultParagraphFont"/>
    <w:uiPriority w:val="9"/>
    <w:semiHidden/>
    <w:rsid w:val="00B0568C"/>
    <w:rPr>
      <w:rFonts w:eastAsiaTheme="majorEastAsia" w:cstheme="majorBidi"/>
      <w:color w:val="595959" w:themeColor="text1" w:themeTint="A6"/>
    </w:rPr>
  </w:style>
  <w:style w:type="character" w:customStyle="1" w:styleId="a0">
    <w:name w:val="标题 字符"/>
    <w:basedOn w:val="DefaultParagraphFont"/>
    <w:uiPriority w:val="10"/>
    <w:rsid w:val="00B0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1">
    <w:name w:val="副标题 字符"/>
    <w:basedOn w:val="DefaultParagraphFont"/>
    <w:uiPriority w:val="11"/>
    <w:rsid w:val="00B05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2">
    <w:name w:val="引用 字符"/>
    <w:basedOn w:val="DefaultParagraphFont"/>
    <w:uiPriority w:val="29"/>
    <w:rsid w:val="00B0568C"/>
    <w:rPr>
      <w:i/>
      <w:iCs/>
      <w:color w:val="404040" w:themeColor="text1" w:themeTint="BF"/>
    </w:rPr>
  </w:style>
  <w:style w:type="character" w:customStyle="1" w:styleId="a3">
    <w:name w:val="明显引用 字符"/>
    <w:basedOn w:val="DefaultParagraphFont"/>
    <w:uiPriority w:val="30"/>
    <w:rsid w:val="00B0568C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6</cp:revision>
  <dcterms:created xsi:type="dcterms:W3CDTF">2025-10-23T13:06:00Z</dcterms:created>
  <dcterms:modified xsi:type="dcterms:W3CDTF">2025-10-27T01:03:00Z</dcterms:modified>
</cp:coreProperties>
</file>