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completo: Gustavo Boaventura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 pergunta: 48 (PP)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Frequentemente, ocorre uma confusão entre ‘K-NN’ e ‘K-Means’.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as semelhanças e diferenças entre eles? A confusão é válida?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Segunda pergunta: 42 (Oral)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 técnica ‘XGBoost (eXtended Gradient Boost)’.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CITE PELO MENOS DOIS hiperparâmetros que podem ser otimizados quando se usa XGBoost.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https://www.datageeks.com.br/xgboost/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XGBoost:</w:t>
      </w:r>
      <w:r w:rsidDel="00000000" w:rsidR="00000000" w:rsidRPr="00000000">
        <w:rPr>
          <w:sz w:val="24"/>
          <w:szCs w:val="24"/>
          <w:rtl w:val="0"/>
        </w:rPr>
        <w:t xml:space="preserve"> Algoritmo de aprendizado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máquina da biblioteca do scikit learn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baseado na árvore de decisão</w:t>
      </w:r>
      <w:r w:rsidDel="00000000" w:rsidR="00000000" w:rsidRPr="00000000">
        <w:rPr>
          <w:sz w:val="24"/>
          <w:szCs w:val="24"/>
          <w:rtl w:val="0"/>
        </w:rPr>
        <w:t xml:space="preserve"> (ele é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evolução das árvores de decisão</w:t>
      </w:r>
      <w:r w:rsidDel="00000000" w:rsidR="00000000" w:rsidRPr="00000000">
        <w:rPr>
          <w:sz w:val="24"/>
          <w:szCs w:val="24"/>
          <w:rtl w:val="0"/>
        </w:rPr>
        <w:t xml:space="preserve">), e utiliza uma estrutura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Gradient boosting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é considerado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Ótimo algoritmo para problemas de classificação</w:t>
      </w:r>
      <w:r w:rsidDel="00000000" w:rsidR="00000000" w:rsidRPr="00000000">
        <w:rPr>
          <w:sz w:val="24"/>
          <w:szCs w:val="24"/>
          <w:rtl w:val="0"/>
        </w:rPr>
        <w:t xml:space="preserve"> assim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 de regressão</w:t>
      </w:r>
      <w:r w:rsidDel="00000000" w:rsidR="00000000" w:rsidRPr="00000000">
        <w:rPr>
          <w:sz w:val="24"/>
          <w:szCs w:val="24"/>
          <w:rtl w:val="0"/>
        </w:rPr>
        <w:t xml:space="preserve">, ranqueamento, entre outros.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 tambem eh considerado uma evolucao das arvores de decisao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sido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muito utilizado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várias aplicações de ponta na indústria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escolha</w:t>
      </w:r>
      <w:r w:rsidDel="00000000" w:rsidR="00000000" w:rsidRPr="00000000">
        <w:rPr>
          <w:sz w:val="24"/>
          <w:szCs w:val="24"/>
          <w:rtl w:val="0"/>
        </w:rPr>
        <w:t xml:space="preserve"> de um algoritmo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 de diversos fatores</w:t>
      </w:r>
      <w:r w:rsidDel="00000000" w:rsidR="00000000" w:rsidRPr="00000000">
        <w:rPr>
          <w:sz w:val="24"/>
          <w:szCs w:val="24"/>
          <w:rtl w:val="0"/>
        </w:rPr>
        <w:t xml:space="preserve">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 computacional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prazo de implementação</w:t>
      </w:r>
      <w:r w:rsidDel="00000000" w:rsidR="00000000" w:rsidRPr="00000000">
        <w:rPr>
          <w:sz w:val="24"/>
          <w:szCs w:val="24"/>
          <w:rtl w:val="0"/>
        </w:rPr>
        <w:t xml:space="preserve"> e acurácia.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</w:t>
      </w:r>
      <w:r w:rsidDel="00000000" w:rsidR="00000000" w:rsidRPr="00000000">
        <w:rPr>
          <w:b w:val="1"/>
          <w:sz w:val="24"/>
          <w:szCs w:val="24"/>
          <w:rtl w:val="0"/>
        </w:rPr>
        <w:t xml:space="preserve">após definir o algoritmo</w:t>
      </w:r>
      <w:r w:rsidDel="00000000" w:rsidR="00000000" w:rsidRPr="00000000">
        <w:rPr>
          <w:sz w:val="24"/>
          <w:szCs w:val="24"/>
          <w:rtl w:val="0"/>
        </w:rPr>
        <w:t xml:space="preserve">, a gente precisa utilizar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configuração correta</w:t>
      </w:r>
      <w:r w:rsidDel="00000000" w:rsidR="00000000" w:rsidRPr="00000000">
        <w:rPr>
          <w:sz w:val="24"/>
          <w:szCs w:val="24"/>
          <w:rtl w:val="0"/>
        </w:rPr>
        <w:t xml:space="preserve">, para um determinado conjunto de dados. Assim se torna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extrema importância a otimização de hiperparâmetros.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XGboost se trata de uma árvore de decisão, os dois hiperparâmetros q considero de extrema importância, são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max_depth e n_estimators.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são importantes para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não ocorra um problema de overfitting</w:t>
      </w:r>
      <w:r w:rsidDel="00000000" w:rsidR="00000000" w:rsidRPr="00000000">
        <w:rPr>
          <w:sz w:val="24"/>
          <w:szCs w:val="24"/>
          <w:rtl w:val="0"/>
        </w:rPr>
        <w:t xml:space="preserve">, que talvez seja o</w:t>
      </w:r>
      <w:r w:rsidDel="00000000" w:rsidR="00000000" w:rsidRPr="00000000">
        <w:rPr>
          <w:b w:val="1"/>
          <w:sz w:val="24"/>
          <w:szCs w:val="24"/>
          <w:rtl w:val="0"/>
        </w:rPr>
        <w:t xml:space="preserve"> erro mais comum</w:t>
      </w:r>
      <w:r w:rsidDel="00000000" w:rsidR="00000000" w:rsidRPr="00000000">
        <w:rPr>
          <w:sz w:val="24"/>
          <w:szCs w:val="24"/>
          <w:rtl w:val="0"/>
        </w:rPr>
        <w:t xml:space="preserve"> quando se aplica modelos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árvore de decisão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Overfitting</w:t>
      </w:r>
      <w:r w:rsidDel="00000000" w:rsidR="00000000" w:rsidRPr="00000000">
        <w:rPr>
          <w:sz w:val="24"/>
          <w:szCs w:val="24"/>
          <w:rtl w:val="0"/>
        </w:rPr>
        <w:t xml:space="preserve">, eu expliquei no video da atividade anterior, que era sobre árvore de decisão, mas enfim.. eh quando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vicia nos dados de treino</w:t>
      </w:r>
      <w:r w:rsidDel="00000000" w:rsidR="00000000" w:rsidRPr="00000000">
        <w:rPr>
          <w:sz w:val="24"/>
          <w:szCs w:val="24"/>
          <w:rtl w:val="0"/>
        </w:rPr>
        <w:t xml:space="preserve"> e quando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passa os dados de teste elbu ye erra tudo</w:t>
      </w:r>
      <w:r w:rsidDel="00000000" w:rsidR="00000000" w:rsidRPr="00000000">
        <w:rPr>
          <w:sz w:val="24"/>
          <w:szCs w:val="24"/>
          <w:rtl w:val="0"/>
        </w:rPr>
        <w:t xml:space="preserve">.. e a gente não quer isso, a gente quer que ele aprenda o processo, pra na hora que vier os novos dados a gente consiga fazer uma boa previsão.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o que seria estes hiperparâmetros,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max_depth</w:t>
      </w:r>
      <w:r w:rsidDel="00000000" w:rsidR="00000000" w:rsidRPr="00000000">
        <w:rPr>
          <w:sz w:val="24"/>
          <w:szCs w:val="24"/>
          <w:rtl w:val="0"/>
        </w:rPr>
        <w:t xml:space="preserve">: se trata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profundidade máxima da árvore</w:t>
      </w:r>
      <w:r w:rsidDel="00000000" w:rsidR="00000000" w:rsidRPr="00000000">
        <w:rPr>
          <w:sz w:val="24"/>
          <w:szCs w:val="24"/>
          <w:rtl w:val="0"/>
        </w:rPr>
        <w:t xml:space="preserve">. É o número máximo de nós permitido da raiz até a folha mais distante de uma árvore.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n_estimators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número de árvores que a gente deseja construir.</w:t>
      </w:r>
      <w:r w:rsidDel="00000000" w:rsidR="00000000" w:rsidRPr="00000000">
        <w:rPr>
          <w:sz w:val="24"/>
          <w:szCs w:val="24"/>
          <w:rtl w:val="0"/>
        </w:rPr>
        <w:t xml:space="preserve"> ou seja, quanto a maior quantidade de árvores, melhor o desempenho, porém torna o código mais lento. </w:t>
      </w:r>
      <w:r w:rsidDel="00000000" w:rsidR="00000000" w:rsidRPr="00000000">
        <w:rPr>
          <w:sz w:val="24"/>
          <w:szCs w:val="24"/>
          <w:highlight w:val="red"/>
          <w:rtl w:val="0"/>
        </w:rPr>
        <w:t xml:space="preserve">(TEMPO EH $$)?? </w:t>
      </w:r>
      <w:r w:rsidDel="00000000" w:rsidR="00000000" w:rsidRPr="00000000">
        <w:rPr>
          <w:sz w:val="24"/>
          <w:szCs w:val="24"/>
          <w:rtl w:val="0"/>
        </w:rPr>
        <w:t xml:space="preserve">Sendo que as vezes nao precisa de muitas árvores para chegar na quantidade ótima. Por isso é importante definir bem a quantidade de árvores a serem construídas.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isso!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