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Берёза, белая берёза,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Стоишь, скучаешь у ручья.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О чём молчишь, роняя слёзы,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Подружка, верная моя.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Я побегу навстречу ветру,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Чтобы скорей тебя обнять.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Сколь ни ходи по белу свету,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 xml:space="preserve">Родней и легче не </w:t>
      </w:r>
      <w:proofErr w:type="gramStart"/>
      <w:r>
        <w:rPr>
          <w:rFonts w:ascii="Calibri" w:hAnsi="Calibri" w:cs="Calibri"/>
          <w:sz w:val="28"/>
          <w:szCs w:val="28"/>
        </w:rPr>
        <w:t>сыскать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Берёза, белая берёза,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Прижмусь легонько я щекой,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Шепну любви свои признанья,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А ты со мною просто стой.</w:t>
      </w:r>
    </w:p>
    <w:p w:rsidR="000F7CAE" w:rsidRPr="00EF398A" w:rsidRDefault="00E11563" w:rsidP="00EF39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Нам слов не надо и так ясно,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Что друг от друга без ума.</w:t>
      </w:r>
      <w:r w:rsidR="00EF398A"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Берёза, русская берёза,</w:t>
      </w:r>
      <w:r w:rsidR="00EF398A">
        <w:rPr>
          <w:rFonts w:ascii="Calibri" w:hAnsi="Calibri" w:cs="Calibri"/>
          <w:sz w:val="28"/>
          <w:szCs w:val="28"/>
        </w:rPr>
        <w:br/>
        <w:t>Давно свела меня с ума!</w:t>
      </w:r>
      <w:bookmarkStart w:id="0" w:name="_GoBack"/>
      <w:bookmarkEnd w:id="0"/>
    </w:p>
    <w:sectPr w:rsidR="000F7CAE" w:rsidRPr="00EF398A" w:rsidSect="00C41F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63"/>
    <w:rsid w:val="002951B3"/>
    <w:rsid w:val="00540808"/>
    <w:rsid w:val="00E11563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>Krokoz™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2014-10-29T05:09:00Z</dcterms:created>
  <dcterms:modified xsi:type="dcterms:W3CDTF">2016-01-25T10:35:00Z</dcterms:modified>
</cp:coreProperties>
</file>