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Подарил мне сыночек цветы,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Эти милые, алые розы.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Лишь вчера были только мечты,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А теперь на глазах моих слёзы.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Приняла и спросила: «За что?»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Сын ответил: «За то, что ты – Мама!»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Обнял нежно, прижавшись к груди,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А я в чубчик его целовала.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Настоящий мужчина растёт!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Ценит, знает, откуда </w:t>
      </w:r>
      <w:commentRangeStart w:id="0"/>
      <w:r>
        <w:rPr>
          <w:sz w:val="28"/>
          <w:szCs w:val="28"/>
        </w:rPr>
        <w:t>начало</w:t>
      </w:r>
      <w:commentRangeEnd w:id="0"/>
      <w:r>
        <w:rPr>
          <w:sz w:val="28"/>
          <w:szCs w:val="28"/>
        </w:rPr>
      </w:r>
      <w:r>
        <w:rPr>
          <w:sz w:val="28"/>
          <w:szCs w:val="28"/>
        </w:rPr>
        <w:commentReference w:id="0"/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Сердце радостью вдруг налилось,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 осталось и следа печали.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Будто праздник сегодня большой,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Женский день, или же Юбилей.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Возгордилася Мама душой,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sz w:val="28"/>
          <w:szCs w:val="28"/>
        </w:rPr>
      </w:pPr>
      <w:r>
        <w:rPr>
          <w:sz w:val="28"/>
          <w:szCs w:val="28"/>
        </w:rPr>
        <w:t>Хорошо ведь, иметь сыновей!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5-02-02T20:45:43Z" w:initials="">
    <w:p>
      <w:r>
        <w:rPr>
          <w:rFonts w:cs="Calibri" w:ascii="Droid Sans" w:hAnsi="Droid Sans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ru-RU" w:eastAsia="en-US"/>
        </w:rPr>
        <w:t>Чего начало?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Cambria">
    <w:charset w:val="01"/>
    <w:family w:val="roman"/>
    <w:pitch w:val="default"/>
  </w:font>
  <w:font w:name="Droid San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6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2015-01-06T13:42:00Z</dcterms:created>
  <dc:creator>Василий</dc:creator>
  <dc:language>ru-RU</dc:language>
  <cp:lastModifiedBy>Василий</cp:lastModifiedBy>
  <dcterms:modified xsi:type="dcterms:W3CDTF">2015-01-06T14:02:00Z</dcterms:modified>
  <cp:revision>1</cp:revision>
</cp:coreProperties>
</file>