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Мама водит за ручонки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Две близняшечки девчёнки.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Даже, копия следы,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Как две капельки воды!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Только мама различает,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Кто, есть кто, запоминает.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Нам, конечно, не понять,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Ведь на то, она и мать!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Золотистые кудряшки,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Носик вздернутый у них,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платьишки одевает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Одинаковы на них.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Взор ласкает та картина,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тепло идёт души.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 чего же, интересны!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 чего же, хороши!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