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BB7" w:rsidRDefault="003524CF" w:rsidP="003524CF">
      <w:pPr>
        <w:rPr>
          <w:sz w:val="28"/>
          <w:szCs w:val="28"/>
        </w:rPr>
      </w:pPr>
      <w:r>
        <w:rPr>
          <w:sz w:val="28"/>
          <w:szCs w:val="28"/>
        </w:rPr>
        <w:t>Утром, за чашкой чая, я спросила</w:t>
      </w:r>
      <w:r w:rsidR="00AC2504">
        <w:rPr>
          <w:sz w:val="28"/>
          <w:szCs w:val="28"/>
        </w:rPr>
        <w:t xml:space="preserve"> дочку</w:t>
      </w:r>
      <w:r>
        <w:rPr>
          <w:sz w:val="28"/>
          <w:szCs w:val="28"/>
        </w:rPr>
        <w:t xml:space="preserve"> о том</w:t>
      </w:r>
      <w:r w:rsidR="00AC2504">
        <w:rPr>
          <w:sz w:val="28"/>
          <w:szCs w:val="28"/>
        </w:rPr>
        <w:t>, как окончил внук четверть? Уроки</w:t>
      </w:r>
      <w:r w:rsidR="00AC5268">
        <w:rPr>
          <w:sz w:val="28"/>
          <w:szCs w:val="28"/>
        </w:rPr>
        <w:t xml:space="preserve"> начинались в восемь часов и по</w:t>
      </w:r>
      <w:r w:rsidR="00AC2504">
        <w:rPr>
          <w:sz w:val="28"/>
          <w:szCs w:val="28"/>
        </w:rPr>
        <w:t>этому его я дома не застала. Она, с возмущением говорила, что с каждой четвертью, всё больше троек! Что уроки учит с большой неохотой, ведь на дворе весна и дома усидеть ему очень трудно. Обсудив на семейном совете, решили помочь ему подтянуться в учёбе. На тот момент, папа временно не работал</w:t>
      </w:r>
      <w:r w:rsidR="00FE6053">
        <w:rPr>
          <w:sz w:val="28"/>
          <w:szCs w:val="28"/>
        </w:rPr>
        <w:t>,</w:t>
      </w:r>
      <w:r w:rsidR="00AC2504">
        <w:rPr>
          <w:sz w:val="28"/>
          <w:szCs w:val="28"/>
        </w:rPr>
        <w:t xml:space="preserve"> и поэтому у него было </w:t>
      </w:r>
      <w:bookmarkStart w:id="0" w:name="_GoBack"/>
      <w:bookmarkEnd w:id="0"/>
      <w:r w:rsidR="00AC2504">
        <w:rPr>
          <w:sz w:val="28"/>
          <w:szCs w:val="28"/>
        </w:rPr>
        <w:t>куча времени на это</w:t>
      </w:r>
      <w:r w:rsidR="00FE6053">
        <w:rPr>
          <w:sz w:val="28"/>
          <w:szCs w:val="28"/>
        </w:rPr>
        <w:t xml:space="preserve">. Обнаружив, что сын читает очень слабо, настойчиво заставлял читать по несколько раз в день. Не обращая внимания на точки и запятые, </w:t>
      </w:r>
      <w:r w:rsidR="00523848">
        <w:rPr>
          <w:sz w:val="28"/>
          <w:szCs w:val="28"/>
        </w:rPr>
        <w:t xml:space="preserve">сын </w:t>
      </w:r>
      <w:r w:rsidR="00FE6053">
        <w:rPr>
          <w:sz w:val="28"/>
          <w:szCs w:val="28"/>
        </w:rPr>
        <w:t>быстро заканчивал чтение. А когда просили пересказать, то рассказ получался совсем с другим с</w:t>
      </w:r>
      <w:r w:rsidR="00523848">
        <w:rPr>
          <w:sz w:val="28"/>
          <w:szCs w:val="28"/>
        </w:rPr>
        <w:t>мыслом. Вот примерно как было: «Подкрепления</w:t>
      </w:r>
      <w:r w:rsidR="00001C3E">
        <w:rPr>
          <w:sz w:val="28"/>
          <w:szCs w:val="28"/>
        </w:rPr>
        <w:t xml:space="preserve"> у бойцов не было. Как быть? Сидя в окопе, стали быстро соображать. На троих у них было всего две гранаты и десяток патрон». Не соблюдая знаков, получалось так: «Сидя в окопе, бойцы стали соображать на троих». Вот как можно из-за </w:t>
      </w:r>
      <w:r w:rsidR="00523848">
        <w:rPr>
          <w:sz w:val="28"/>
          <w:szCs w:val="28"/>
        </w:rPr>
        <w:t xml:space="preserve">невнимания исказить весь смысл </w:t>
      </w:r>
      <w:r w:rsidR="00001C3E">
        <w:rPr>
          <w:sz w:val="28"/>
          <w:szCs w:val="28"/>
        </w:rPr>
        <w:t>рассказа! Выслушав всё это, я призналась, что внук похож на меня</w:t>
      </w:r>
      <w:r w:rsidR="00523848">
        <w:rPr>
          <w:sz w:val="28"/>
          <w:szCs w:val="28"/>
        </w:rPr>
        <w:t xml:space="preserve">! Такой же, </w:t>
      </w:r>
      <w:proofErr w:type="gramStart"/>
      <w:r w:rsidR="00523848">
        <w:rPr>
          <w:sz w:val="28"/>
          <w:szCs w:val="28"/>
        </w:rPr>
        <w:t>торопыга</w:t>
      </w:r>
      <w:proofErr w:type="gramEnd"/>
      <w:r w:rsidR="00523848">
        <w:rPr>
          <w:sz w:val="28"/>
          <w:szCs w:val="28"/>
        </w:rPr>
        <w:t xml:space="preserve">, </w:t>
      </w:r>
      <w:r w:rsidR="00250BB7">
        <w:rPr>
          <w:sz w:val="28"/>
          <w:szCs w:val="28"/>
        </w:rPr>
        <w:t>и непоседа. До сих пор вспоминаю, как на уроке «Родная речь» читала сказку «Колобок». Никак не связывались у меня слоги, з</w:t>
      </w:r>
      <w:r w:rsidR="00523848">
        <w:rPr>
          <w:sz w:val="28"/>
          <w:szCs w:val="28"/>
        </w:rPr>
        <w:t>ато, от зубов отлетали строки: «</w:t>
      </w:r>
      <w:r w:rsidR="00250BB7">
        <w:rPr>
          <w:sz w:val="28"/>
          <w:szCs w:val="28"/>
        </w:rPr>
        <w:t xml:space="preserve"> Я колобок, колобок</w:t>
      </w:r>
      <w:r w:rsidR="00523848">
        <w:rPr>
          <w:sz w:val="28"/>
          <w:szCs w:val="28"/>
        </w:rPr>
        <w:t>, по амбару метён, по сусекам…</w:t>
      </w:r>
      <w:r w:rsidR="00250BB7">
        <w:rPr>
          <w:sz w:val="28"/>
          <w:szCs w:val="28"/>
        </w:rPr>
        <w:t>» Все эти строчки я знала наизусть и делала вид, что умею читать.</w:t>
      </w:r>
    </w:p>
    <w:p w:rsidR="0093553A" w:rsidRPr="003524CF" w:rsidRDefault="00523848" w:rsidP="003524CF">
      <w:pPr>
        <w:rPr>
          <w:sz w:val="28"/>
          <w:szCs w:val="28"/>
        </w:rPr>
      </w:pPr>
      <w:r>
        <w:rPr>
          <w:sz w:val="28"/>
          <w:szCs w:val="28"/>
        </w:rPr>
        <w:t>Внуки похожи</w:t>
      </w:r>
      <w:r w:rsidR="00250BB7">
        <w:rPr>
          <w:sz w:val="28"/>
          <w:szCs w:val="28"/>
        </w:rPr>
        <w:t xml:space="preserve"> на нас,</w:t>
      </w:r>
      <w:r>
        <w:rPr>
          <w:sz w:val="28"/>
          <w:szCs w:val="28"/>
        </w:rPr>
        <w:br/>
      </w:r>
      <w:r w:rsidR="00250BB7">
        <w:rPr>
          <w:sz w:val="28"/>
          <w:szCs w:val="28"/>
        </w:rPr>
        <w:t>Я убедилась в том не раз!</w:t>
      </w:r>
      <w:r>
        <w:rPr>
          <w:sz w:val="28"/>
          <w:szCs w:val="28"/>
        </w:rPr>
        <w:br/>
      </w:r>
      <w:r w:rsidR="007C6A64">
        <w:rPr>
          <w:sz w:val="28"/>
          <w:szCs w:val="28"/>
        </w:rPr>
        <w:t>Просто, серьёзней мы и строже,</w:t>
      </w:r>
      <w:r>
        <w:rPr>
          <w:sz w:val="28"/>
          <w:szCs w:val="28"/>
        </w:rPr>
        <w:br/>
        <w:t>А так, точь в точь они</w:t>
      </w:r>
      <w:r w:rsidR="007C6A64">
        <w:rPr>
          <w:sz w:val="28"/>
          <w:szCs w:val="28"/>
        </w:rPr>
        <w:t xml:space="preserve"> похожи!</w:t>
      </w:r>
    </w:p>
    <w:sectPr w:rsidR="0093553A" w:rsidRPr="00352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4CF"/>
    <w:rsid w:val="00001C3E"/>
    <w:rsid w:val="00250BB7"/>
    <w:rsid w:val="003524CF"/>
    <w:rsid w:val="00523848"/>
    <w:rsid w:val="007C6A64"/>
    <w:rsid w:val="0093553A"/>
    <w:rsid w:val="00AC2504"/>
    <w:rsid w:val="00AC5268"/>
    <w:rsid w:val="00FE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Василий</cp:lastModifiedBy>
  <cp:revision>3</cp:revision>
  <dcterms:created xsi:type="dcterms:W3CDTF">2016-07-07T10:52:00Z</dcterms:created>
  <dcterms:modified xsi:type="dcterms:W3CDTF">2016-08-28T20:27:00Z</dcterms:modified>
</cp:coreProperties>
</file>