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Умница, красавица,</w:t>
        <w:br/>
        <w:t>Да ещё артистка!</w:t>
        <w:br/>
        <w:t>Живёт в Тяглом озере</w:t>
        <w:br/>
        <w:t>Девушка Лариска.</w:t>
      </w:r>
    </w:p>
    <w:p>
      <w:pPr>
        <w:pStyle w:val="Normal"/>
        <w:rPr/>
      </w:pPr>
      <w:r>
        <w:rPr/>
        <w:t>Брови чёрные в разлёт,</w:t>
        <w:br/>
        <w:t>Зелёные глазки.</w:t>
        <w:br/>
        <w:t>Речи, словно сладкий мёд,</w:t>
        <w:br/>
        <w:t>Словно песни, сказки!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Всё на месте, всё при ней,</w:t>
        <w:br/>
        <w:t>Прямо статуэтка!</w:t>
        <w:br/>
        <w:t>Вот такая, рас такая,</w:t>
        <w:br/>
        <w:t>Ларочка конфетка!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LibreOffice/5.2.2.2$Linux_x86 LibreOffice_project/20m0$Build-2</Application>
  <Pages>1</Pages>
  <Words>38</Words>
  <Characters>207</Characters>
  <CharactersWithSpaces>242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2016-07-03T18:26:00Z</dcterms:created>
  <dc:creator/>
  <dc:description/>
  <dc:language>ru-RU</dc:language>
  <cp:lastModifiedBy>serega </cp:lastModifiedBy>
  <dcterms:modified xsi:type="dcterms:W3CDTF">2016-10-04T22:43:47Z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