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Давайте, о войне поговорим,</w:t>
        <w:br/>
        <w:t>И вспомним тех, кто Мир для нас ковали.</w:t>
        <w:br/>
        <w:t>Давайте, о войне поговорим,</w:t>
        <w:br/>
        <w:t>Чтоб люди правду всю об этом знали.</w:t>
      </w:r>
    </w:p>
    <w:p>
      <w:pPr>
        <w:pStyle w:val="Normal"/>
        <w:rPr/>
      </w:pPr>
      <w:r>
        <w:rPr/>
        <w:t>Осталось мало ветеранов среди нас,</w:t>
        <w:br/>
        <w:t>По большей части, их уже не стало.</w:t>
        <w:br/>
        <w:t>Хранят потомки письма их с войны</w:t>
        <w:br/>
        <w:t>И как напоминания медали.</w:t>
      </w:r>
    </w:p>
    <w:p>
      <w:pPr>
        <w:pStyle w:val="Normal"/>
        <w:rPr/>
      </w:pPr>
      <w:r>
        <w:rPr/>
        <w:t>Давайте, о войне поговорим,</w:t>
        <w:br/>
        <w:t>Расскажем мы друг другу всё, что знаем.</w:t>
        <w:br/>
        <w:t>Давайте, этот Мир мы сохраним,</w:t>
        <w:br/>
        <w:t>Что нам достался от "Игры без правил".</w:t>
      </w:r>
    </w:p>
    <w:p>
      <w:pPr>
        <w:pStyle w:val="Normal"/>
        <w:rPr/>
      </w:pPr>
      <w:r>
        <w:rPr/>
        <w:t>Поговорим, давайте, о войне,</w:t>
        <w:br/>
        <w:t>О детях тех, что потеряли детство.</w:t>
        <w:br/>
        <w:t>В лихие те, досталось им втройне,</w:t>
        <w:br/>
        <w:t>Им только слёзы, остались в наследство.</w:t>
      </w:r>
    </w:p>
    <w:p>
      <w:pPr>
        <w:pStyle w:val="Normal"/>
        <w:rPr/>
      </w:pPr>
      <w:r>
        <w:rPr/>
        <w:t>Давайте, о войне поговорим,</w:t>
        <w:br/>
        <w:t>О тех, кто получали похоронки.</w:t>
        <w:br/>
        <w:t>Будь то жена, невеста, иль подруга,</w:t>
        <w:br/>
        <w:t>Их волосы запорошила вьюга.</w:t>
      </w:r>
    </w:p>
    <w:p>
      <w:pPr>
        <w:pStyle w:val="Normal"/>
        <w:rPr/>
      </w:pPr>
      <w:r>
        <w:rPr/>
        <w:t>Давайте, почитаем о войне,</w:t>
        <w:br/>
      </w:r>
      <w:bookmarkStart w:id="0" w:name="_GoBack"/>
      <w:bookmarkEnd w:id="0"/>
      <w:r>
        <w:rPr/>
        <w:t>Давайте полистаем о ней книжки.</w:t>
        <w:br/>
        <w:t>Пусть знают правду, о её цене,</w:t>
        <w:br/>
        <w:t>Наши прекрасные девчонки и мальчишки.</w:t>
      </w:r>
    </w:p>
    <w:p>
      <w:pPr>
        <w:pStyle w:val="Normal"/>
        <w:rPr/>
      </w:pPr>
      <w:r>
        <w:rPr/>
        <w:t>Давайте, о войне поговорим,</w:t>
        <w:br/>
        <w:t>И слово первое мы предоставим деду.</w:t>
        <w:br/>
        <w:t>Спасибо! От души мы говорим,</w:t>
        <w:br/>
        <w:t>За эту, долгожданную Победу.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LibreOffice/5.1.3.2$Linux_x86 LibreOffice_project/10m0$Build-2</Application>
  <Pages>1</Pages>
  <Words>148</Words>
  <Characters>762</Characters>
  <CharactersWithSpaces>903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2015-05-27T19:50:00Z</dcterms:created>
  <dc:creator/>
  <dc:description/>
  <dc:language>ru-RU</dc:language>
  <cp:lastModifiedBy>serega </cp:lastModifiedBy>
  <dcterms:modified xsi:type="dcterms:W3CDTF">2016-06-08T10:56:22Z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