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Бесценней жизни, нет на свете,</w:t>
        <w:br/>
        <w:t>И не продать и не купить.</w:t>
        <w:br/>
        <w:t>Иван Васильевич Тычинский,</w:t>
        <w:br/>
        <w:t>Нам мог как солнышко светить!</w:t>
      </w:r>
    </w:p>
    <w:p>
      <w:pPr>
        <w:pStyle w:val="Normal"/>
        <w:rPr/>
      </w:pPr>
      <w:r>
        <w:rPr/>
        <w:t>С ним интересно и надёжно,</w:t>
        <w:br/>
        <w:t>Шутить и радоваться можно.</w:t>
        <w:br/>
        <w:t>Мечтаний не было конца.</w:t>
        <w:br/>
        <w:t>Мы уважали как отца.</w:t>
      </w:r>
    </w:p>
    <w:p>
      <w:pPr>
        <w:pStyle w:val="Normal"/>
        <w:keepNext/>
        <w:keepLines w:val="false"/>
        <w:widowControl/>
        <w:bidi w:val="0"/>
        <w:spacing w:lineRule="auto" w:line="276" w:before="0" w:after="170"/>
        <w:ind w:left="0" w:right="0" w:hanging="0"/>
        <w:jc w:val="left"/>
        <w:rPr/>
      </w:pPr>
      <w:r>
        <w:rPr/>
        <w:t>Закончен путь земной сегодня.</w:t>
        <w:br/>
        <w:t>Мы будем помнить до конца,</w:t>
        <w:br/>
        <w:t>Тебя, Иван, мы не забудем,</w:t>
        <w:br/>
        <w:t>Поэта, Личность и Творца!!!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17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LibreOffice/5.2.2.2$Linux_x86 LibreOffice_project/20m0$Build-2</Application>
  <Pages>1</Pages>
  <Words>54</Words>
  <Characters>271</Characters>
  <CharactersWithSpaces>322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>serega </cp:lastModifiedBy>
  <dcterms:modified xsi:type="dcterms:W3CDTF">2016-10-05T22:20:11Z</dcterms:modified>
  <cp:revision>2</cp:revision>
  <dc:subject/>
  <dc:title/>
</cp:coreProperties>
</file>