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Клушка вывела цыплят,</w:t>
        <w:br/>
        <w:t>Маленьких комочков.</w:t>
        <w:br/>
        <w:t>Ходит важно среди них,</w:t>
        <w:br/>
        <w:t>И о чём-то квохчет.</w:t>
      </w:r>
    </w:p>
    <w:p>
      <w:pPr>
        <w:pStyle w:val="Normal"/>
        <w:rPr/>
      </w:pPr>
      <w:r>
        <w:rPr/>
        <w:t>Ищет вкусное для них,</w:t>
        <w:br/>
        <w:t>Землю разгребая.</w:t>
        <w:br/>
        <w:t>Подбегут все разом к ней,</w:t>
        <w:br/>
        <w:t>Словно рыбья стая.</w:t>
      </w:r>
    </w:p>
    <w:p>
      <w:pPr>
        <w:pStyle w:val="Normal"/>
        <w:rPr/>
      </w:pPr>
      <w:r>
        <w:rPr/>
        <w:t>Наступает вечерок,</w:t>
        <w:br/>
        <w:t>Гомон замолкает.</w:t>
        <w:br/>
        <w:t>Сядет клушка в уголок,</w:t>
        <w:br/>
        <w:t>Деток закрывая.</w:t>
      </w:r>
    </w:p>
    <w:p>
      <w:pPr>
        <w:pStyle w:val="Normal"/>
        <w:rPr/>
      </w:pPr>
      <w:r>
        <w:rPr/>
        <w:t>И надёжно, и тепло,</w:t>
        <w:br/>
        <w:t>Под крылом у квочки,</w:t>
        <w:br/>
        <w:t>«Спите, милые мои.</w:t>
      </w:r>
      <w:bookmarkStart w:id="0" w:name="_GoBack"/>
      <w:r>
        <w:rPr/>
        <w:br/>
      </w:r>
      <w:bookmarkEnd w:id="0"/>
      <w:r>
        <w:rPr/>
        <w:t>Вам спокойной ночки!»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54146f"/>
    <w:rPr>
      <w:i/>
      <w:iCs/>
      <w:color w:val="808080" w:themeColor="text1" w:themeTint="7f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LibreOffice/5.1.3.2$Linux_x86 LibreOffice_project/10m0$Build-2</Application>
  <Pages>1</Pages>
  <Words>51</Words>
  <CharactersWithSpaces>275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2016-01-22T16:43:00Z</dcterms:created>
  <dc:creator/>
  <dc:description/>
  <dc:language>ru-RU</dc:language>
  <cp:lastModifiedBy>serega </cp:lastModifiedBy>
  <dcterms:modified xsi:type="dcterms:W3CDTF">2016-06-07T21:28:16Z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