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Колорадо мне не надо,</w:t>
        <w:br/>
        <w:t>Я наелась досыта.</w:t>
        <w:br/>
        <w:t>С колорадским я борюсь,</w:t>
        <w:br/>
        <w:t xml:space="preserve">Прям, какай-то </w:t>
      </w:r>
      <w:commentRangeStart w:id="0"/>
      <w:r>
        <w:rPr>
          <w:sz w:val="28"/>
          <w:szCs w:val="28"/>
        </w:rPr>
        <w:t>маята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Сорок с лишним лет подряд,</w:t>
        <w:br/>
        <w:t>Напролёт все говорят:</w:t>
        <w:br/>
        <w:t>«В космос мы легко летим,</w:t>
        <w:br/>
        <w:t>А жука, не победим!»</w:t>
      </w:r>
    </w:p>
    <w:p>
      <w:pPr>
        <w:pStyle w:val="Normal"/>
        <w:rPr/>
      </w:pPr>
      <w:commentRangeStart w:id="1"/>
      <w:r>
        <w:rPr>
          <w:sz w:val="28"/>
          <w:szCs w:val="28"/>
        </w:rPr>
        <w:t>Испытали все мы яды,</w:t>
        <w:br/>
        <w:t>А эффект один и тот.</w:t>
        <w:br/>
        <w:t>Может день устроить надо,</w:t>
        <w:br/>
        <w:t>Чтобы разом жук бы сдох.</w:t>
      </w:r>
      <w:commentRangeEnd w:id="1"/>
      <w:r>
        <w:commentReference w:id="1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Вот ведь, маленький, зараза,</w:t>
        <w:br/>
        <w:t>Симпатичный он на вид,</w:t>
        <w:br/>
        <w:t>А живуч</w:t>
      </w:r>
      <w:r>
        <w:rPr>
          <w:sz w:val="28"/>
          <w:szCs w:val="28"/>
        </w:rPr>
        <w:t>е</w:t>
      </w:r>
      <w:bookmarkStart w:id="0" w:name="_GoBack"/>
      <w:bookmarkEnd w:id="0"/>
      <w:r>
        <w:rPr>
          <w:sz w:val="28"/>
          <w:szCs w:val="28"/>
        </w:rPr>
        <w:t>й ведь в три раза,</w:t>
        <w:br/>
        <w:t>Даже тех же блох и гнид!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1:16:34Z" w:initials="s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Жили-были два кота.</w:t>
      </w:r>
    </w:p>
  </w:comment>
  <w:comment w:id="1" w:author="serega " w:date="2016-09-02T01:17:14Z" w:initials="s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Говорят «один и тот же».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Какой день надо устроить?</w:t>
      </w:r>
    </w:p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Неуклюжая строфа.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LibreOffice/5.2.0.4$Linux_x86 LibreOffice_project/20m0$Build-4</Application>
  <Pages>1</Pages>
  <Words>70</Words>
  <Characters>311</Characters>
  <CharactersWithSpaces>377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2015-06-25T21:23:00Z</dcterms:created>
  <dc:creator>Василий</dc:creator>
  <dc:description/>
  <dc:language>ru-RU</dc:language>
  <cp:lastModifiedBy>serega </cp:lastModifiedBy>
  <dcterms:modified xsi:type="dcterms:W3CDTF">2016-09-02T01:18:24Z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