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D46F5" w:rsidRDefault="004702A8">
      <w:r>
        <w:t>Ребятня бегут по полю,</w:t>
      </w:r>
      <w:r>
        <w:br/>
      </w:r>
      <w:r>
        <w:t>Васильки, ромашки.</w:t>
      </w:r>
      <w:r>
        <w:br/>
      </w:r>
      <w:r>
        <w:t>Раздувает на ветру</w:t>
      </w:r>
      <w:r>
        <w:br/>
      </w:r>
      <w:r>
        <w:t>Пузырём рубашки.</w:t>
      </w:r>
    </w:p>
    <w:p w:rsidR="003D46F5" w:rsidRDefault="004702A8">
      <w:r>
        <w:t>Словно стая воробьёв,</w:t>
      </w:r>
      <w:r>
        <w:br/>
      </w:r>
      <w:r>
        <w:t>На большой поляне!</w:t>
      </w:r>
      <w:r>
        <w:br/>
      </w:r>
      <w:r>
        <w:t>Собирают васильки,</w:t>
      </w:r>
      <w:r>
        <w:br/>
      </w:r>
      <w:r>
        <w:t>Для любимой Мамы.</w:t>
      </w:r>
    </w:p>
    <w:p w:rsidR="003D46F5" w:rsidRDefault="004702A8">
      <w:r>
        <w:t>Кружат пчёлки на цветах,</w:t>
      </w:r>
      <w:r>
        <w:br/>
      </w:r>
      <w:r>
        <w:t>Пыльцу собирая.</w:t>
      </w:r>
      <w:r>
        <w:br/>
      </w:r>
      <w:r>
        <w:t>Ах, какой же, аромат!</w:t>
      </w:r>
      <w:bookmarkStart w:id="0" w:name="_GoBack"/>
      <w:bookmarkEnd w:id="0"/>
      <w:r>
        <w:br/>
        <w:t>Красота какая!</w:t>
      </w:r>
    </w:p>
    <w:sectPr w:rsidR="003D46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46F5"/>
    <w:rsid w:val="003D46F5"/>
    <w:rsid w:val="0047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>Krokoz™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2016-07-04T10:26:00Z</dcterms:created>
  <dcterms:modified xsi:type="dcterms:W3CDTF">2016-07-04T10:29:00Z</dcterms:modified>
</cp:coreProperties>
</file>