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18" w:rsidRDefault="00510E69">
      <w:pPr>
        <w:rPr>
          <w:sz w:val="28"/>
          <w:szCs w:val="28"/>
        </w:rPr>
      </w:pPr>
      <w:r>
        <w:rPr>
          <w:sz w:val="28"/>
          <w:szCs w:val="28"/>
        </w:rPr>
        <w:t>В Колорадо мне не надо,</w:t>
      </w:r>
      <w:r>
        <w:rPr>
          <w:sz w:val="28"/>
          <w:szCs w:val="28"/>
        </w:rPr>
        <w:br/>
        <w:t>Я наелась досыта.</w:t>
      </w:r>
      <w:r>
        <w:rPr>
          <w:sz w:val="28"/>
          <w:szCs w:val="28"/>
        </w:rPr>
        <w:br/>
        <w:t xml:space="preserve">С </w:t>
      </w:r>
      <w:proofErr w:type="gramStart"/>
      <w:r>
        <w:rPr>
          <w:sz w:val="28"/>
          <w:szCs w:val="28"/>
        </w:rPr>
        <w:t>колорадским</w:t>
      </w:r>
      <w:proofErr w:type="gramEnd"/>
      <w:r>
        <w:rPr>
          <w:sz w:val="28"/>
          <w:szCs w:val="28"/>
        </w:rPr>
        <w:t xml:space="preserve"> я борюсь,</w:t>
      </w:r>
      <w:r>
        <w:rPr>
          <w:sz w:val="28"/>
          <w:szCs w:val="28"/>
        </w:rPr>
        <w:br/>
        <w:t xml:space="preserve">Прям, какай-то </w:t>
      </w:r>
      <w:commentRangeStart w:id="0"/>
      <w:r>
        <w:rPr>
          <w:sz w:val="28"/>
          <w:szCs w:val="28"/>
        </w:rPr>
        <w:t>маята</w:t>
      </w:r>
      <w:commentRangeEnd w:id="0"/>
      <w:r>
        <w:commentReference w:id="0"/>
      </w:r>
      <w:r>
        <w:rPr>
          <w:sz w:val="28"/>
          <w:szCs w:val="28"/>
        </w:rPr>
        <w:t>.</w:t>
      </w:r>
    </w:p>
    <w:p w:rsidR="001F1318" w:rsidRDefault="00510E69">
      <w:pPr>
        <w:rPr>
          <w:sz w:val="28"/>
          <w:szCs w:val="28"/>
        </w:rPr>
      </w:pPr>
      <w:r>
        <w:rPr>
          <w:sz w:val="28"/>
          <w:szCs w:val="28"/>
        </w:rPr>
        <w:t>Сорок с лишним лет подряд,</w:t>
      </w:r>
      <w:r>
        <w:rPr>
          <w:sz w:val="28"/>
          <w:szCs w:val="28"/>
        </w:rPr>
        <w:br/>
        <w:t>Напролёт все говорят:</w:t>
      </w:r>
      <w:r>
        <w:rPr>
          <w:sz w:val="28"/>
          <w:szCs w:val="28"/>
        </w:rPr>
        <w:br/>
        <w:t>«В космос мы легко летим,</w:t>
      </w:r>
      <w:r>
        <w:rPr>
          <w:sz w:val="28"/>
          <w:szCs w:val="28"/>
        </w:rPr>
        <w:br/>
        <w:t>А жука, не победим!»</w:t>
      </w:r>
    </w:p>
    <w:p w:rsidR="001F1318" w:rsidRDefault="00510E69">
      <w:pPr>
        <w:rPr>
          <w:sz w:val="28"/>
          <w:szCs w:val="28"/>
        </w:rPr>
      </w:pPr>
      <w:r>
        <w:rPr>
          <w:sz w:val="28"/>
          <w:szCs w:val="28"/>
        </w:rPr>
        <w:t>Вот ведь, маленький</w:t>
      </w:r>
      <w:bookmarkStart w:id="1" w:name="_GoBack"/>
      <w:bookmarkEnd w:id="1"/>
      <w:r>
        <w:rPr>
          <w:sz w:val="28"/>
          <w:szCs w:val="28"/>
        </w:rPr>
        <w:t xml:space="preserve"> зараза,</w:t>
      </w:r>
      <w:r>
        <w:rPr>
          <w:sz w:val="28"/>
          <w:szCs w:val="28"/>
        </w:rPr>
        <w:br/>
        <w:t>Симпатичный он на вид,</w:t>
      </w:r>
      <w:r>
        <w:rPr>
          <w:sz w:val="28"/>
          <w:szCs w:val="28"/>
        </w:rPr>
        <w:br/>
        <w:t>А живучей ведь в три раза,</w:t>
      </w:r>
      <w:r>
        <w:rPr>
          <w:sz w:val="28"/>
          <w:szCs w:val="28"/>
        </w:rPr>
        <w:br/>
        <w:t>Даже тех же блох и гнид!</w:t>
      </w:r>
    </w:p>
    <w:p w:rsidR="001F1318" w:rsidRDefault="001F1318">
      <w:pPr>
        <w:rPr>
          <w:sz w:val="28"/>
          <w:szCs w:val="28"/>
        </w:rPr>
      </w:pPr>
    </w:p>
    <w:p w:rsidR="001F1318" w:rsidRDefault="001F1318"/>
    <w:sectPr w:rsidR="001F1318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09-02T01:16:00Z" w:initials="s">
    <w:p w:rsidR="001F1318" w:rsidRDefault="00510E69">
      <w:r>
        <w:rPr>
          <w:rFonts w:ascii="Calibri" w:hAnsi="Calibri"/>
          <w:sz w:val="20"/>
        </w:rPr>
        <w:t>Жили-были два кота.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18"/>
    <w:rsid w:val="001F1318"/>
    <w:rsid w:val="0051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510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10E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510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10E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247</Characters>
  <Application>Microsoft Office Word</Application>
  <DocSecurity>0</DocSecurity>
  <Lines>2</Lines>
  <Paragraphs>1</Paragraphs>
  <ScaleCrop>false</ScaleCrop>
  <Company>Krokoz™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4</cp:revision>
  <dcterms:created xsi:type="dcterms:W3CDTF">2015-06-25T21:23:00Z</dcterms:created>
  <dcterms:modified xsi:type="dcterms:W3CDTF">2016-10-28T21:12:00Z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