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1906" w:rsidRDefault="004A5305">
      <w:r>
        <w:t>Я скучаю по тебе,</w:t>
      </w:r>
      <w:r>
        <w:br/>
        <w:t>И волнуется душа.</w:t>
      </w:r>
      <w:r>
        <w:br/>
        <w:t>Несравним, никто с тобой,</w:t>
      </w:r>
      <w:r>
        <w:br/>
        <w:t>До чего ж, ты хороша!</w:t>
      </w:r>
    </w:p>
    <w:p w:rsidR="00381906" w:rsidRDefault="004A5305">
      <w:r>
        <w:t>Как лазоревый рассвет,</w:t>
      </w:r>
      <w:r>
        <w:br/>
        <w:t>Лучше и красивей нет!</w:t>
      </w:r>
      <w:r>
        <w:br/>
        <w:t>Любить буду всегда я,</w:t>
      </w:r>
      <w:r>
        <w:br/>
        <w:t>Ты же, ласточка моя!</w:t>
      </w:r>
    </w:p>
    <w:p w:rsidR="00381906" w:rsidRDefault="004A5305">
      <w:r>
        <w:t>Взглядом томным поведёшь,</w:t>
      </w:r>
      <w:r>
        <w:br/>
        <w:t>В жилах пробуждаешь дрожь.</w:t>
      </w:r>
      <w:r>
        <w:br/>
        <w:t>Я в любви твоей тону,</w:t>
      </w:r>
      <w:r>
        <w:br/>
        <w:t xml:space="preserve">И люблю </w:t>
      </w:r>
      <w:r>
        <w:t>тебя одн</w:t>
      </w:r>
      <w:bookmarkStart w:id="0" w:name="_GoBack"/>
      <w:bookmarkEnd w:id="0"/>
      <w:r>
        <w:t>у!</w:t>
      </w:r>
    </w:p>
    <w:sectPr w:rsidR="00381906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381906"/>
    <w:rsid w:val="00381906"/>
    <w:rsid w:val="00487E13"/>
    <w:rsid w:val="004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>Krokoz™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2016-07-03T19:34:00Z</dcterms:created>
  <dcterms:modified xsi:type="dcterms:W3CDTF">2016-10-29T19:31:00Z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