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Климат изменился на земле.</w:t>
        <w:br/>
        <w:t>Распустилась верба в январе,</w:t>
        <w:br/>
        <w:t>Расцвели подснежники в Твери,</w:t>
        <w:br/>
        <w:t>Дремят на деревьях снегири.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Крокус распустился, гиацинт,</w:t>
        <w:br/>
        <w:t>Не поймут, откуда столь тепла!</w:t>
        <w:br/>
        <w:t>Может быть, зима, прибавив ходу</w:t>
        <w:br/>
        <w:t>Скорым шагом быстренько прошла.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Но Январь, обманчив, как Апрель,</w:t>
        <w:br/>
        <w:t>Хочется цветам сказать - не верь!</w:t>
        <w:br/>
        <w:t>Завернёт, погубит все цветы,</w:t>
        <w:br/>
        <w:t xml:space="preserve">Сделает, </w:t>
      </w:r>
      <w:commentRangeStart w:id="0"/>
      <w:r>
        <w:rPr>
          <w:rFonts w:eastAsia="Calibri" w:cs="Calibri" w:ascii="Calibri" w:hAnsi="Calibri"/>
          <w:sz w:val="28"/>
        </w:rPr>
        <w:t>обманчивы</w:t>
      </w:r>
      <w:r>
        <w:rPr>
          <w:rFonts w:eastAsia="Calibri" w:cs="Calibri" w:ascii="Calibri" w:hAnsi="Calibri"/>
          <w:sz w:val="28"/>
        </w:rPr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  <w:t xml:space="preserve"> мечты.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И бывает часто в жизни так,</w:t>
        <w:br/>
        <w:t xml:space="preserve">Подмигнёт фортуна на </w:t>
      </w:r>
      <w:commentRangeStart w:id="1"/>
      <w:r>
        <w:rPr>
          <w:rFonts w:eastAsia="Calibri" w:cs="Calibri" w:ascii="Calibri" w:hAnsi="Calibri"/>
          <w:sz w:val="28"/>
        </w:rPr>
        <w:t>пятак</w:t>
      </w:r>
      <w:r>
        <w:rPr>
          <w:rFonts w:eastAsia="Calibri" w:cs="Calibri" w:ascii="Calibri" w:hAnsi="Calibri"/>
          <w:sz w:val="28"/>
        </w:rPr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  <w:t>.</w:t>
        <w:br/>
        <w:t>Тут же повернёт спиной удача,</w:t>
        <w:br/>
        <w:t>Размышляешь, что же это значит?</w:t>
      </w:r>
    </w:p>
    <w:p>
      <w:pPr>
        <w:pStyle w:val="Normal"/>
        <w:spacing w:lineRule="auto" w:line="276" w:before="0" w:after="200"/>
        <w:rPr/>
      </w:pPr>
      <w:commentRangeStart w:id="2"/>
      <w:r>
        <w:rPr>
          <w:rFonts w:eastAsia="Calibri" w:cs="Calibri" w:ascii="Calibri" w:hAnsi="Calibri"/>
          <w:sz w:val="28"/>
        </w:rPr>
        <w:t>Это просто, всё не объяснить,</w:t>
      </w:r>
      <w:r>
        <w:rPr>
          <w:rFonts w:eastAsia="Calibri" w:cs="Calibri" w:ascii="Calibri" w:hAnsi="Calibri"/>
          <w:sz w:val="28"/>
        </w:rPr>
      </w:r>
      <w:commentRangeEnd w:id="2"/>
      <w:r>
        <w:commentReference w:id="2"/>
      </w:r>
      <w:r>
        <w:rPr>
          <w:rFonts w:eastAsia="Calibri" w:cs="Calibri" w:ascii="Calibri" w:hAnsi="Calibri"/>
          <w:sz w:val="28"/>
        </w:rPr>
        <w:br/>
        <w:t>Хочется природе пошутить.</w:t>
        <w:br/>
        <w:t>Из привычной вышла колеи,</w:t>
        <w:br/>
        <w:t xml:space="preserve">А зовут </w:t>
      </w:r>
      <w:commentRangeStart w:id="3"/>
      <w:r>
        <w:rPr>
          <w:rFonts w:eastAsia="Calibri" w:cs="Calibri" w:ascii="Calibri" w:hAnsi="Calibri"/>
          <w:sz w:val="28"/>
        </w:rPr>
        <w:t>их</w:t>
      </w:r>
      <w:r>
        <w:rPr>
          <w:rFonts w:eastAsia="Calibri" w:cs="Calibri" w:ascii="Calibri" w:hAnsi="Calibri"/>
          <w:sz w:val="28"/>
        </w:rPr>
      </w:r>
      <w:commentRangeEnd w:id="3"/>
      <w:r>
        <w:commentReference w:id="3"/>
      </w:r>
      <w:r>
        <w:rPr>
          <w:rFonts w:eastAsia="Calibri" w:cs="Calibri" w:ascii="Calibri" w:hAnsi="Calibri"/>
          <w:sz w:val="28"/>
        </w:rPr>
        <w:t xml:space="preserve"> аномал</w:t>
      </w:r>
      <w:commentRangeStart w:id="4"/>
      <w:r>
        <w:rPr>
          <w:rFonts w:eastAsia="Calibri" w:cs="Calibri" w:ascii="Calibri" w:hAnsi="Calibri"/>
          <w:sz w:val="28"/>
        </w:rPr>
        <w:t>ии</w:t>
      </w:r>
      <w:r>
        <w:rPr>
          <w:rFonts w:eastAsia="Calibri" w:cs="Calibri" w:ascii="Calibri" w:hAnsi="Calibri"/>
          <w:sz w:val="28"/>
        </w:rPr>
      </w:r>
      <w:commentRangeEnd w:id="4"/>
      <w:r>
        <w:commentReference w:id="4"/>
      </w:r>
      <w:r>
        <w:rPr>
          <w:rFonts w:eastAsia="Calibri" w:cs="Calibri" w:ascii="Calibri" w:hAnsi="Calibri"/>
          <w:sz w:val="28"/>
        </w:rPr>
        <w:t>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По характеру погода разная,</w:t>
        <w:br/>
        <w:t>То покладиста, нежна, добра.</w:t>
        <w:br/>
        <w:t>Но, а может пошутить так безобразно,</w:t>
        <w:br/>
        <w:t>Что и летом не растёт трава.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Не придумали рубаху для смиренья,</w:t>
        <w:br/>
        <w:t>Рычагов правленья не нашли.</w:t>
        <w:br/>
        <w:t>Как бы не старались поколенья,</w:t>
        <w:br/>
        <w:t>На небе правители свои.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4T22:06:08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обманчивыМИ</w:t>
      </w:r>
    </w:p>
  </w:comment>
  <w:comment w:id="1" w:author="serega " w:date="2016-10-04T22:06:30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????</w:t>
      </w:r>
    </w:p>
  </w:comment>
  <w:comment w:id="2" w:author="serega " w:date="2016-10-04T22:06:47Z" w:initials="s">
    <w:p>
      <w:r>
        <w:rPr>
          <w:rFonts w:ascii="Liberation Serif" w:hAnsi="Liberation Serif" w:eastAsia="Liberation Serif" w:cs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Парадокс. С одной стороны это просто, с другой Х объяснишь...</w:t>
      </w:r>
    </w:p>
  </w:comment>
  <w:comment w:id="3" w:author="serega " w:date="2016-10-04T22:07:58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Кого -их?</w:t>
      </w:r>
    </w:p>
  </w:comment>
  <w:comment w:id="4" w:author="serega " w:date="2016-10-04T22:09:06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Напрашивается ударение на ИИ. Но это неправильно.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LibreOffice/5.2.2.2$Linux_x86 LibreOffice_project/20m0$Build-2</Application>
  <Pages>1</Pages>
  <Words>125</Words>
  <Characters>696</Characters>
  <CharactersWithSpaces>814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2014-11-08T18:26:00Z</dcterms:created>
  <dc:creator/>
  <dc:description/>
  <dc:language>ru-RU</dc:language>
  <cp:lastModifiedBy>serega </cp:lastModifiedBy>
  <dcterms:modified xsi:type="dcterms:W3CDTF">2016-10-04T22:09:38Z</dcterms:modified>
  <cp:revision>6</cp:revision>
  <dc:subject/>
  <dc:title>На небе правители свои.docx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