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7D6E" w:rsidRDefault="0021178A">
      <w:r>
        <w:t>День сегодня неудачный,</w:t>
      </w:r>
      <w:r>
        <w:br/>
        <w:t>У тебя и у меня.</w:t>
      </w:r>
      <w:r>
        <w:br/>
        <w:t>Ты с утра порезал пальчик,</w:t>
      </w:r>
      <w:r>
        <w:br/>
        <w:t>Подвернула нож</w:t>
      </w:r>
      <w:r>
        <w:t>ку я.</w:t>
      </w:r>
    </w:p>
    <w:p w:rsidR="00297D6E" w:rsidRDefault="0021178A">
      <w:commentRangeStart w:id="0"/>
      <w:r>
        <w:t>Вот сидим два инвалида,</w:t>
      </w:r>
      <w:commentRangeEnd w:id="0"/>
      <w:r>
        <w:commentReference w:id="0"/>
      </w:r>
      <w:r>
        <w:br/>
        <w:t>Перевязки и жгуты.</w:t>
      </w:r>
      <w:r>
        <w:br/>
        <w:t>Как же так могло случиться,</w:t>
      </w:r>
      <w:r>
        <w:br/>
        <w:t>Пострадали я и ты?!</w:t>
      </w:r>
      <w:bookmarkStart w:id="1" w:name="_GoBack"/>
      <w:bookmarkEnd w:id="1"/>
    </w:p>
    <w:p w:rsidR="00297D6E" w:rsidRDefault="0021178A">
      <w:r>
        <w:t>Если бы не эти раны,</w:t>
      </w:r>
      <w:r>
        <w:br/>
        <w:t>Сколько бы могли успеть!</w:t>
      </w:r>
      <w:r>
        <w:br/>
        <w:t>А теперь нам остаётся,</w:t>
      </w:r>
      <w:r>
        <w:br/>
        <w:t xml:space="preserve">Только </w:t>
      </w:r>
      <w:r>
        <w:t>мультики смотреть.</w:t>
      </w:r>
    </w:p>
    <w:sectPr w:rsidR="00297D6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2:50:00Z" w:initials="s">
    <w:p w:rsidR="00000000" w:rsidRDefault="0021178A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7D6E"/>
    <w:rsid w:val="0021178A"/>
    <w:rsid w:val="002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1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11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1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11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>Krokoz™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2016-01-18T14:54:00Z</dcterms:created>
  <dcterms:modified xsi:type="dcterms:W3CDTF">2016-07-04T14:27:00Z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