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Путь отмерен ей не малый,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Почти век уже живёт!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радость, то смеётся,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горе, наоборот.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Вспоминает очень часто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с подругами в войну,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Рыли длинные окопы,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Защищая так страну!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мудрёная одежда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Ватник, шаль и сапоги.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в морозы примерзали,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не снять порой с ноги.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Душу грели только песни,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 с дымком горячий чай.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Устояли, не сломались,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Встретили Победный май!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