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отцом любила я ходить на сенокос,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зорьке утренней пока лежит роса.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Была мала и травы были в рост,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всё равно не отставала от отца.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Придём на луг и сразу за дела,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Отец косил ложа волки красиво.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я, траву, что высохла уже,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Вилами в копны потихонечку носила.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Передохнуть с отцом решим чуток,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Наточит косу и попьёт водицы.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я, в косичку приколю цветок,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 бабочками буду веселиться!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Идя домой, гордилась я собой,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Мозоли на руках не замечала.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Будет сыта кормилица зимой,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не по детски, взросло рассуждала.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Прошло пол века с той уже поры,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вспоминаю с радостью всё вновь!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свежесть ранней утренней зори,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Цветы и бабочек, и поле, и любовь!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