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2E2D" w:rsidRDefault="007456A1">
      <w:r>
        <w:t>Пьяным море по колено,</w:t>
      </w:r>
      <w:r>
        <w:br/>
      </w:r>
      <w:r>
        <w:t>Лужа - по уши ему.</w:t>
      </w:r>
      <w:r>
        <w:br/>
      </w:r>
      <w:r>
        <w:t>Далеко ходить не надо,</w:t>
      </w:r>
      <w:r>
        <w:br/>
      </w:r>
      <w:r>
        <w:t>Вот соседа я возьму.</w:t>
      </w:r>
    </w:p>
    <w:p w:rsidR="003F2E2D" w:rsidRDefault="007456A1">
      <w:r>
        <w:t>Выйдет из дома «</w:t>
      </w:r>
      <w:r>
        <w:t>с иголки»</w:t>
      </w:r>
      <w:r>
        <w:t>,</w:t>
      </w:r>
      <w:r>
        <w:br/>
      </w:r>
      <w:r>
        <w:t>Стрелки на штанах ребром.</w:t>
      </w:r>
      <w:r>
        <w:br/>
      </w:r>
      <w:r>
        <w:t>Возвращается обратно,</w:t>
      </w:r>
      <w:r>
        <w:br/>
      </w:r>
      <w:r>
        <w:t>Словно грязи большой ком.</w:t>
      </w:r>
    </w:p>
    <w:p w:rsidR="003F2E2D" w:rsidRDefault="007456A1">
      <w:r>
        <w:t xml:space="preserve">На бровях, </w:t>
      </w:r>
      <w:r>
        <w:t>земли кусочки,</w:t>
      </w:r>
      <w:r>
        <w:br/>
        <w:t xml:space="preserve">А репьи, </w:t>
      </w:r>
      <w:r>
        <w:t>на волосах,</w:t>
      </w:r>
      <w:r>
        <w:br/>
        <w:t>На рубахи,</w:t>
      </w:r>
      <w:r>
        <w:t xml:space="preserve"> грязи кочки,</w:t>
      </w:r>
      <w:r>
        <w:br/>
      </w:r>
      <w:r>
        <w:t>И бутылочка в руках.</w:t>
      </w:r>
    </w:p>
    <w:p w:rsidR="003F2E2D" w:rsidRDefault="007456A1">
      <w:r>
        <w:t>Дома снова упрекают:</w:t>
      </w:r>
      <w:r>
        <w:br/>
      </w:r>
      <w:r>
        <w:t>“</w:t>
      </w:r>
      <w:proofErr w:type="gramStart"/>
      <w:r>
        <w:t>Пьяница</w:t>
      </w:r>
      <w:proofErr w:type="gramEnd"/>
      <w:r>
        <w:t>, проказник!”</w:t>
      </w:r>
      <w:r>
        <w:br/>
      </w:r>
      <w:r>
        <w:t>Вместе с грязью утром смылись</w:t>
      </w:r>
      <w:r>
        <w:br/>
      </w:r>
      <w:r>
        <w:t>День былой и праздник.</w:t>
      </w:r>
    </w:p>
    <w:p w:rsidR="003F2E2D" w:rsidRDefault="007456A1">
      <w:r>
        <w:t>Пьяным - море по колено,</w:t>
      </w:r>
      <w:r>
        <w:br/>
      </w:r>
      <w:r>
        <w:t>И с головкой лужа.</w:t>
      </w:r>
      <w:r>
        <w:br/>
      </w:r>
      <w:r>
        <w:t>Чтоб всё это обойти,</w:t>
      </w:r>
      <w:bookmarkStart w:id="0" w:name="_GoBack"/>
      <w:bookmarkEnd w:id="0"/>
      <w:r>
        <w:br/>
      </w:r>
      <w:r>
        <w:t>Меру знать всем нужно!</w:t>
      </w:r>
    </w:p>
    <w:sectPr w:rsidR="003F2E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2E2D"/>
    <w:rsid w:val="003F2E2D"/>
    <w:rsid w:val="007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>Krokoz™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2016-01-24T12:32:00Z</dcterms:created>
  <dcterms:modified xsi:type="dcterms:W3CDTF">2016-01-24T12:37:00Z</dcterms:modified>
</cp:coreProperties>
</file>