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489F" w:rsidRDefault="00303003" w:rsidP="0019480B">
      <w:pPr>
        <w:spacing w:before="240"/>
      </w:pPr>
      <w:r>
        <w:t>Пуще неволи рыбалка, охота,</w:t>
      </w:r>
      <w:bookmarkStart w:id="0" w:name="_GoBack"/>
      <w:bookmarkEnd w:id="0"/>
      <w:r>
        <w:br/>
        <w:t>На второй план остальные заботы.</w:t>
      </w:r>
      <w:r>
        <w:br/>
        <w:t>Только жена не согласна никак,</w:t>
      </w:r>
      <w:r>
        <w:br/>
        <w:t xml:space="preserve">Кажется ей: « Бестолковый </w:t>
      </w:r>
      <w:proofErr w:type="gramStart"/>
      <w:r>
        <w:t>дурак</w:t>
      </w:r>
      <w:proofErr w:type="gramEnd"/>
      <w:r>
        <w:t>!»</w:t>
      </w:r>
    </w:p>
    <w:p w:rsidR="005F489F" w:rsidRDefault="009B12B5" w:rsidP="0019480B">
      <w:pPr>
        <w:spacing w:before="240"/>
      </w:pPr>
      <w:r>
        <w:t>Больше</w:t>
      </w:r>
      <w:r w:rsidR="00303003">
        <w:t xml:space="preserve"> вниманья</w:t>
      </w:r>
      <w:r>
        <w:t>, заботы</w:t>
      </w:r>
      <w:r w:rsidR="00303003">
        <w:t xml:space="preserve"> и </w:t>
      </w:r>
      <w:r>
        <w:t>ласки,</w:t>
      </w:r>
      <w:r>
        <w:br/>
        <w:t>Хитро заглянет супруге он в</w:t>
      </w:r>
      <w:r w:rsidR="00303003">
        <w:t xml:space="preserve"> глазки,</w:t>
      </w:r>
      <w:r w:rsidR="00303003">
        <w:br/>
        <w:t>Сказки расскаже</w:t>
      </w:r>
      <w:r w:rsidR="0019480B">
        <w:t>т</w:t>
      </w:r>
      <w:r>
        <w:t xml:space="preserve"> про бешеный жор,</w:t>
      </w:r>
      <w:r>
        <w:br/>
        <w:t xml:space="preserve">И </w:t>
      </w:r>
      <w:proofErr w:type="gramStart"/>
      <w:r>
        <w:t>улизнёт</w:t>
      </w:r>
      <w:proofErr w:type="gramEnd"/>
      <w:r>
        <w:t xml:space="preserve"> потихоньку</w:t>
      </w:r>
      <w:r w:rsidR="00303003">
        <w:t xml:space="preserve"> Егор.</w:t>
      </w:r>
    </w:p>
    <w:p w:rsidR="005F489F" w:rsidRDefault="00303003" w:rsidP="0019480B">
      <w:pPr>
        <w:spacing w:before="240"/>
      </w:pPr>
      <w:r>
        <w:t xml:space="preserve">Сядет на берег </w:t>
      </w:r>
      <w:r w:rsidR="009B12B5">
        <w:t>и рыбку таскает,</w:t>
      </w:r>
      <w:r w:rsidR="009B12B5">
        <w:br/>
        <w:t xml:space="preserve">Будет скандал, он </w:t>
      </w:r>
      <w:r>
        <w:t>заранее знает.</w:t>
      </w:r>
      <w:r>
        <w:br/>
        <w:t>Хоть и совсем рыбы дома не надо,</w:t>
      </w:r>
      <w:r>
        <w:br/>
        <w:t>А на душе, всё равно, ведь отрада!</w:t>
      </w:r>
    </w:p>
    <w:p w:rsidR="005F489F" w:rsidRDefault="009B12B5" w:rsidP="0019480B">
      <w:pPr>
        <w:spacing w:before="240"/>
      </w:pPr>
      <w:r>
        <w:t>Ох и получится сладкая юшка!</w:t>
      </w:r>
      <w:r w:rsidR="00303003">
        <w:br/>
        <w:t xml:space="preserve">Если почистит рыбку </w:t>
      </w:r>
      <w:proofErr w:type="spellStart"/>
      <w:r w:rsidR="00303003">
        <w:t>Надюшка</w:t>
      </w:r>
      <w:proofErr w:type="spellEnd"/>
      <w:r w:rsidR="00303003">
        <w:t>.</w:t>
      </w:r>
      <w:r w:rsidR="00303003">
        <w:br/>
        <w:t>Будет Егор с нею ласков как кот,</w:t>
      </w:r>
      <w:r w:rsidR="00303003">
        <w:br/>
        <w:t>Может быть, номер обратно пройдёт!</w:t>
      </w:r>
    </w:p>
    <w:sectPr w:rsidR="005F48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489F"/>
    <w:rsid w:val="0019480B"/>
    <w:rsid w:val="00303003"/>
    <w:rsid w:val="005F489F"/>
    <w:rsid w:val="009B12B5"/>
    <w:rsid w:val="00A5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2016-01-23T16:42:00Z</dcterms:created>
  <dcterms:modified xsi:type="dcterms:W3CDTF">2016-10-28T13:18:00Z</dcterms:modified>
</cp:coreProperties>
</file>