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7A57" w:rsidRDefault="00AA16B3">
      <w:pPr>
        <w:spacing w:after="200" w:line="276" w:lineRule="auto"/>
      </w:pPr>
      <w:bookmarkStart w:id="0" w:name="_GoBack"/>
      <w:bookmarkEnd w:id="0"/>
      <w:r>
        <w:rPr>
          <w:rFonts w:ascii="Calibri" w:eastAsia="Calibri" w:hAnsi="Calibri" w:cs="Calibri"/>
          <w:sz w:val="28"/>
        </w:rPr>
        <w:t xml:space="preserve">Жизнь, как река 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 большим потоком,</w:t>
      </w:r>
    </w:p>
    <w:p w:rsidR="00F67A57" w:rsidRDefault="0054230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Только крутые берега.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Зайду на берег и не верю</w:t>
      </w:r>
      <w:r w:rsidR="00542303">
        <w:rPr>
          <w:rFonts w:ascii="Calibri" w:eastAsia="Calibri" w:hAnsi="Calibri" w:cs="Calibri"/>
          <w:sz w:val="28"/>
        </w:rPr>
        <w:t>,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я осилила, смогла?!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этом потоке я встречала</w:t>
      </w:r>
      <w:r w:rsidR="00542303">
        <w:rPr>
          <w:rFonts w:ascii="Calibri" w:eastAsia="Calibri" w:hAnsi="Calibri" w:cs="Calibri"/>
          <w:sz w:val="28"/>
        </w:rPr>
        <w:t>: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Акул – хотели заглотить,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Пожар – сумела потушить,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Измену – проливала слёзы</w:t>
      </w:r>
      <w:r w:rsidR="00542303">
        <w:rPr>
          <w:rFonts w:ascii="Calibri" w:eastAsia="Calibri" w:hAnsi="Calibri" w:cs="Calibri"/>
          <w:sz w:val="28"/>
        </w:rPr>
        <w:t>.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только в зимние морозы</w:t>
      </w:r>
      <w:r w:rsidR="00542303">
        <w:rPr>
          <w:rFonts w:ascii="Calibri" w:eastAsia="Calibri" w:hAnsi="Calibri" w:cs="Calibri"/>
          <w:sz w:val="28"/>
        </w:rPr>
        <w:t>,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Пока река ещё стоит</w:t>
      </w:r>
      <w:r w:rsidR="00542303">
        <w:rPr>
          <w:rFonts w:ascii="Calibri" w:eastAsia="Calibri" w:hAnsi="Calibri" w:cs="Calibri"/>
          <w:sz w:val="28"/>
        </w:rPr>
        <w:t>,</w:t>
      </w:r>
    </w:p>
    <w:p w:rsidR="00F67A57" w:rsidRDefault="0054230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Есть время не спеша пожить.</w:t>
      </w:r>
    </w:p>
    <w:p w:rsidR="00F67A57" w:rsidRDefault="00542303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Сесть в кресло, </w:t>
      </w:r>
      <w:r w:rsidR="00AA16B3">
        <w:rPr>
          <w:rFonts w:ascii="Calibri" w:eastAsia="Calibri" w:hAnsi="Calibri" w:cs="Calibri"/>
          <w:sz w:val="28"/>
        </w:rPr>
        <w:t>шарфик повязать,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Внучат на санках покатать,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Испечь вкуснейших пирогов,</w:t>
      </w:r>
    </w:p>
    <w:p w:rsidR="00F67A57" w:rsidRDefault="0054230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в ночь все двери на засов.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Чтоб утром снова пробудиться,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Умыться чистою водицей,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Увидеть все родные лица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снова жизнью насладиться.</w:t>
      </w:r>
    </w:p>
    <w:sectPr w:rsidR="00F67A5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7A57"/>
    <w:rsid w:val="00542303"/>
    <w:rsid w:val="00AA16B3"/>
    <w:rsid w:val="00AA7E2D"/>
    <w:rsid w:val="00F6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>Krokoz™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Река жизни.docx</dc:title>
  <cp:lastModifiedBy>Василий</cp:lastModifiedBy>
  <cp:revision>4</cp:revision>
  <dcterms:created xsi:type="dcterms:W3CDTF">2014-10-24T13:18:00Z</dcterms:created>
  <dcterms:modified xsi:type="dcterms:W3CDTF">2016-10-30T09:13:00Z</dcterms:modified>
</cp:coreProperties>
</file>