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Лён на поле, словно море!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Ветром гонится волна.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влюблённая в мальчишку,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Только знаю я одна.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Окунусь я в море цвета,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Захлестнёт меня волна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на поле синем-синем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Прогуляюсь я одна.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Перепёлочка летает,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Видет все страдания.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Может милому расскажет,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Придёт на свидание.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Утону в льненовом поле,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Утону в его любви,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Пой погромче перепёлка,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Пой, любимого зови!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