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Всё у Димочки в порядке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Форма, книги и тетрадки.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Ходит Дима в первый класс,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 по чтению уже асс!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Знает много городов,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Континентов, островов.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Школой он своей гордится,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Ходит с радостью учиться!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Рюкзачок его красивый,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плечами он несёт.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Светофор горит зелёный,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Разрешает переход.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классе ждут его ребята,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Школа, словно пчёл дом!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Прозвенит звонок визгливо,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Тишина наступит в нём.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Школа, это страна знаний!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Путешествие бесплатно.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Объяснят и растолкуют,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Чтобы было всё понятно.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