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Я сильно разочаровалась,</w:t>
        <w:br/>
        <w:t>Не все хотят в селе уют.</w:t>
        <w:br/>
        <w:t>Хоть трудно мне, но я стараюсь,</w:t>
        <w:br/>
        <w:t>Как на ладошке все мы тут.</w:t>
      </w:r>
    </w:p>
    <w:p>
      <w:pPr>
        <w:pStyle w:val="Normal"/>
        <w:rPr/>
      </w:pPr>
      <w:r>
        <w:rPr/>
        <w:t>Чем ни моложе – тем ленивей,</w:t>
        <w:br/>
        <w:t>Но я не всех хочу чернить.</w:t>
        <w:br/>
        <w:t>Иль не хотят, иль не умеют,</w:t>
        <w:br/>
        <w:t>У дома траву покосить.</w:t>
      </w:r>
    </w:p>
    <w:p>
      <w:pPr>
        <w:pStyle w:val="Normal"/>
        <w:rPr/>
      </w:pPr>
      <w:bookmarkStart w:id="0" w:name="_GoBack"/>
      <w:bookmarkEnd w:id="0"/>
      <w:r>
        <w:rPr/>
        <w:t>Иные, ждут, придёт "глава",</w:t>
        <w:br/>
        <w:t>Амброзия её трава.</w:t>
        <w:br/>
        <w:t>Где же бывают глаза их,</w:t>
        <w:br/>
        <w:t>Когда порядок у других?</w:t>
      </w:r>
    </w:p>
    <w:p>
      <w:pPr>
        <w:pStyle w:val="Normal"/>
        <w:rPr/>
      </w:pPr>
      <w:r>
        <w:rPr/>
        <w:t>Ну ладно, жили бы в лесу,</w:t>
        <w:br/>
        <w:t>Не нужно там иметь косу.</w:t>
        <w:br/>
        <w:t>Там и валежник, бурелом,</w:t>
        <w:br/>
        <w:t>Трудно создать порядок в нём.</w:t>
      </w:r>
    </w:p>
    <w:p>
      <w:pPr>
        <w:pStyle w:val="Normal"/>
        <w:rPr/>
      </w:pPr>
      <w:r>
        <w:rPr/>
        <w:t>Большой контраст у двух соседок,</w:t>
        <w:br/>
        <w:t>И даже стыдно за иных.</w:t>
        <w:br/>
        <w:t>Их двор похож точь-в-точь на свалку,</w:t>
        <w:br/>
        <w:t>Сами похожи на больных.</w:t>
      </w:r>
    </w:p>
    <w:p>
      <w:pPr>
        <w:pStyle w:val="Normal"/>
        <w:rPr/>
      </w:pPr>
      <w:r>
        <w:rPr/>
        <w:t>А рядом, будто теремок,</w:t>
        <w:br/>
        <w:t>Уютный, крашеный домок.</w:t>
        <w:br/>
        <w:t>Трава как бархатный ковёр,</w:t>
        <w:br/>
        <w:t>С любовью сделанный забор.</w:t>
      </w:r>
    </w:p>
    <w:p>
      <w:pPr>
        <w:pStyle w:val="Normal"/>
        <w:rPr/>
      </w:pPr>
      <w:r>
        <w:rPr/>
        <w:t>Ну, а хозяйка теремка</w:t>
        <w:br/>
        <w:t>Приветлива, добра, легка.</w:t>
        <w:br/>
        <w:t>Всегда одета скромно, чисто,</w:t>
        <w:br/>
        <w:t>И улыбается лучисто.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Окурок или даже фантик,</w:t>
        <w:br/>
        <w:t>Сразу бросается в глаза.</w:t>
        <w:br/>
        <w:t>Был бы у всех такой порядок,</w:t>
        <w:br/>
        <w:t>Назвали бы село "Краса».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LibreOffice/5.2.0.4$Linux_x86 LibreOffice_project/20m0$Build-4</Application>
  <Pages>1</Pages>
  <Words>145</Words>
  <Characters>691</Characters>
  <CharactersWithSpaces>829</CharactersWithSpaces>
  <Paragraphs>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2014-10-25T16:00:00Z</dcterms:created>
  <dc:creator/>
  <dc:description/>
  <dc:language>ru-RU</dc:language>
  <cp:lastModifiedBy>serega </cp:lastModifiedBy>
  <dcterms:modified xsi:type="dcterms:W3CDTF">2016-09-01T13:57:10Z</dcterms:modified>
  <cp:revision>6</cp:revision>
  <dc:subject/>
  <dc:title>Трава у дома.docx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