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>Глазки – словно огоньки,</w:t>
        <w:br/>
        <w:t>Словно бантик губы.</w:t>
        <w:br/>
        <w:t>Улыбается малыш</w:t>
        <w:br/>
        <w:t>Ротиком беззубым.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Щёчки, как у хомячка,</w:t>
        <w:br/>
        <w:t>С перевязочкой рука,</w:t>
        <w:br/>
        <w:t>Ножки, как пружинки,</w:t>
        <w:br/>
        <w:t>Хитрые ужимки.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Сосочку на пузырьке</w:t>
        <w:br/>
        <w:t>Ловко держит он в руке.</w:t>
        <w:br/>
        <w:t>С аппетитом «Нестаже»</w:t>
        <w:br/>
        <w:t>Любит кушать он уже.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Спит он сладко в колыбельке,</w:t>
        <w:br/>
        <w:t>В мягкой, чистенькой постельке.</w:t>
        <w:br/>
        <w:t>Под щекой его рука,</w:t>
        <w:br/>
        <w:t>И улыбочка слегка.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Это радость! Это счастье!</w:t>
        <w:br/>
        <w:t>Видеть, как малыш растёт.</w:t>
        <w:br/>
        <w:t>Хоть порой и трудновато,</w:t>
      </w:r>
      <w:bookmarkStart w:id="0" w:name="_GoBack"/>
      <w:bookmarkEnd w:id="0"/>
      <w:r>
        <w:rPr>
          <w:sz w:val="28"/>
          <w:szCs w:val="28"/>
        </w:rPr>
        <w:br/>
        <w:t>От стараний и хлопот.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LibreOffice/5.1.3.2$Linux_x86 LibreOffice_project/10m0$Build-2</Application>
  <Pages>1</Pages>
  <Words>69</Words>
  <Characters>374</Characters>
  <CharactersWithSpaces>439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2016-01-18T10:23:00Z</dcterms:created>
  <dc:creator>Василий</dc:creator>
  <dc:description/>
  <dc:language>ru-RU</dc:language>
  <cp:lastModifiedBy>serega </cp:lastModifiedBy>
  <dcterms:modified xsi:type="dcterms:W3CDTF">2016-06-07T23:49:06Z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