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1704" w14:textId="66CBD5A0" w:rsidR="0046158F" w:rsidRPr="0046158F" w:rsidRDefault="0046158F" w:rsidP="0046158F"/>
    <w:p w14:paraId="68ADB676" w14:textId="34CF49F2" w:rsidR="0046158F" w:rsidRPr="0046158F" w:rsidRDefault="0046158F" w:rsidP="0046158F">
      <w:pPr>
        <w:rPr>
          <w:sz w:val="40"/>
          <w:szCs w:val="40"/>
        </w:rPr>
      </w:pPr>
      <w:r w:rsidRPr="0046158F">
        <w:rPr>
          <w:b/>
          <w:bCs/>
          <w:sz w:val="40"/>
          <w:szCs w:val="40"/>
        </w:rPr>
        <w:t xml:space="preserve">Customer Churn </w:t>
      </w:r>
      <w:proofErr w:type="gramStart"/>
      <w:r w:rsidRPr="0046158F">
        <w:rPr>
          <w:b/>
          <w:bCs/>
          <w:sz w:val="40"/>
          <w:szCs w:val="40"/>
        </w:rPr>
        <w:t>Predictor  Methodology</w:t>
      </w:r>
      <w:proofErr w:type="gramEnd"/>
      <w:r w:rsidRPr="0046158F">
        <w:rPr>
          <w:b/>
          <w:bCs/>
          <w:sz w:val="40"/>
          <w:szCs w:val="40"/>
        </w:rPr>
        <w:t xml:space="preserve"> Note</w:t>
      </w:r>
    </w:p>
    <w:p w14:paraId="6B3DCE0B" w14:textId="77777777" w:rsidR="0046158F" w:rsidRPr="0046158F" w:rsidRDefault="0046158F" w:rsidP="0046158F">
      <w:r w:rsidRPr="0046158F">
        <w:rPr>
          <w:b/>
          <w:bCs/>
          <w:sz w:val="28"/>
          <w:szCs w:val="28"/>
        </w:rPr>
        <w:t>Goal</w:t>
      </w:r>
      <w:r w:rsidRPr="0046158F">
        <w:rPr>
          <w:sz w:val="28"/>
          <w:szCs w:val="28"/>
        </w:rPr>
        <w:br/>
      </w:r>
      <w:r w:rsidRPr="0046158F">
        <w:t>Find customers who might be leaving, using their own order history, and rank them so the team knows who to contact first.</w:t>
      </w:r>
    </w:p>
    <w:p w14:paraId="3D165B88" w14:textId="77777777" w:rsidR="0046158F" w:rsidRPr="0046158F" w:rsidRDefault="0046158F" w:rsidP="0046158F">
      <w:r w:rsidRPr="0046158F">
        <w:rPr>
          <w:b/>
          <w:bCs/>
          <w:sz w:val="32"/>
          <w:szCs w:val="32"/>
        </w:rPr>
        <w:t>Data</w:t>
      </w:r>
      <w:r w:rsidRPr="0046158F">
        <w:rPr>
          <w:sz w:val="32"/>
          <w:szCs w:val="32"/>
        </w:rPr>
        <w:br/>
      </w:r>
      <w:r w:rsidRPr="0046158F">
        <w:t>Sample order data for 200 customers over 180 days. It's simulated. I planted 35 customers on purpose to look at-risk: 20 who stopped ordering, and 15 who slowed down.</w:t>
      </w:r>
    </w:p>
    <w:p w14:paraId="1DC23AAA" w14:textId="77777777" w:rsidR="0046158F" w:rsidRPr="0046158F" w:rsidRDefault="0046158F" w:rsidP="0046158F">
      <w:r w:rsidRPr="0046158F">
        <w:rPr>
          <w:b/>
          <w:bCs/>
          <w:sz w:val="28"/>
          <w:szCs w:val="28"/>
        </w:rPr>
        <w:t>Signals</w:t>
      </w:r>
      <w:r w:rsidRPr="0046158F">
        <w:br/>
        <w:t>I used two signals. A customer is flagged if either one is true:</w:t>
      </w:r>
    </w:p>
    <w:p w14:paraId="3F513F75" w14:textId="77777777" w:rsidR="0046158F" w:rsidRPr="0046158F" w:rsidRDefault="0046158F" w:rsidP="0046158F">
      <w:pPr>
        <w:numPr>
          <w:ilvl w:val="0"/>
          <w:numId w:val="3"/>
        </w:numPr>
      </w:pPr>
      <w:r w:rsidRPr="0046158F">
        <w:rPr>
          <w:b/>
          <w:bCs/>
        </w:rPr>
        <w:t>Inactivity.</w:t>
      </w:r>
      <w:r w:rsidRPr="0046158F">
        <w:t xml:space="preserve"> No order in 30+ days, and that's at least 2x their own normal gap between orders. I compared each customer to their own history instead of a fixed number, so I wouldn't flag someone just for ordering less often than everyone else.</w:t>
      </w:r>
    </w:p>
    <w:p w14:paraId="2AFC5215" w14:textId="77777777" w:rsidR="0046158F" w:rsidRPr="0046158F" w:rsidRDefault="0046158F" w:rsidP="0046158F">
      <w:pPr>
        <w:numPr>
          <w:ilvl w:val="0"/>
          <w:numId w:val="3"/>
        </w:numPr>
      </w:pPr>
      <w:r w:rsidRPr="0046158F">
        <w:rPr>
          <w:b/>
          <w:bCs/>
        </w:rPr>
        <w:t>Frequency drop.</w:t>
      </w:r>
      <w:r w:rsidRPr="0046158F">
        <w:t xml:space="preserve"> Had 4+ orders in the past 30 days, and it fell to half or less in the last 30 days. I only checked customers with a real order habit already, so a customer going from 1 order to 0 wouldn't count as a "drop."</w:t>
      </w:r>
    </w:p>
    <w:p w14:paraId="2CE5BCA8" w14:textId="076AF74C" w:rsidR="0046158F" w:rsidRPr="0046158F" w:rsidRDefault="0046158F" w:rsidP="0046158F">
      <w:r w:rsidRPr="0046158F">
        <w:rPr>
          <w:b/>
          <w:bCs/>
          <w:sz w:val="28"/>
          <w:szCs w:val="28"/>
        </w:rPr>
        <w:t xml:space="preserve">Risk </w:t>
      </w:r>
      <w:proofErr w:type="gramStart"/>
      <w:r w:rsidRPr="0046158F">
        <w:rPr>
          <w:b/>
          <w:bCs/>
          <w:sz w:val="28"/>
          <w:szCs w:val="28"/>
        </w:rPr>
        <w:t>score</w:t>
      </w:r>
      <w:proofErr w:type="gramEnd"/>
      <w:r w:rsidRPr="0046158F">
        <w:br/>
        <w:t>Each flagged customer gets a score from 0 to 100, so the list is ranked and not just a flat list of names.</w:t>
      </w:r>
    </w:p>
    <w:p w14:paraId="04834862" w14:textId="77777777" w:rsidR="0046158F" w:rsidRPr="0046158F" w:rsidRDefault="0046158F" w:rsidP="0046158F">
      <w:pPr>
        <w:numPr>
          <w:ilvl w:val="0"/>
          <w:numId w:val="4"/>
        </w:numPr>
      </w:pPr>
      <w:r w:rsidRPr="0046158F">
        <w:t>Up to 50 points for how overdue they are</w:t>
      </w:r>
    </w:p>
    <w:p w14:paraId="3B7C98CA" w14:textId="77777777" w:rsidR="0046158F" w:rsidRPr="0046158F" w:rsidRDefault="0046158F" w:rsidP="0046158F">
      <w:pPr>
        <w:numPr>
          <w:ilvl w:val="0"/>
          <w:numId w:val="4"/>
        </w:numPr>
      </w:pPr>
      <w:r w:rsidRPr="0046158F">
        <w:t>Up to 50 points for how much their orders dropped</w:t>
      </w:r>
    </w:p>
    <w:p w14:paraId="35FE5846" w14:textId="77777777" w:rsidR="0046158F" w:rsidRPr="0046158F" w:rsidRDefault="0046158F" w:rsidP="0046158F">
      <w:r w:rsidRPr="0046158F">
        <w:rPr>
          <w:b/>
          <w:bCs/>
          <w:sz w:val="28"/>
          <w:szCs w:val="28"/>
        </w:rPr>
        <w:t>Results</w:t>
      </w:r>
      <w:r w:rsidRPr="0046158F">
        <w:br/>
        <w:t>70 of 200 customers (35%) had their signals flagged. 34 of the 35 customers deliberately made to look at-risk were caught.</w:t>
      </w:r>
    </w:p>
    <w:p w14:paraId="798D3591" w14:textId="77777777" w:rsidR="0046158F" w:rsidRPr="0046158F" w:rsidRDefault="0046158F" w:rsidP="0046158F">
      <w:r w:rsidRPr="0046158F">
        <w:rPr>
          <w:b/>
          <w:bCs/>
          <w:sz w:val="28"/>
          <w:szCs w:val="28"/>
        </w:rPr>
        <w:t>What I'd change next time</w:t>
      </w:r>
      <w:r w:rsidRPr="0046158F">
        <w:br/>
        <w:t xml:space="preserve">Some of the flagged customers naturally order every 30 or more days, so a small delay makes them cross the 30-day threshold. This doesn't necessarily mean they're at risk, since it's just their normal pattern. The risk score also caps at 100, so a customer who is 10x overdue is more urgent than one who is 3x overdue, but the score treats them the same. One planted customer was missed entirely: they order about every 6 weeks, so their 74-day silence was still under our </w:t>
      </w:r>
      <w:r w:rsidRPr="0046158F">
        <w:lastRenderedPageBreak/>
        <w:t>2x threshold. That's a fair trade-off in the signal, since the same rule is what stops naturally slow customers from being flagged unfairly.</w:t>
      </w:r>
    </w:p>
    <w:p w14:paraId="394CE819" w14:textId="77777777" w:rsidR="0046158F" w:rsidRPr="0046158F" w:rsidRDefault="0046158F" w:rsidP="0046158F">
      <w:r w:rsidRPr="0046158F">
        <w:rPr>
          <w:b/>
          <w:bCs/>
          <w:sz w:val="28"/>
          <w:szCs w:val="28"/>
        </w:rPr>
        <w:t>Tools:</w:t>
      </w:r>
      <w:r w:rsidRPr="0046158F">
        <w:t xml:space="preserve"> Python (pandas), Google </w:t>
      </w:r>
      <w:proofErr w:type="spellStart"/>
      <w:r w:rsidRPr="0046158F">
        <w:t>Colab</w:t>
      </w:r>
      <w:proofErr w:type="spellEnd"/>
      <w:r w:rsidRPr="0046158F">
        <w:t>.</w:t>
      </w:r>
    </w:p>
    <w:p w14:paraId="42801A45" w14:textId="29659803" w:rsidR="0046158F" w:rsidRPr="0046158F" w:rsidRDefault="0046158F" w:rsidP="0046158F"/>
    <w:p w14:paraId="44A88418" w14:textId="77777777" w:rsidR="00AD31A0" w:rsidRDefault="00AD31A0"/>
    <w:sectPr w:rsidR="00AD3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C3FD0"/>
    <w:multiLevelType w:val="multilevel"/>
    <w:tmpl w:val="89EC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D67D5"/>
    <w:multiLevelType w:val="multilevel"/>
    <w:tmpl w:val="529EE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C207A3"/>
    <w:multiLevelType w:val="multilevel"/>
    <w:tmpl w:val="720E0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87178"/>
    <w:multiLevelType w:val="multilevel"/>
    <w:tmpl w:val="D0CE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4056845">
    <w:abstractNumId w:val="2"/>
  </w:num>
  <w:num w:numId="2" w16cid:durableId="1943412331">
    <w:abstractNumId w:val="1"/>
  </w:num>
  <w:num w:numId="3" w16cid:durableId="1175680906">
    <w:abstractNumId w:val="3"/>
  </w:num>
  <w:num w:numId="4" w16cid:durableId="165972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8F"/>
    <w:rsid w:val="0046158F"/>
    <w:rsid w:val="00AD31A0"/>
    <w:rsid w:val="00AD49EB"/>
    <w:rsid w:val="00B50D71"/>
    <w:rsid w:val="00D4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19E4"/>
  <w15:chartTrackingRefBased/>
  <w15:docId w15:val="{991C8E98-FB00-482F-A8A8-D57D7AD2A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5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Gbordjuer</dc:creator>
  <cp:keywords/>
  <dc:description/>
  <cp:lastModifiedBy>Priscilla Gbordjuer</cp:lastModifiedBy>
  <cp:revision>2</cp:revision>
  <cp:lastPrinted>2026-09-29T18:07:00Z</cp:lastPrinted>
  <dcterms:created xsi:type="dcterms:W3CDTF">2026-09-29T18:09:00Z</dcterms:created>
  <dcterms:modified xsi:type="dcterms:W3CDTF">2026-09-29T18:09:00Z</dcterms:modified>
</cp:coreProperties>
</file>