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B7B7" w14:textId="77777777" w:rsidR="00C34658" w:rsidRPr="00C34658" w:rsidRDefault="00C34658" w:rsidP="00C34658">
      <w:pPr>
        <w:rPr>
          <w:b/>
          <w:bCs/>
          <w:lang w:val="en-NG"/>
        </w:rPr>
      </w:pPr>
      <w:r w:rsidRPr="00C34658">
        <w:rPr>
          <w:b/>
          <w:bCs/>
          <w:lang w:val="en-NG"/>
        </w:rPr>
        <w:t>5. Software Requirements Specification (SRS)</w:t>
      </w:r>
    </w:p>
    <w:p w14:paraId="3E01AD17" w14:textId="77777777" w:rsidR="00C34658" w:rsidRPr="00C34658" w:rsidRDefault="00C34658" w:rsidP="00C34658">
      <w:pPr>
        <w:rPr>
          <w:b/>
          <w:bCs/>
          <w:lang w:val="en-NG"/>
        </w:rPr>
      </w:pPr>
      <w:r w:rsidRPr="00C34658">
        <w:rPr>
          <w:b/>
          <w:bCs/>
          <w:lang w:val="en-NG"/>
        </w:rPr>
        <w:t>5.1 Introduction</w:t>
      </w:r>
    </w:p>
    <w:p w14:paraId="615A1B61" w14:textId="77777777" w:rsidR="00C34658" w:rsidRPr="00C34658" w:rsidRDefault="00C34658" w:rsidP="00C34658">
      <w:pPr>
        <w:rPr>
          <w:lang w:val="en-NG"/>
        </w:rPr>
      </w:pPr>
      <w:r w:rsidRPr="00C34658">
        <w:rPr>
          <w:lang w:val="en-NG"/>
        </w:rPr>
        <w:t xml:space="preserve">The </w:t>
      </w:r>
      <w:r w:rsidRPr="00C34658">
        <w:rPr>
          <w:b/>
          <w:bCs/>
          <w:lang w:val="en-NG"/>
        </w:rPr>
        <w:t>Security Incident Mapping (SIM)</w:t>
      </w:r>
      <w:r w:rsidRPr="00C34658">
        <w:rPr>
          <w:lang w:val="en-NG"/>
        </w:rPr>
        <w:t xml:space="preserve"> system is a web-based application designed to improve campus safety by allowing students, staff, and landlords to report security incidents occurring within and around the campus. The system stores incident information, allows administrators to review and manage reports, and helps users stay informed about security issues in different locations.</w:t>
      </w:r>
    </w:p>
    <w:p w14:paraId="58D931C7" w14:textId="77777777" w:rsidR="00C34658" w:rsidRPr="00C34658" w:rsidRDefault="00C34658" w:rsidP="00C34658">
      <w:pPr>
        <w:rPr>
          <w:b/>
          <w:bCs/>
          <w:lang w:val="en-NG"/>
        </w:rPr>
      </w:pPr>
      <w:r w:rsidRPr="00C34658">
        <w:rPr>
          <w:b/>
          <w:bCs/>
          <w:lang w:val="en-NG"/>
        </w:rPr>
        <w:t>5.2 Functional Requirements</w:t>
      </w:r>
    </w:p>
    <w:p w14:paraId="1F577B75" w14:textId="77777777" w:rsidR="00C34658" w:rsidRPr="00C34658" w:rsidRDefault="00C34658" w:rsidP="00C34658">
      <w:pPr>
        <w:rPr>
          <w:lang w:val="en-NG"/>
        </w:rPr>
      </w:pPr>
      <w:r w:rsidRPr="00C34658">
        <w:rPr>
          <w:lang w:val="en-NG"/>
        </w:rPr>
        <w:t>The system shall:</w:t>
      </w:r>
    </w:p>
    <w:p w14:paraId="7A27FB03" w14:textId="77777777" w:rsidR="00C34658" w:rsidRPr="00C34658" w:rsidRDefault="00C34658" w:rsidP="00C34658">
      <w:pPr>
        <w:numPr>
          <w:ilvl w:val="0"/>
          <w:numId w:val="1"/>
        </w:numPr>
        <w:rPr>
          <w:lang w:val="en-NG"/>
        </w:rPr>
      </w:pPr>
      <w:r w:rsidRPr="00C34658">
        <w:rPr>
          <w:lang w:val="en-NG"/>
        </w:rPr>
        <w:t xml:space="preserve">Allow users to register an account. </w:t>
      </w:r>
    </w:p>
    <w:p w14:paraId="6AD5952D" w14:textId="77777777" w:rsidR="00C34658" w:rsidRPr="00C34658" w:rsidRDefault="00C34658" w:rsidP="00C34658">
      <w:pPr>
        <w:numPr>
          <w:ilvl w:val="0"/>
          <w:numId w:val="1"/>
        </w:numPr>
        <w:rPr>
          <w:lang w:val="en-NG"/>
        </w:rPr>
      </w:pPr>
      <w:r w:rsidRPr="00C34658">
        <w:rPr>
          <w:lang w:val="en-NG"/>
        </w:rPr>
        <w:t xml:space="preserve">Allow registered users to log in securely. </w:t>
      </w:r>
    </w:p>
    <w:p w14:paraId="1EC8DF8D" w14:textId="77777777" w:rsidR="00C34658" w:rsidRPr="00C34658" w:rsidRDefault="00C34658" w:rsidP="00C34658">
      <w:pPr>
        <w:numPr>
          <w:ilvl w:val="0"/>
          <w:numId w:val="1"/>
        </w:numPr>
        <w:rPr>
          <w:lang w:val="en-NG"/>
        </w:rPr>
      </w:pPr>
      <w:r w:rsidRPr="00C34658">
        <w:rPr>
          <w:lang w:val="en-NG"/>
        </w:rPr>
        <w:t xml:space="preserve">Allow users to report security incidents. </w:t>
      </w:r>
    </w:p>
    <w:p w14:paraId="1B34F5F9" w14:textId="77777777" w:rsidR="00C34658" w:rsidRPr="00C34658" w:rsidRDefault="00C34658" w:rsidP="00C34658">
      <w:pPr>
        <w:numPr>
          <w:ilvl w:val="0"/>
          <w:numId w:val="1"/>
        </w:numPr>
        <w:rPr>
          <w:lang w:val="en-NG"/>
        </w:rPr>
      </w:pPr>
      <w:r w:rsidRPr="00C34658">
        <w:rPr>
          <w:lang w:val="en-NG"/>
        </w:rPr>
        <w:t xml:space="preserve">Allow users to upload evidence such as images. </w:t>
      </w:r>
    </w:p>
    <w:p w14:paraId="59CD0B73" w14:textId="77777777" w:rsidR="00C34658" w:rsidRPr="00C34658" w:rsidRDefault="00C34658" w:rsidP="00C34658">
      <w:pPr>
        <w:numPr>
          <w:ilvl w:val="0"/>
          <w:numId w:val="1"/>
        </w:numPr>
        <w:rPr>
          <w:lang w:val="en-NG"/>
        </w:rPr>
      </w:pPr>
      <w:r w:rsidRPr="00C34658">
        <w:rPr>
          <w:lang w:val="en-NG"/>
        </w:rPr>
        <w:t xml:space="preserve">Allow users to view incidents that have been reported. </w:t>
      </w:r>
    </w:p>
    <w:p w14:paraId="2A3D2B3F" w14:textId="77777777" w:rsidR="00C34658" w:rsidRPr="00C34658" w:rsidRDefault="00C34658" w:rsidP="00C34658">
      <w:pPr>
        <w:numPr>
          <w:ilvl w:val="0"/>
          <w:numId w:val="1"/>
        </w:numPr>
        <w:rPr>
          <w:lang w:val="en-NG"/>
        </w:rPr>
      </w:pPr>
      <w:r w:rsidRPr="00C34658">
        <w:rPr>
          <w:lang w:val="en-NG"/>
        </w:rPr>
        <w:t xml:space="preserve">Allow users to search for incidents by location, category, or date. </w:t>
      </w:r>
    </w:p>
    <w:p w14:paraId="07B0DC05" w14:textId="77777777" w:rsidR="00C34658" w:rsidRPr="00C34658" w:rsidRDefault="00C34658" w:rsidP="00C34658">
      <w:pPr>
        <w:numPr>
          <w:ilvl w:val="0"/>
          <w:numId w:val="1"/>
        </w:numPr>
        <w:rPr>
          <w:lang w:val="en-NG"/>
        </w:rPr>
      </w:pPr>
      <w:r w:rsidRPr="00C34658">
        <w:rPr>
          <w:lang w:val="en-NG"/>
        </w:rPr>
        <w:t xml:space="preserve">Allow administrators to review, approve, update, or remove incident reports. </w:t>
      </w:r>
    </w:p>
    <w:p w14:paraId="26F54DE9" w14:textId="77777777" w:rsidR="00C34658" w:rsidRPr="00C34658" w:rsidRDefault="00C34658" w:rsidP="00C34658">
      <w:pPr>
        <w:numPr>
          <w:ilvl w:val="0"/>
          <w:numId w:val="1"/>
        </w:numPr>
        <w:rPr>
          <w:lang w:val="en-NG"/>
        </w:rPr>
      </w:pPr>
      <w:r w:rsidRPr="00C34658">
        <w:rPr>
          <w:lang w:val="en-NG"/>
        </w:rPr>
        <w:t xml:space="preserve">Allow users to edit or delete their own reports before they are reviewed. </w:t>
      </w:r>
    </w:p>
    <w:p w14:paraId="2BBAAFEC" w14:textId="77777777" w:rsidR="00C34658" w:rsidRPr="00C34658" w:rsidRDefault="00C34658" w:rsidP="00C34658">
      <w:pPr>
        <w:numPr>
          <w:ilvl w:val="0"/>
          <w:numId w:val="1"/>
        </w:numPr>
        <w:rPr>
          <w:lang w:val="en-NG"/>
        </w:rPr>
      </w:pPr>
      <w:r w:rsidRPr="00C34658">
        <w:rPr>
          <w:lang w:val="en-NG"/>
        </w:rPr>
        <w:t xml:space="preserve">Allow users to log out of the system. </w:t>
      </w:r>
    </w:p>
    <w:p w14:paraId="33FBC721" w14:textId="77777777" w:rsidR="00C34658" w:rsidRPr="00C34658" w:rsidRDefault="00C34658" w:rsidP="00C34658">
      <w:pPr>
        <w:rPr>
          <w:b/>
          <w:bCs/>
          <w:lang w:val="en-NG"/>
        </w:rPr>
      </w:pPr>
      <w:r w:rsidRPr="00C34658">
        <w:rPr>
          <w:b/>
          <w:bCs/>
          <w:lang w:val="en-NG"/>
        </w:rPr>
        <w:t>5.3 Non-Functional Requirements</w:t>
      </w:r>
    </w:p>
    <w:p w14:paraId="5D130106" w14:textId="77777777" w:rsidR="00C34658" w:rsidRPr="00C34658" w:rsidRDefault="00C34658" w:rsidP="00C34658">
      <w:pPr>
        <w:rPr>
          <w:lang w:val="en-NG"/>
        </w:rPr>
      </w:pPr>
      <w:r w:rsidRPr="00C34658">
        <w:rPr>
          <w:lang w:val="en-NG"/>
        </w:rPr>
        <w:t>The system should:</w:t>
      </w:r>
    </w:p>
    <w:p w14:paraId="3D1B1A52" w14:textId="77777777" w:rsidR="00C34658" w:rsidRPr="00C34658" w:rsidRDefault="00C34658" w:rsidP="00C34658">
      <w:pPr>
        <w:numPr>
          <w:ilvl w:val="0"/>
          <w:numId w:val="2"/>
        </w:numPr>
        <w:rPr>
          <w:lang w:val="en-NG"/>
        </w:rPr>
      </w:pPr>
      <w:r w:rsidRPr="00C34658">
        <w:rPr>
          <w:lang w:val="en-NG"/>
        </w:rPr>
        <w:t xml:space="preserve">Respond quickly to user requests. </w:t>
      </w:r>
    </w:p>
    <w:p w14:paraId="53CD9F25" w14:textId="77777777" w:rsidR="00C34658" w:rsidRPr="00C34658" w:rsidRDefault="00C34658" w:rsidP="00C34658">
      <w:pPr>
        <w:numPr>
          <w:ilvl w:val="0"/>
          <w:numId w:val="2"/>
        </w:numPr>
        <w:rPr>
          <w:lang w:val="en-NG"/>
        </w:rPr>
      </w:pPr>
      <w:r w:rsidRPr="00C34658">
        <w:rPr>
          <w:lang w:val="en-NG"/>
        </w:rPr>
        <w:t xml:space="preserve">Be easy to learn and use. </w:t>
      </w:r>
    </w:p>
    <w:p w14:paraId="125F22BD" w14:textId="77777777" w:rsidR="00C34658" w:rsidRPr="00C34658" w:rsidRDefault="00C34658" w:rsidP="00C34658">
      <w:pPr>
        <w:numPr>
          <w:ilvl w:val="0"/>
          <w:numId w:val="2"/>
        </w:numPr>
        <w:rPr>
          <w:lang w:val="en-NG"/>
        </w:rPr>
      </w:pPr>
      <w:r w:rsidRPr="00C34658">
        <w:rPr>
          <w:lang w:val="en-NG"/>
        </w:rPr>
        <w:t xml:space="preserve">Protect user information through secure authentication. </w:t>
      </w:r>
    </w:p>
    <w:p w14:paraId="66C46D65" w14:textId="77777777" w:rsidR="00C34658" w:rsidRPr="00C34658" w:rsidRDefault="00C34658" w:rsidP="00C34658">
      <w:pPr>
        <w:numPr>
          <w:ilvl w:val="0"/>
          <w:numId w:val="2"/>
        </w:numPr>
        <w:rPr>
          <w:lang w:val="en-NG"/>
        </w:rPr>
      </w:pPr>
      <w:r w:rsidRPr="00C34658">
        <w:rPr>
          <w:lang w:val="en-NG"/>
        </w:rPr>
        <w:t xml:space="preserve">Be available 24 hours a day and 7 days a week. </w:t>
      </w:r>
    </w:p>
    <w:p w14:paraId="18A5B980" w14:textId="77777777" w:rsidR="00C34658" w:rsidRPr="00C34658" w:rsidRDefault="00C34658" w:rsidP="00C34658">
      <w:pPr>
        <w:numPr>
          <w:ilvl w:val="0"/>
          <w:numId w:val="2"/>
        </w:numPr>
        <w:rPr>
          <w:lang w:val="en-NG"/>
        </w:rPr>
      </w:pPr>
      <w:r w:rsidRPr="00C34658">
        <w:rPr>
          <w:lang w:val="en-NG"/>
        </w:rPr>
        <w:t xml:space="preserve">Be reliable with minimal downtime. </w:t>
      </w:r>
    </w:p>
    <w:p w14:paraId="28CA1601" w14:textId="77777777" w:rsidR="00C34658" w:rsidRPr="00C34658" w:rsidRDefault="00C34658" w:rsidP="00C34658">
      <w:pPr>
        <w:numPr>
          <w:ilvl w:val="0"/>
          <w:numId w:val="2"/>
        </w:numPr>
        <w:rPr>
          <w:lang w:val="en-NG"/>
        </w:rPr>
      </w:pPr>
      <w:r w:rsidRPr="00C34658">
        <w:rPr>
          <w:lang w:val="en-NG"/>
        </w:rPr>
        <w:t xml:space="preserve">Be compatible with mobile phones, tablets, and desktop computers. </w:t>
      </w:r>
    </w:p>
    <w:p w14:paraId="6BBAE82C" w14:textId="77777777" w:rsidR="00C34658" w:rsidRPr="00C34658" w:rsidRDefault="00C34658" w:rsidP="00C34658">
      <w:pPr>
        <w:numPr>
          <w:ilvl w:val="0"/>
          <w:numId w:val="2"/>
        </w:numPr>
        <w:rPr>
          <w:lang w:val="en-NG"/>
        </w:rPr>
      </w:pPr>
      <w:r w:rsidRPr="00C34658">
        <w:rPr>
          <w:lang w:val="en-NG"/>
        </w:rPr>
        <w:t xml:space="preserve">Maintain accurate and consistent data. </w:t>
      </w:r>
    </w:p>
    <w:p w14:paraId="7C69C895" w14:textId="77777777" w:rsidR="00C34658" w:rsidRPr="00C34658" w:rsidRDefault="00C34658" w:rsidP="00C34658">
      <w:pPr>
        <w:numPr>
          <w:ilvl w:val="0"/>
          <w:numId w:val="2"/>
        </w:numPr>
        <w:rPr>
          <w:lang w:val="en-NG"/>
        </w:rPr>
      </w:pPr>
      <w:r w:rsidRPr="00C34658">
        <w:rPr>
          <w:lang w:val="en-NG"/>
        </w:rPr>
        <w:t>Be scalable to accommodate an increasing number of users and reports.</w:t>
      </w:r>
    </w:p>
    <w:p w14:paraId="55FF48C7" w14:textId="77777777" w:rsidR="00561390" w:rsidRDefault="00561390"/>
    <w:sectPr w:rsidR="00561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5191B"/>
    <w:multiLevelType w:val="multilevel"/>
    <w:tmpl w:val="9178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F33C2"/>
    <w:multiLevelType w:val="multilevel"/>
    <w:tmpl w:val="892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17518">
    <w:abstractNumId w:val="1"/>
  </w:num>
  <w:num w:numId="2" w16cid:durableId="9563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58"/>
    <w:rsid w:val="0035541F"/>
    <w:rsid w:val="00356A39"/>
    <w:rsid w:val="00561390"/>
    <w:rsid w:val="007A4E37"/>
    <w:rsid w:val="007F5B8B"/>
    <w:rsid w:val="00A47693"/>
    <w:rsid w:val="00C34658"/>
    <w:rsid w:val="00D877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0CB4"/>
  <w15:chartTrackingRefBased/>
  <w15:docId w15:val="{F906A4D1-2B2E-41A8-9507-AC72A0ADA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658"/>
    <w:rPr>
      <w:rFonts w:eastAsiaTheme="majorEastAsia" w:cstheme="majorBidi"/>
      <w:color w:val="272727" w:themeColor="text1" w:themeTint="D8"/>
    </w:rPr>
  </w:style>
  <w:style w:type="paragraph" w:styleId="Title">
    <w:name w:val="Title"/>
    <w:basedOn w:val="Normal"/>
    <w:next w:val="Normal"/>
    <w:link w:val="TitleChar"/>
    <w:uiPriority w:val="10"/>
    <w:qFormat/>
    <w:rsid w:val="00C34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658"/>
    <w:pPr>
      <w:spacing w:before="160"/>
      <w:jc w:val="center"/>
    </w:pPr>
    <w:rPr>
      <w:i/>
      <w:iCs/>
      <w:color w:val="404040" w:themeColor="text1" w:themeTint="BF"/>
    </w:rPr>
  </w:style>
  <w:style w:type="character" w:customStyle="1" w:styleId="QuoteChar">
    <w:name w:val="Quote Char"/>
    <w:basedOn w:val="DefaultParagraphFont"/>
    <w:link w:val="Quote"/>
    <w:uiPriority w:val="29"/>
    <w:rsid w:val="00C34658"/>
    <w:rPr>
      <w:i/>
      <w:iCs/>
      <w:color w:val="404040" w:themeColor="text1" w:themeTint="BF"/>
    </w:rPr>
  </w:style>
  <w:style w:type="paragraph" w:styleId="ListParagraph">
    <w:name w:val="List Paragraph"/>
    <w:basedOn w:val="Normal"/>
    <w:uiPriority w:val="34"/>
    <w:qFormat/>
    <w:rsid w:val="00C34658"/>
    <w:pPr>
      <w:ind w:left="720"/>
      <w:contextualSpacing/>
    </w:pPr>
  </w:style>
  <w:style w:type="character" w:styleId="IntenseEmphasis">
    <w:name w:val="Intense Emphasis"/>
    <w:basedOn w:val="DefaultParagraphFont"/>
    <w:uiPriority w:val="21"/>
    <w:qFormat/>
    <w:rsid w:val="00C34658"/>
    <w:rPr>
      <w:i/>
      <w:iCs/>
      <w:color w:val="2F5496" w:themeColor="accent1" w:themeShade="BF"/>
    </w:rPr>
  </w:style>
  <w:style w:type="paragraph" w:styleId="IntenseQuote">
    <w:name w:val="Intense Quote"/>
    <w:basedOn w:val="Normal"/>
    <w:next w:val="Normal"/>
    <w:link w:val="IntenseQuoteChar"/>
    <w:uiPriority w:val="30"/>
    <w:qFormat/>
    <w:rsid w:val="00C34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658"/>
    <w:rPr>
      <w:i/>
      <w:iCs/>
      <w:color w:val="2F5496" w:themeColor="accent1" w:themeShade="BF"/>
    </w:rPr>
  </w:style>
  <w:style w:type="character" w:styleId="IntenseReference">
    <w:name w:val="Intense Reference"/>
    <w:basedOn w:val="DefaultParagraphFont"/>
    <w:uiPriority w:val="32"/>
    <w:qFormat/>
    <w:rsid w:val="00C34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Oluwagbotemi Akinyemi</dc:creator>
  <cp:keywords/>
  <dc:description/>
  <cp:lastModifiedBy>Oluwagbotemi Akinyemi</cp:lastModifiedBy>
  <cp:revision>1</cp:revision>
  <dcterms:created xsi:type="dcterms:W3CDTF">2026-07-05T04:25:00Z</dcterms:created>
  <dcterms:modified xsi:type="dcterms:W3CDTF">2026-07-05T04:27:00Z</dcterms:modified>
</cp:coreProperties>
</file>