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FC10" w14:textId="1CBD4921" w:rsidR="00B20636" w:rsidRPr="00E241FD" w:rsidRDefault="00D06538" w:rsidP="00763360">
      <w:pPr>
        <w:jc w:val="center"/>
        <w:rPr>
          <w:rFonts w:cstheme="minorHAnsi"/>
          <w:b/>
          <w:bCs/>
          <w:sz w:val="24"/>
          <w:szCs w:val="24"/>
        </w:rPr>
      </w:pPr>
      <w:r w:rsidRPr="00E241FD">
        <w:rPr>
          <w:rFonts w:cstheme="minorHAnsi"/>
          <w:b/>
          <w:bCs/>
          <w:sz w:val="24"/>
          <w:szCs w:val="24"/>
        </w:rPr>
        <w:t xml:space="preserve">Dataset </w:t>
      </w:r>
      <w:r w:rsidR="00F0641C" w:rsidRPr="00E241FD">
        <w:rPr>
          <w:rFonts w:cstheme="minorHAnsi"/>
          <w:b/>
          <w:bCs/>
          <w:sz w:val="24"/>
          <w:szCs w:val="24"/>
        </w:rPr>
        <w:t>2</w:t>
      </w:r>
    </w:p>
    <w:p w14:paraId="7E983A97" w14:textId="242A9BDD" w:rsidR="00D06538" w:rsidRPr="00763360" w:rsidRDefault="00F0641C" w:rsidP="00763360">
      <w:pPr>
        <w:pStyle w:val="ListParagraph"/>
        <w:jc w:val="both"/>
        <w:rPr>
          <w:rFonts w:cstheme="minorHAnsi"/>
        </w:rPr>
      </w:pPr>
      <w:r w:rsidRPr="00763360">
        <w:rPr>
          <w:rFonts w:cstheme="minorHAnsi"/>
        </w:rPr>
        <w:t xml:space="preserve">One of the challenges </w:t>
      </w:r>
      <w:r w:rsidR="007F74BD">
        <w:rPr>
          <w:rFonts w:cstheme="minorHAnsi"/>
        </w:rPr>
        <w:t>of</w:t>
      </w:r>
      <w:r w:rsidRPr="00763360">
        <w:rPr>
          <w:rFonts w:cstheme="minorHAnsi"/>
        </w:rPr>
        <w:t xml:space="preserve"> the second dataset was to </w:t>
      </w:r>
      <w:r w:rsidR="007F74BD" w:rsidRPr="00763360">
        <w:rPr>
          <w:rFonts w:cstheme="minorHAnsi"/>
        </w:rPr>
        <w:t xml:space="preserve">properly </w:t>
      </w:r>
      <w:r w:rsidRPr="00763360">
        <w:rPr>
          <w:rFonts w:cstheme="minorHAnsi"/>
        </w:rPr>
        <w:t xml:space="preserve">parse the dataset. </w:t>
      </w:r>
      <w:r w:rsidR="00F03E69" w:rsidRPr="00763360">
        <w:rPr>
          <w:rFonts w:cstheme="minorHAnsi"/>
        </w:rPr>
        <w:t xml:space="preserve">The </w:t>
      </w:r>
      <w:r w:rsidR="004E2A2E" w:rsidRPr="00763360">
        <w:rPr>
          <w:rFonts w:cstheme="minorHAnsi"/>
        </w:rPr>
        <w:t xml:space="preserve">python </w:t>
      </w:r>
      <w:r w:rsidR="007F74BD">
        <w:rPr>
          <w:rFonts w:cstheme="minorHAnsi"/>
        </w:rPr>
        <w:t>package</w:t>
      </w:r>
      <w:r w:rsidR="004E2A2E" w:rsidRPr="00763360">
        <w:rPr>
          <w:rFonts w:cstheme="minorHAnsi"/>
        </w:rPr>
        <w:t>e</w:t>
      </w:r>
      <w:r w:rsidR="00F03E69" w:rsidRPr="00763360">
        <w:rPr>
          <w:rFonts w:cstheme="minorHAnsi"/>
        </w:rPr>
        <w:t xml:space="preserve"> </w:t>
      </w:r>
      <w:r w:rsidR="00F03E69" w:rsidRPr="00763360">
        <w:rPr>
          <w:rFonts w:cstheme="minorHAnsi"/>
          <w:i/>
          <w:iCs/>
        </w:rPr>
        <w:t>arff</w:t>
      </w:r>
      <w:r w:rsidR="00F03E69" w:rsidRPr="00763360">
        <w:rPr>
          <w:rFonts w:cstheme="minorHAnsi"/>
        </w:rPr>
        <w:t xml:space="preserve"> was not able to read the dataset</w:t>
      </w:r>
      <w:r w:rsidR="004E2A2E" w:rsidRPr="00763360">
        <w:rPr>
          <w:rFonts w:cstheme="minorHAnsi"/>
        </w:rPr>
        <w:t>,</w:t>
      </w:r>
      <w:r w:rsidR="00F03E69" w:rsidRPr="00763360">
        <w:rPr>
          <w:rFonts w:cstheme="minorHAnsi"/>
        </w:rPr>
        <w:t xml:space="preserve"> because one of the airline carriers was marked as “PA (1)”. For this reason, we read line by line </w:t>
      </w:r>
      <w:r w:rsidR="00D30522" w:rsidRPr="00763360">
        <w:rPr>
          <w:rFonts w:cstheme="minorHAnsi"/>
        </w:rPr>
        <w:t xml:space="preserve">and parsed </w:t>
      </w:r>
      <w:r w:rsidR="00F03E69" w:rsidRPr="00763360">
        <w:rPr>
          <w:rFonts w:cstheme="minorHAnsi"/>
        </w:rPr>
        <w:t>the dataset</w:t>
      </w:r>
      <w:r w:rsidR="00D30522" w:rsidRPr="00763360">
        <w:rPr>
          <w:rFonts w:cstheme="minorHAnsi"/>
        </w:rPr>
        <w:t xml:space="preserve"> with a for loop. The list was transformed in a panda’s data frame. However, the </w:t>
      </w:r>
      <w:r w:rsidR="00603D7F" w:rsidRPr="00763360">
        <w:rPr>
          <w:rFonts w:cstheme="minorHAnsi"/>
        </w:rPr>
        <w:t>columns of the data frame</w:t>
      </w:r>
      <w:r w:rsidR="00D30522" w:rsidRPr="00763360">
        <w:rPr>
          <w:rFonts w:cstheme="minorHAnsi"/>
        </w:rPr>
        <w:t xml:space="preserve"> were identified as object</w:t>
      </w:r>
      <w:r w:rsidR="007F74BD">
        <w:rPr>
          <w:rFonts w:cstheme="minorHAnsi"/>
        </w:rPr>
        <w:t xml:space="preserve"> type</w:t>
      </w:r>
      <w:r w:rsidR="00D30522" w:rsidRPr="00763360">
        <w:rPr>
          <w:rFonts w:cstheme="minorHAnsi"/>
        </w:rPr>
        <w:t xml:space="preserve">, </w:t>
      </w:r>
      <w:r w:rsidR="00603D7F" w:rsidRPr="00763360">
        <w:rPr>
          <w:rFonts w:cstheme="minorHAnsi"/>
        </w:rPr>
        <w:t xml:space="preserve">which is </w:t>
      </w:r>
      <w:r w:rsidR="00D30522" w:rsidRPr="00763360">
        <w:rPr>
          <w:rFonts w:cstheme="minorHAnsi"/>
        </w:rPr>
        <w:t>a non-</w:t>
      </w:r>
      <w:r w:rsidR="007F74BD">
        <w:rPr>
          <w:rFonts w:cstheme="minorHAnsi"/>
        </w:rPr>
        <w:t>suitable</w:t>
      </w:r>
      <w:r w:rsidR="00D30522" w:rsidRPr="00763360">
        <w:rPr>
          <w:rFonts w:cstheme="minorHAnsi"/>
        </w:rPr>
        <w:t xml:space="preserve"> data type </w:t>
      </w:r>
      <w:r w:rsidR="00603D7F" w:rsidRPr="00763360">
        <w:rPr>
          <w:rFonts w:cstheme="minorHAnsi"/>
        </w:rPr>
        <w:t xml:space="preserve">to apply </w:t>
      </w:r>
      <w:r w:rsidR="007F74BD">
        <w:rPr>
          <w:rFonts w:cstheme="minorHAnsi"/>
        </w:rPr>
        <w:t xml:space="preserve">the </w:t>
      </w:r>
      <w:r w:rsidR="00B317E5" w:rsidRPr="00763360">
        <w:rPr>
          <w:rFonts w:cstheme="minorHAnsi"/>
        </w:rPr>
        <w:t>desirable</w:t>
      </w:r>
      <w:r w:rsidR="00603D7F" w:rsidRPr="00763360">
        <w:rPr>
          <w:rFonts w:cstheme="minorHAnsi"/>
        </w:rPr>
        <w:t xml:space="preserve"> functions. For this reason, we wrote the data</w:t>
      </w:r>
      <w:r w:rsidR="00584DB2" w:rsidRPr="00763360">
        <w:rPr>
          <w:rFonts w:cstheme="minorHAnsi"/>
        </w:rPr>
        <w:t xml:space="preserve"> </w:t>
      </w:r>
      <w:r w:rsidR="00603D7F" w:rsidRPr="00763360">
        <w:rPr>
          <w:rFonts w:cstheme="minorHAnsi"/>
        </w:rPr>
        <w:t xml:space="preserve">frame in a csv file and read again the csv setting proper data type. We used pandas </w:t>
      </w:r>
      <w:r w:rsidR="00603D7F" w:rsidRPr="007F74BD">
        <w:rPr>
          <w:rFonts w:cstheme="minorHAnsi"/>
          <w:i/>
          <w:iCs/>
        </w:rPr>
        <w:t>scatter_matrix</w:t>
      </w:r>
      <w:r w:rsidR="00603D7F" w:rsidRPr="00763360">
        <w:rPr>
          <w:rFonts w:cstheme="minorHAnsi"/>
        </w:rPr>
        <w:t xml:space="preserve"> </w:t>
      </w:r>
      <w:r w:rsidR="00B317E5">
        <w:rPr>
          <w:rFonts w:cstheme="minorHAnsi"/>
        </w:rPr>
        <w:t xml:space="preserve">function </w:t>
      </w:r>
      <w:r w:rsidR="00603D7F" w:rsidRPr="00763360">
        <w:rPr>
          <w:rFonts w:cstheme="minorHAnsi"/>
        </w:rPr>
        <w:t>to plot</w:t>
      </w:r>
      <w:r w:rsidR="00584DB2" w:rsidRPr="00763360">
        <w:rPr>
          <w:rFonts w:cstheme="minorHAnsi"/>
        </w:rPr>
        <w:t xml:space="preserve"> the distribution of the features. Moreover, we printed the dataset size and the features as requested by the exercise.</w:t>
      </w:r>
    </w:p>
    <w:p w14:paraId="62074BAE" w14:textId="57DBAEC4" w:rsidR="00584DB2" w:rsidRPr="00763360" w:rsidRDefault="00584DB2" w:rsidP="00763360">
      <w:pPr>
        <w:pStyle w:val="ListParagraph"/>
        <w:jc w:val="both"/>
        <w:rPr>
          <w:rFonts w:cstheme="minorHAnsi"/>
        </w:rPr>
      </w:pPr>
    </w:p>
    <w:p w14:paraId="21CC7557" w14:textId="4DD4AABB" w:rsidR="00C22E78" w:rsidRPr="00763360" w:rsidRDefault="00C22E78" w:rsidP="00763360">
      <w:pPr>
        <w:pStyle w:val="ListParagraph"/>
        <w:jc w:val="both"/>
        <w:rPr>
          <w:rFonts w:eastAsia="Times New Roman" w:cstheme="minorHAnsi"/>
          <w:color w:val="000000"/>
        </w:rPr>
      </w:pPr>
      <w:r w:rsidRPr="00763360">
        <w:rPr>
          <w:rFonts w:cstheme="minorHAnsi"/>
        </w:rPr>
        <w:t>For the second task of the exercise (“</w:t>
      </w:r>
      <w:r w:rsidRPr="00C22E78">
        <w:rPr>
          <w:rFonts w:eastAsia="Times New Roman" w:cstheme="minorHAnsi"/>
          <w:color w:val="000000"/>
        </w:rPr>
        <w:t>Describe the average delays per airport/airline</w:t>
      </w:r>
      <w:r w:rsidRPr="00763360">
        <w:rPr>
          <w:rFonts w:eastAsia="Times New Roman" w:cstheme="minorHAnsi"/>
          <w:color w:val="000000"/>
        </w:rPr>
        <w:t xml:space="preserve">”), we used pandas and </w:t>
      </w:r>
      <w:r w:rsidRPr="00580270">
        <w:rPr>
          <w:rFonts w:eastAsia="Times New Roman" w:cstheme="minorHAnsi"/>
          <w:i/>
          <w:iCs/>
          <w:color w:val="000000"/>
        </w:rPr>
        <w:t>groupby</w:t>
      </w:r>
      <w:r w:rsidRPr="00763360">
        <w:rPr>
          <w:rFonts w:eastAsia="Times New Roman" w:cstheme="minorHAnsi"/>
          <w:color w:val="000000"/>
        </w:rPr>
        <w:t xml:space="preserve"> function to investigate the average delay per airline and per airport (destination airport and origin airport). We noticed that the column ArrDelay has positive and negative values. Therefore, we filtered </w:t>
      </w:r>
      <w:r w:rsidR="00200526" w:rsidRPr="00763360">
        <w:rPr>
          <w:rFonts w:eastAsia="Times New Roman" w:cstheme="minorHAnsi"/>
          <w:color w:val="000000"/>
        </w:rPr>
        <w:t xml:space="preserve">flights that arrived without delay or earlier. </w:t>
      </w:r>
    </w:p>
    <w:p w14:paraId="73B6B955" w14:textId="353CE6D3" w:rsidR="00556CD1" w:rsidRPr="00763360" w:rsidRDefault="00556CD1" w:rsidP="00763360">
      <w:pPr>
        <w:pStyle w:val="ListParagraph"/>
        <w:jc w:val="both"/>
        <w:rPr>
          <w:rFonts w:cstheme="minorHAnsi"/>
        </w:rPr>
      </w:pPr>
    </w:p>
    <w:p w14:paraId="518205FA" w14:textId="37BBD1BB" w:rsidR="00C22E78" w:rsidRPr="00763360" w:rsidRDefault="00200526" w:rsidP="00763360">
      <w:pPr>
        <w:pStyle w:val="ListParagraph"/>
        <w:jc w:val="both"/>
        <w:rPr>
          <w:rFonts w:eastAsia="Times New Roman" w:cstheme="minorHAnsi"/>
          <w:color w:val="000000"/>
        </w:rPr>
      </w:pPr>
      <w:r w:rsidRPr="00763360">
        <w:rPr>
          <w:rFonts w:cstheme="minorHAnsi"/>
        </w:rPr>
        <w:t>The third task (“</w:t>
      </w:r>
      <w:r w:rsidR="00C22E78" w:rsidRPr="00C22E78">
        <w:rPr>
          <w:rFonts w:eastAsia="Times New Roman" w:cstheme="minorHAnsi"/>
          <w:color w:val="000000"/>
        </w:rPr>
        <w:t>Identify and report the most prominent rules of association between delays and point of origin AND/OR point of arrival.</w:t>
      </w:r>
      <w:r w:rsidRPr="00763360">
        <w:rPr>
          <w:rFonts w:eastAsia="Times New Roman" w:cstheme="minorHAnsi"/>
          <w:color w:val="000000"/>
        </w:rPr>
        <w:t xml:space="preserve">”) was dealt with </w:t>
      </w:r>
      <w:r w:rsidR="0047652F">
        <w:rPr>
          <w:rFonts w:eastAsia="Times New Roman" w:cstheme="minorHAnsi"/>
          <w:color w:val="000000"/>
        </w:rPr>
        <w:t xml:space="preserve">a </w:t>
      </w:r>
      <w:r w:rsidRPr="00763360">
        <w:rPr>
          <w:rFonts w:eastAsia="Times New Roman" w:cstheme="minorHAnsi"/>
          <w:color w:val="000000"/>
        </w:rPr>
        <w:t xml:space="preserve">similar manner. We grouped by both origin and destination airport and used </w:t>
      </w:r>
      <w:r w:rsidRPr="0047652F">
        <w:rPr>
          <w:rFonts w:eastAsia="Times New Roman" w:cstheme="minorHAnsi"/>
          <w:i/>
          <w:iCs/>
          <w:color w:val="000000"/>
        </w:rPr>
        <w:t xml:space="preserve">count </w:t>
      </w:r>
      <w:r w:rsidRPr="00763360">
        <w:rPr>
          <w:rFonts w:eastAsia="Times New Roman" w:cstheme="minorHAnsi"/>
          <w:color w:val="000000"/>
        </w:rPr>
        <w:t xml:space="preserve">function to investigate </w:t>
      </w:r>
      <w:r w:rsidR="00A97D3B">
        <w:rPr>
          <w:rFonts w:eastAsia="Times New Roman" w:cstheme="minorHAnsi"/>
          <w:color w:val="000000"/>
        </w:rPr>
        <w:t>the</w:t>
      </w:r>
      <w:r w:rsidRPr="00763360">
        <w:rPr>
          <w:rFonts w:eastAsia="Times New Roman" w:cstheme="minorHAnsi"/>
          <w:color w:val="000000"/>
        </w:rPr>
        <w:t xml:space="preserve"> routes </w:t>
      </w:r>
      <w:r w:rsidR="00A97D3B">
        <w:rPr>
          <w:rFonts w:eastAsia="Times New Roman" w:cstheme="minorHAnsi"/>
          <w:color w:val="000000"/>
        </w:rPr>
        <w:t>with the</w:t>
      </w:r>
      <w:r w:rsidRPr="00763360">
        <w:rPr>
          <w:rFonts w:eastAsia="Times New Roman" w:cstheme="minorHAnsi"/>
          <w:color w:val="000000"/>
        </w:rPr>
        <w:t xml:space="preserve"> higher number of delayed flights. Moreover, we counted the delayed flights by origin and destination airport.</w:t>
      </w:r>
    </w:p>
    <w:p w14:paraId="1C6B7D8B" w14:textId="62BC0E0B" w:rsidR="00200526" w:rsidRPr="00763360" w:rsidRDefault="00200526" w:rsidP="00763360">
      <w:pPr>
        <w:pStyle w:val="ListParagraph"/>
        <w:jc w:val="both"/>
        <w:rPr>
          <w:rFonts w:eastAsia="Times New Roman" w:cstheme="minorHAnsi"/>
          <w:color w:val="000000"/>
        </w:rPr>
      </w:pPr>
    </w:p>
    <w:p w14:paraId="18A55C58" w14:textId="5B4CBED3" w:rsidR="00DE6409" w:rsidRDefault="001D078C" w:rsidP="00403988">
      <w:pPr>
        <w:pStyle w:val="ListParagraph"/>
        <w:jc w:val="both"/>
        <w:rPr>
          <w:rFonts w:eastAsia="Times New Roman" w:cstheme="minorHAnsi"/>
          <w:color w:val="000000"/>
        </w:rPr>
      </w:pPr>
      <w:r w:rsidRPr="00763360">
        <w:rPr>
          <w:rFonts w:eastAsia="Times New Roman" w:cstheme="minorHAnsi"/>
          <w:color w:val="000000"/>
        </w:rPr>
        <w:t>For the forth task (“</w:t>
      </w:r>
      <w:r w:rsidR="00C22E78" w:rsidRPr="00C22E78">
        <w:rPr>
          <w:rFonts w:eastAsia="Times New Roman" w:cstheme="minorHAnsi"/>
          <w:color w:val="000000"/>
        </w:rPr>
        <w:t>Try to predict the delay given all other features and report the appropriate performance on cross-validation.</w:t>
      </w:r>
      <w:r w:rsidRPr="00763360">
        <w:rPr>
          <w:rFonts w:eastAsia="Times New Roman" w:cstheme="minorHAnsi"/>
          <w:color w:val="000000"/>
        </w:rPr>
        <w:t xml:space="preserve">”), we </w:t>
      </w:r>
      <w:r w:rsidR="00E16F57" w:rsidRPr="00763360">
        <w:rPr>
          <w:rFonts w:eastAsia="Times New Roman" w:cstheme="minorHAnsi"/>
          <w:color w:val="000000"/>
        </w:rPr>
        <w:t xml:space="preserve">detected and removed outlier instances using the function </w:t>
      </w:r>
      <w:r w:rsidR="00E16F57" w:rsidRPr="00D65F94">
        <w:rPr>
          <w:rFonts w:eastAsia="Times New Roman" w:cstheme="minorHAnsi"/>
          <w:i/>
          <w:iCs/>
          <w:color w:val="000000"/>
        </w:rPr>
        <w:t>stats.zscore</w:t>
      </w:r>
      <w:r w:rsidR="00E16F57" w:rsidRPr="00763360">
        <w:rPr>
          <w:rFonts w:eastAsia="Times New Roman" w:cstheme="minorHAnsi"/>
          <w:color w:val="000000"/>
        </w:rPr>
        <w:t>. 1857 flights with extreme delays</w:t>
      </w:r>
      <w:r w:rsidR="003E188F">
        <w:rPr>
          <w:rFonts w:eastAsia="Times New Roman" w:cstheme="minorHAnsi"/>
          <w:color w:val="000000"/>
        </w:rPr>
        <w:t xml:space="preserve"> were removed</w:t>
      </w:r>
      <w:r w:rsidR="00E16F57" w:rsidRPr="00763360">
        <w:rPr>
          <w:rFonts w:eastAsia="Times New Roman" w:cstheme="minorHAnsi"/>
          <w:color w:val="000000"/>
        </w:rPr>
        <w:t>. Moreover, we plotted the outlier detection in a scatter plot. Afterwards, we</w:t>
      </w:r>
      <w:r w:rsidR="00BC3E93" w:rsidRPr="00763360">
        <w:rPr>
          <w:rFonts w:eastAsia="Times New Roman" w:cstheme="minorHAnsi"/>
          <w:color w:val="000000"/>
        </w:rPr>
        <w:t xml:space="preserve"> converted the categorical columns in </w:t>
      </w:r>
      <w:r w:rsidR="003E188F">
        <w:rPr>
          <w:rFonts w:eastAsia="Times New Roman" w:cstheme="minorHAnsi"/>
          <w:color w:val="000000"/>
        </w:rPr>
        <w:t xml:space="preserve">multiple </w:t>
      </w:r>
      <w:r w:rsidR="00BC3E93" w:rsidRPr="00763360">
        <w:rPr>
          <w:rFonts w:eastAsia="Times New Roman" w:cstheme="minorHAnsi"/>
          <w:color w:val="000000"/>
        </w:rPr>
        <w:t xml:space="preserve">columns with zero and one using the function </w:t>
      </w:r>
      <w:r w:rsidR="00BC3E93" w:rsidRPr="003E188F">
        <w:rPr>
          <w:rFonts w:eastAsia="Times New Roman" w:cstheme="minorHAnsi"/>
          <w:i/>
          <w:iCs/>
          <w:color w:val="000000"/>
        </w:rPr>
        <w:t>get_dummies</w:t>
      </w:r>
      <w:r w:rsidR="00BC3E93" w:rsidRPr="00763360">
        <w:rPr>
          <w:rFonts w:eastAsia="Times New Roman" w:cstheme="minorHAnsi"/>
          <w:color w:val="000000"/>
        </w:rPr>
        <w:t xml:space="preserve"> from pandas package. The dataset was split in training set and test set using the function </w:t>
      </w:r>
      <w:r w:rsidR="00BC3E93" w:rsidRPr="00BE536C">
        <w:rPr>
          <w:rFonts w:eastAsia="Times New Roman" w:cstheme="minorHAnsi"/>
          <w:i/>
          <w:iCs/>
          <w:color w:val="000000"/>
        </w:rPr>
        <w:t>train_test_split</w:t>
      </w:r>
      <w:r w:rsidR="00BC3E93" w:rsidRPr="00763360">
        <w:rPr>
          <w:rFonts w:eastAsia="Times New Roman" w:cstheme="minorHAnsi"/>
          <w:color w:val="000000"/>
        </w:rPr>
        <w:t xml:space="preserve"> from sklearn package. We performed </w:t>
      </w:r>
      <w:r w:rsidR="004D0673" w:rsidRPr="00763360">
        <w:rPr>
          <w:rFonts w:eastAsia="Times New Roman" w:cstheme="minorHAnsi"/>
          <w:color w:val="000000"/>
        </w:rPr>
        <w:t xml:space="preserve">model selection by trying four different models (linear regression, ridge regression, elastic net, K neighbors regressor) and 10-fold cross validation. Ridge regression showed the best performance. We used grid search to tune the ridge regression </w:t>
      </w:r>
      <w:r w:rsidR="00732417" w:rsidRPr="00763360">
        <w:rPr>
          <w:rFonts w:eastAsia="Times New Roman" w:cstheme="minorHAnsi"/>
          <w:color w:val="000000"/>
        </w:rPr>
        <w:t xml:space="preserve">hyperparameters </w:t>
      </w:r>
      <w:r w:rsidR="004D0673" w:rsidRPr="00763360">
        <w:rPr>
          <w:rFonts w:eastAsia="Times New Roman" w:cstheme="minorHAnsi"/>
          <w:color w:val="000000"/>
        </w:rPr>
        <w:t>and trained the model.</w:t>
      </w:r>
      <w:r w:rsidR="00732417" w:rsidRPr="00763360">
        <w:rPr>
          <w:rFonts w:eastAsia="Times New Roman" w:cstheme="minorHAnsi"/>
          <w:color w:val="000000"/>
        </w:rPr>
        <w:t xml:space="preserve"> We evaluated the performance on the test set using as performance criteria the mean squared error and R</w:t>
      </w:r>
      <w:r w:rsidR="00732417" w:rsidRPr="00790D92">
        <w:rPr>
          <w:rFonts w:eastAsia="Times New Roman" w:cstheme="minorHAnsi"/>
          <w:color w:val="000000"/>
          <w:vertAlign w:val="superscript"/>
        </w:rPr>
        <w:t>2</w:t>
      </w:r>
      <w:r w:rsidR="00732417" w:rsidRPr="00763360">
        <w:rPr>
          <w:rFonts w:eastAsia="Times New Roman" w:cstheme="minorHAnsi"/>
          <w:color w:val="000000"/>
        </w:rPr>
        <w:t xml:space="preserve">. </w:t>
      </w:r>
    </w:p>
    <w:p w14:paraId="2A418B28" w14:textId="77777777" w:rsidR="00403988" w:rsidRPr="00763360" w:rsidRDefault="00403988" w:rsidP="00403988">
      <w:pPr>
        <w:pStyle w:val="ListParagraph"/>
        <w:jc w:val="both"/>
        <w:rPr>
          <w:rFonts w:eastAsia="Times New Roman" w:cstheme="minorHAnsi"/>
          <w:color w:val="000000"/>
        </w:rPr>
      </w:pPr>
    </w:p>
    <w:p w14:paraId="2C44FFDF" w14:textId="086E3647" w:rsidR="00C22E78" w:rsidRPr="00763360" w:rsidRDefault="00DE6409" w:rsidP="00763360">
      <w:pPr>
        <w:pStyle w:val="ListParagraph"/>
        <w:jc w:val="both"/>
        <w:rPr>
          <w:rFonts w:eastAsia="Times New Roman" w:cstheme="minorHAnsi"/>
          <w:color w:val="000000"/>
        </w:rPr>
      </w:pPr>
      <w:r w:rsidRPr="00763360">
        <w:rPr>
          <w:rFonts w:eastAsia="Times New Roman" w:cstheme="minorHAnsi"/>
          <w:color w:val="000000"/>
        </w:rPr>
        <w:t>For the firth task (“</w:t>
      </w:r>
      <w:r w:rsidR="00C22E78" w:rsidRPr="00C22E78">
        <w:rPr>
          <w:rFonts w:eastAsia="Times New Roman" w:cstheme="minorHAnsi"/>
          <w:color w:val="000000"/>
        </w:rPr>
        <w:t>Identify patterns/rules regarding delays and try to explain when delays should be expected, based on these patterns.</w:t>
      </w:r>
      <w:r w:rsidRPr="00763360">
        <w:rPr>
          <w:rFonts w:eastAsia="Times New Roman" w:cstheme="minorHAnsi"/>
          <w:color w:val="000000"/>
        </w:rPr>
        <w:t>”), we used descriptive statistics to highlight that IAD airport presents the highest delays. Afterwards, we applied apriori algorithm to detect i) the most frequently delayed flight ro</w:t>
      </w:r>
      <w:r w:rsidR="0081389F">
        <w:rPr>
          <w:rFonts w:eastAsia="Times New Roman" w:cstheme="minorHAnsi"/>
          <w:color w:val="000000"/>
        </w:rPr>
        <w:t>u</w:t>
      </w:r>
      <w:r w:rsidRPr="00763360">
        <w:rPr>
          <w:rFonts w:eastAsia="Times New Roman" w:cstheme="minorHAnsi"/>
          <w:color w:val="000000"/>
        </w:rPr>
        <w:t>t</w:t>
      </w:r>
      <w:r w:rsidR="0081389F">
        <w:rPr>
          <w:rFonts w:eastAsia="Times New Roman" w:cstheme="minorHAnsi"/>
          <w:color w:val="000000"/>
        </w:rPr>
        <w:t>e</w:t>
      </w:r>
      <w:r w:rsidRPr="00763360">
        <w:rPr>
          <w:rFonts w:eastAsia="Times New Roman" w:cstheme="minorHAnsi"/>
          <w:color w:val="000000"/>
        </w:rPr>
        <w:t xml:space="preserve">s, ii) the </w:t>
      </w:r>
      <w:r w:rsidRPr="00763360">
        <w:rPr>
          <w:rFonts w:cstheme="minorHAnsi"/>
          <w:color w:val="000000"/>
          <w:shd w:val="clear" w:color="auto" w:fill="FFFFFF"/>
        </w:rPr>
        <w:t>most frequently delayed airlines based on the departure time and iii) the most frequently delayed airlines based on the day of the week</w:t>
      </w:r>
      <w:r w:rsidR="00F924DE">
        <w:rPr>
          <w:rFonts w:cstheme="minorHAnsi"/>
          <w:color w:val="000000"/>
          <w:shd w:val="clear" w:color="auto" w:fill="FFFFFF"/>
        </w:rPr>
        <w:t>. We extracted the respective rules in all cases.</w:t>
      </w:r>
    </w:p>
    <w:sectPr w:rsidR="00C22E78" w:rsidRPr="00763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00F"/>
    <w:multiLevelType w:val="hybridMultilevel"/>
    <w:tmpl w:val="45C61D22"/>
    <w:lvl w:ilvl="0" w:tplc="45FC288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4871"/>
    <w:multiLevelType w:val="multilevel"/>
    <w:tmpl w:val="9A32E0A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0C4CD6"/>
    <w:multiLevelType w:val="hybridMultilevel"/>
    <w:tmpl w:val="DAAA5A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64193"/>
    <w:multiLevelType w:val="hybridMultilevel"/>
    <w:tmpl w:val="EB2E0580"/>
    <w:lvl w:ilvl="0" w:tplc="077686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1092B"/>
    <w:multiLevelType w:val="multilevel"/>
    <w:tmpl w:val="B26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38"/>
    <w:rsid w:val="001D078C"/>
    <w:rsid w:val="00200526"/>
    <w:rsid w:val="003E188F"/>
    <w:rsid w:val="00403988"/>
    <w:rsid w:val="0047652F"/>
    <w:rsid w:val="004D0673"/>
    <w:rsid w:val="004E2A2E"/>
    <w:rsid w:val="00556CD1"/>
    <w:rsid w:val="00580270"/>
    <w:rsid w:val="00584DB2"/>
    <w:rsid w:val="00603D7F"/>
    <w:rsid w:val="00732417"/>
    <w:rsid w:val="00763360"/>
    <w:rsid w:val="00790D92"/>
    <w:rsid w:val="007927A5"/>
    <w:rsid w:val="007F74BD"/>
    <w:rsid w:val="0081389F"/>
    <w:rsid w:val="00997ABF"/>
    <w:rsid w:val="009A15B7"/>
    <w:rsid w:val="00A97D3B"/>
    <w:rsid w:val="00B317E5"/>
    <w:rsid w:val="00BC3E93"/>
    <w:rsid w:val="00BE536C"/>
    <w:rsid w:val="00C22E78"/>
    <w:rsid w:val="00D06538"/>
    <w:rsid w:val="00D30522"/>
    <w:rsid w:val="00D65F94"/>
    <w:rsid w:val="00DE6409"/>
    <w:rsid w:val="00DE7C39"/>
    <w:rsid w:val="00E14301"/>
    <w:rsid w:val="00E16F57"/>
    <w:rsid w:val="00E241FD"/>
    <w:rsid w:val="00E5500A"/>
    <w:rsid w:val="00F03E69"/>
    <w:rsid w:val="00F0641C"/>
    <w:rsid w:val="00F924DE"/>
    <w:rsid w:val="00FA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4CEC"/>
  <w15:chartTrackingRefBased/>
  <w15:docId w15:val="{0D12F832-638E-4F48-AC6B-EEDE4D72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27A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27A5"/>
    <w:pPr>
      <w:keepNext/>
      <w:keepLines/>
      <w:numPr>
        <w:numId w:val="4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A5"/>
    <w:rPr>
      <w:rFonts w:ascii="Arial" w:eastAsiaTheme="majorEastAsia" w:hAnsi="Arial" w:cstheme="majorBidi"/>
      <w:b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Kormentzas</dc:creator>
  <cp:keywords/>
  <dc:description/>
  <cp:lastModifiedBy>Nikiforos Alygizakis</cp:lastModifiedBy>
  <cp:revision>34</cp:revision>
  <dcterms:created xsi:type="dcterms:W3CDTF">2021-02-14T11:15:00Z</dcterms:created>
  <dcterms:modified xsi:type="dcterms:W3CDTF">2021-02-14T19:30:00Z</dcterms:modified>
</cp:coreProperties>
</file>