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SEP + Spike Gate Interactive Methodology and Parameter Guide</w:t>
      </w:r>
    </w:p>
    <w:p>
      <w:pPr>
        <w:spacing w:after="280"/>
      </w:pPr>
      <w:r>
        <w:rPr>
          <w:color w:val="555555"/>
          <w:sz w:val="22"/>
        </w:rPr>
        <w:t>Methodology and parameter descriptions for interactive_sep_spike_gate_parameter_tester.py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  <w:color w:val="0B2545"/>
              </w:rPr>
              <w:t>Purpose: compare ordinary SEP profile masking against a spike-gated variant that only removes low-threshold SEP segments associated with narrow bar-profile spikes.</w:t>
            </w:r>
          </w:p>
        </w:tc>
      </w:tr>
    </w:tbl>
    <w:p>
      <w:pPr>
        <w:pStyle w:val="Heading1"/>
      </w:pPr>
      <w:r>
        <w:t>Combined Method</w:t>
      </w:r>
    </w:p>
    <w:p>
      <w:pPr>
        <w:pStyle w:val="Heading1"/>
      </w:pPr>
      <w:r>
        <w:t>Method Overview</w:t>
      </w:r>
    </w:p>
    <w:p>
      <w:pPr>
        <w:pStyle w:val="ListBullet"/>
        <w:spacing w:after="80"/>
      </w:pPr>
      <w:r>
        <w:t>Load a 2D S4G FITS image and manifest geometry for the selected galaxy.</w:t>
      </w:r>
    </w:p>
    <w:p>
      <w:pPr>
        <w:pStyle w:val="ListBullet"/>
        <w:spacing w:after="80"/>
      </w:pPr>
      <w:r>
        <w:t>Prepare either the original image or a residual image made by subtracting a Gaussian-smoothed galaxy model.</w:t>
      </w:r>
    </w:p>
    <w:p>
      <w:pPr>
        <w:pStyle w:val="ListBullet"/>
        <w:spacing w:after="80"/>
      </w:pPr>
      <w:r>
        <w:t>Estimate and subtract the background with sep.Background.</w:t>
      </w:r>
    </w:p>
    <w:p>
      <w:pPr>
        <w:pStyle w:val="ListBullet"/>
        <w:spacing w:after="80"/>
      </w:pPr>
      <w:r>
        <w:t>Detect sources with sep.extract using the selected threshold, area, filter, and deblend settings.</w:t>
      </w:r>
    </w:p>
    <w:p>
      <w:pPr>
        <w:pStyle w:val="ListBullet"/>
        <w:spacing w:after="80"/>
      </w:pPr>
      <w:r>
        <w:t>Measure candidate area, centroid, elongation, peak residual significance, and distance from the galaxy centre.</w:t>
      </w:r>
    </w:p>
    <w:p>
      <w:pPr>
        <w:pStyle w:val="ListBullet"/>
        <w:spacing w:after="80"/>
      </w:pPr>
      <w:r>
        <w:t>Filter candidates by maximum area, maximum elongation, and central exclusion.</w:t>
      </w:r>
    </w:p>
    <w:p>
      <w:pPr>
        <w:pStyle w:val="ListBullet"/>
        <w:spacing w:after="80"/>
      </w:pPr>
      <w:r>
        <w:t>Dilate retained object footprints to include nearby affected pixels.</w:t>
      </w:r>
    </w:p>
    <w:p>
      <w:pPr>
        <w:pStyle w:val="ListBullet"/>
        <w:spacing w:after="80"/>
      </w:pPr>
      <w:r>
        <w:t>Project the diagnostics into deprojected bar-aligned coordinates for image, isophote, and profile checks.</w:t>
      </w:r>
    </w:p>
    <w:p>
      <w:pPr>
        <w:pStyle w:val="Heading1"/>
      </w:pPr>
      <w:r>
        <w:t>Spike-Gate Extension</w:t>
      </w:r>
    </w:p>
    <w:p>
      <w:pPr>
        <w:pStyle w:val="ListBullet"/>
        <w:spacing w:after="80"/>
      </w:pPr>
      <w:r>
        <w:t>First, the standard SEP products are generated with the normal SEP controls. This is the baseline comparison profile.</w:t>
      </w:r>
    </w:p>
    <w:p>
      <w:pPr>
        <w:pStyle w:val="ListBullet"/>
        <w:spacing w:after="80"/>
      </w:pPr>
      <w:r>
        <w:t>Second, the program runs a low-threshold SEP pass. This pass deliberately produces more candidate footprints.</w:t>
      </w:r>
    </w:p>
    <w:p>
      <w:pPr>
        <w:pStyle w:val="ListBullet"/>
        <w:spacing w:after="80"/>
      </w:pPr>
      <w:r>
        <w:t>The original bar-major profile is searched for narrow positive spike samples outside the shared central exclusion.</w:t>
      </w:r>
    </w:p>
    <w:p>
      <w:pPr>
        <w:pStyle w:val="ListBullet"/>
        <w:spacing w:after="80"/>
      </w:pPr>
      <w:r>
        <w:t>Detected spike samples are expanded by the Spike window control.</w:t>
      </w:r>
    </w:p>
    <w:p>
      <w:pPr>
        <w:pStyle w:val="ListBullet"/>
        <w:spacing w:after="80"/>
      </w:pPr>
      <w:r>
        <w:t>Each low-threshold SEP segment is deprojected into the bar-aligned display frame and converted to a profile footprint.</w:t>
      </w:r>
    </w:p>
    <w:p>
      <w:pPr>
        <w:pStyle w:val="ListBullet"/>
        <w:spacing w:after="80"/>
      </w:pPr>
      <w:r>
        <w:t>A segment is kept only when its profile footprint intersects a detected spike sample.</w:t>
      </w:r>
    </w:p>
    <w:p>
      <w:pPr>
        <w:pStyle w:val="ListBullet"/>
        <w:spacing w:after="80"/>
      </w:pPr>
      <w:r>
        <w:t>The resulting SEP + Spike Gate profile is plotted beneath the standard SEP processed profile using the same intensity scale.</w:t>
      </w:r>
    </w:p>
    <w:p>
      <w:pPr>
        <w:pStyle w:val="Heading1"/>
      </w:pPr>
      <w:r>
        <w:t>SEP Parameter Descriptions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1296"/>
        <w:gridCol w:w="3240"/>
        <w:gridCol w:w="2736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Parameter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Default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Meaning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Effect of increasing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Detect on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residual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Detection image selector. Residual mode subtracts a broad smooth galaxy model before SEP detection.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Original mode follows raw galaxy light more strongly; residual mode favours compact excesses.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Detection threshold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3.0 sigma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Threshold passed to sep.extract for the standard SEP mask.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Higher values retain only stronger peaks; lower values detect more candidate pixels.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Minimum area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5 px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Minimum connected pixel count for a detection.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Higher values reject smaller detections; lower values accept smaller compact sources.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Deblend thresholds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32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Number of internal levels used to split blended detections.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Higher values can split complex blends more finely.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Deblend contrast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0.005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Minimum contrast for retaining a deblended child object.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Higher values merge more subcomponents; lower values split more aggressively.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Background box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64 px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SEP background mesh size.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Higher values produce a smoother, less local background estimate.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Filter size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3 px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Gaussian-like convolution kernel size used before detection.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Higher values smooth more strongly and can broaden compact peaks.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Mask dilation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 px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Circular dilation radius applied after filtering accepted segments.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Higher values remove more surrounding pixels around each object footprint.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Max segment area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230 px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Rejects accepted segments larger than this area.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Higher values permit broader detections; lower values protect extended galaxy structure more strongly.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Max elongation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6.0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Rejects objects whose major/minor axis ratio is too high.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Higher values allow more elongated detections to survive.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Central exclusion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8 px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Rejects detections whose centroids lie inside the central galaxy region.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Higher values protect more of the nucleus/bar centre.</w:t>
            </w:r>
          </w:p>
        </w:tc>
      </w:tr>
    </w:tbl>
    <w:p>
      <w:pPr>
        <w:pStyle w:val="Heading1"/>
      </w:pPr>
      <w:r>
        <w:t>Spike Gate Parameter Descriptions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1296"/>
        <w:gridCol w:w="3240"/>
        <w:gridCol w:w="2736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Parameter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Default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Meaning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Effect of increasing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Low-threshold SEP nsigma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0.5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Detection threshold for the second, spike-gate candidate SEP pass.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Lower values give the gate more candidate footprints; higher values require stronger candidate segments.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Spike excess fraction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0.25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 profile sample must exceed its local neighbour level by this fraction.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Higher values make spike detection stricter.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Neighbour inner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4.0 arcsec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Inner radius of the comparison region around a candidate profile peak.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Higher values ignore closer neighbours.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Neighbour outer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15.0 arcsec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Outer radius of the comparison region around a candidate profile peak.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Higher values use a broader profile context.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Side offset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3 samples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Profile offset used for the immediate side-drop test.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Higher values test a wider, less local drop around the spike.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Side drop fraction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0.4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 candidate must stand above samples at +/- side offset by this fraction.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Higher values require a sharper, more isolated spike.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Spike window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 samples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Expands detected spike samples along the profile before intersecting with SEP footprints.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Higher values allow nearby segment footprints to count as spike-associated.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Central exclusion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Shared with SEP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 spike gate uses SEP Central exclusion converted from pixels to arcsec.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Only one central exclusion setting controls both standard SEP filtering and spike-profile detection.</w:t>
            </w:r>
          </w:p>
        </w:tc>
      </w:tr>
    </w:tbl>
    <w:p>
      <w:pPr>
        <w:pStyle w:val="Heading1"/>
      </w:pPr>
      <w:r>
        <w:t>Comparison Logic</w:t>
      </w:r>
    </w:p>
    <w:p>
      <w:r>
        <w:t>The standard SEP and SEP + Spike Gate profiles are intentionally displayed with the same semilog y-axis limits. This makes it easier to judge whether the spike gate removes isolated profile artifacts while leaving the broader galaxy profile intact.</w:t>
      </w:r>
    </w:p>
    <w:p>
      <w:pPr>
        <w:pStyle w:val="Heading1"/>
      </w:pPr>
      <w:r>
        <w:t>Recommended Use</w:t>
      </w:r>
    </w:p>
    <w:p>
      <w:pPr>
        <w:pStyle w:val="ListNumber"/>
        <w:spacing w:after="80"/>
      </w:pPr>
      <w:r>
        <w:t>Use normal SEP settings to establish the baseline profile behaviour.</w:t>
      </w:r>
    </w:p>
    <w:p>
      <w:pPr>
        <w:pStyle w:val="ListNumber"/>
        <w:spacing w:after="80"/>
      </w:pPr>
      <w:r>
        <w:t>Set Low-threshold SEP nsigma low enough that candidate segments exist around possible profile spikes.</w:t>
      </w:r>
    </w:p>
    <w:p>
      <w:pPr>
        <w:pStyle w:val="ListNumber"/>
        <w:spacing w:after="80"/>
      </w:pPr>
      <w:r>
        <w:t>Tune Spike excess and Side drop to avoid labelling broad galaxy structure as a spike.</w:t>
      </w:r>
    </w:p>
    <w:p>
      <w:pPr>
        <w:pStyle w:val="ListNumber"/>
        <w:spacing w:after="80"/>
      </w:pPr>
      <w:r>
        <w:t>Use the shared SEP Central exclusion to protect the central galaxy and to suppress central spike-gate decisions.</w:t>
      </w:r>
    </w:p>
    <w:p>
      <w:pPr>
        <w:pStyle w:val="ListNumber"/>
        <w:spacing w:after="80"/>
      </w:pPr>
      <w:r>
        <w:t>Compare the standard SEP and SEP + Spike Gate profiles directly; the spike gate adds value only if it removes narrow artifacts with less collateral profile masking.</w:t>
      </w:r>
    </w:p>
    <w:p>
      <w:pPr>
        <w:pStyle w:val="Heading1"/>
      </w:pPr>
      <w:r>
        <w:t>Limitations</w:t>
      </w:r>
    </w:p>
    <w:p>
      <w:pPr>
        <w:pStyle w:val="ListBullet"/>
        <w:spacing w:after="80"/>
      </w:pPr>
      <w:r>
        <w:t>The gate is profile-driven and can miss contaminants that do not intersect the sampled bar-major profile.</w:t>
      </w:r>
    </w:p>
    <w:p>
      <w:pPr>
        <w:pStyle w:val="ListBullet"/>
        <w:spacing w:after="80"/>
      </w:pPr>
      <w:r>
        <w:t>A real narrow galaxy feature can look spike-like if the criteria are too loose.</w:t>
      </w:r>
    </w:p>
    <w:p>
      <w:pPr>
        <w:pStyle w:val="ListBullet"/>
        <w:spacing w:after="80"/>
      </w:pPr>
      <w:r>
        <w:t>The low-threshold SEP pass still depends on SEP footprint quality; the gate chooses among SEP segments rather than inventing its own object geometry.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>Generated 2026-07-19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8"/>
      </w:rPr>
      <w:t>SEP + Spike Gate Interactive Methodology and Parameter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